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544" w:rsidRPr="00F46C73" w:rsidRDefault="002D7544" w:rsidP="002D7544">
      <w:pPr>
        <w:spacing w:before="16" w:after="0" w:line="220" w:lineRule="exact"/>
        <w:rPr>
          <w:rFonts w:cs="Arial"/>
          <w:sz w:val="22"/>
          <w:szCs w:val="22"/>
        </w:rPr>
      </w:pPr>
      <w:r w:rsidRPr="00F46C73">
        <w:rPr>
          <w:rFonts w:eastAsia="Times New Roman" w:cs="Arial"/>
          <w:noProof/>
          <w:sz w:val="22"/>
          <w:szCs w:val="22"/>
          <w:u w:color="FFFFFF"/>
        </w:rPr>
        <w:drawing>
          <wp:anchor distT="0" distB="0" distL="114300" distR="114300" simplePos="0" relativeHeight="251830272" behindDoc="0" locked="0" layoutInCell="1" allowOverlap="1" wp14:anchorId="148AB869" wp14:editId="28D14453">
            <wp:simplePos x="0" y="0"/>
            <wp:positionH relativeFrom="column">
              <wp:posOffset>65405</wp:posOffset>
            </wp:positionH>
            <wp:positionV relativeFrom="paragraph">
              <wp:posOffset>132715</wp:posOffset>
            </wp:positionV>
            <wp:extent cx="3266440" cy="560070"/>
            <wp:effectExtent l="0" t="0" r="0" b="0"/>
            <wp:wrapNone/>
            <wp:docPr id="7" name="Picture 7" descr="Logo JP Putevi Srbije 02 Engle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JP Putevi Srbije 02 Engleski"/>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266440" cy="560070"/>
                    </a:xfrm>
                    <a:prstGeom prst="rect">
                      <a:avLst/>
                    </a:prstGeom>
                    <a:noFill/>
                    <a:ln>
                      <a:noFill/>
                    </a:ln>
                  </pic:spPr>
                </pic:pic>
              </a:graphicData>
            </a:graphic>
          </wp:anchor>
        </w:drawing>
      </w:r>
    </w:p>
    <w:p w:rsidR="002D7544" w:rsidRPr="00F46C73" w:rsidRDefault="002D7544" w:rsidP="002D7544">
      <w:pPr>
        <w:spacing w:before="16" w:after="0" w:line="220" w:lineRule="exact"/>
        <w:rPr>
          <w:rFonts w:cs="Arial"/>
          <w:sz w:val="22"/>
          <w:szCs w:val="22"/>
        </w:rPr>
      </w:pPr>
    </w:p>
    <w:p w:rsidR="002D7544" w:rsidRPr="007C20FC" w:rsidRDefault="007C20FC" w:rsidP="002D7544">
      <w:pPr>
        <w:spacing w:after="480"/>
        <w:jc w:val="both"/>
        <w:rPr>
          <w:rFonts w:eastAsia="Times New Roman" w:cs="Arial"/>
          <w:b/>
          <w:sz w:val="44"/>
          <w:szCs w:val="44"/>
          <w:u w:color="FFFFFF"/>
        </w:rPr>
      </w:pPr>
      <w:r>
        <w:rPr>
          <w:rFonts w:eastAsia="Times New Roman" w:cs="Arial"/>
          <w:b/>
          <w:sz w:val="22"/>
          <w:szCs w:val="22"/>
          <w:u w:color="FFFFFF"/>
        </w:rPr>
        <w:tab/>
      </w:r>
      <w:r>
        <w:rPr>
          <w:rFonts w:eastAsia="Times New Roman" w:cs="Arial"/>
          <w:b/>
          <w:sz w:val="22"/>
          <w:szCs w:val="22"/>
          <w:u w:color="FFFFFF"/>
        </w:rPr>
        <w:tab/>
      </w:r>
      <w:r>
        <w:rPr>
          <w:rFonts w:eastAsia="Times New Roman" w:cs="Arial"/>
          <w:b/>
          <w:sz w:val="22"/>
          <w:szCs w:val="22"/>
          <w:u w:color="FFFFFF"/>
        </w:rPr>
        <w:tab/>
      </w:r>
      <w:r>
        <w:rPr>
          <w:rFonts w:eastAsia="Times New Roman" w:cs="Arial"/>
          <w:b/>
          <w:sz w:val="22"/>
          <w:szCs w:val="22"/>
          <w:u w:color="FFFFFF"/>
        </w:rPr>
        <w:tab/>
      </w:r>
      <w:r>
        <w:rPr>
          <w:rFonts w:eastAsia="Times New Roman" w:cs="Arial"/>
          <w:b/>
          <w:sz w:val="22"/>
          <w:szCs w:val="22"/>
          <w:u w:color="FFFFFF"/>
        </w:rPr>
        <w:tab/>
      </w:r>
      <w:r>
        <w:rPr>
          <w:rFonts w:eastAsia="Times New Roman" w:cs="Arial"/>
          <w:b/>
          <w:sz w:val="22"/>
          <w:szCs w:val="22"/>
          <w:u w:color="FFFFFF"/>
        </w:rPr>
        <w:tab/>
      </w:r>
      <w:r>
        <w:rPr>
          <w:rFonts w:eastAsia="Times New Roman" w:cs="Arial"/>
          <w:b/>
          <w:sz w:val="22"/>
          <w:szCs w:val="22"/>
          <w:u w:color="FFFFFF"/>
        </w:rPr>
        <w:tab/>
      </w:r>
      <w:r>
        <w:rPr>
          <w:rFonts w:eastAsia="Times New Roman" w:cs="Arial"/>
          <w:b/>
          <w:sz w:val="22"/>
          <w:szCs w:val="22"/>
          <w:u w:color="FFFFFF"/>
        </w:rPr>
        <w:tab/>
      </w:r>
      <w:r>
        <w:rPr>
          <w:rFonts w:eastAsia="Times New Roman" w:cs="Arial"/>
          <w:b/>
          <w:sz w:val="22"/>
          <w:szCs w:val="22"/>
          <w:u w:color="FFFFFF"/>
        </w:rPr>
        <w:tab/>
      </w:r>
      <w:r>
        <w:rPr>
          <w:rFonts w:eastAsia="Times New Roman" w:cs="Arial"/>
          <w:b/>
          <w:sz w:val="22"/>
          <w:szCs w:val="22"/>
          <w:u w:color="FFFFFF"/>
        </w:rPr>
        <w:tab/>
      </w:r>
      <w:bookmarkStart w:id="0" w:name="_GoBack"/>
      <w:r w:rsidRPr="007C20FC">
        <w:rPr>
          <w:rFonts w:eastAsia="Times New Roman" w:cs="Arial"/>
          <w:b/>
          <w:sz w:val="44"/>
          <w:szCs w:val="44"/>
          <w:u w:color="FFFFFF"/>
        </w:rPr>
        <w:t>E4116v7</w:t>
      </w:r>
      <w:bookmarkEnd w:id="0"/>
    </w:p>
    <w:p w:rsidR="002D7544" w:rsidRPr="00F46C73" w:rsidRDefault="002D7544" w:rsidP="002D7544">
      <w:pPr>
        <w:spacing w:after="0"/>
        <w:jc w:val="both"/>
        <w:rPr>
          <w:rFonts w:eastAsia="Times New Roman" w:cs="Arial"/>
          <w:sz w:val="22"/>
          <w:szCs w:val="22"/>
          <w:u w:color="FFFFFF"/>
          <w:lang w:val="sv-SE"/>
        </w:rPr>
      </w:pPr>
      <w:r w:rsidRPr="00F46C73">
        <w:rPr>
          <w:rFonts w:eastAsia="Times New Roman" w:cs="Arial"/>
          <w:sz w:val="22"/>
          <w:szCs w:val="22"/>
          <w:u w:color="FFFFFF"/>
        </w:rPr>
        <w:t xml:space="preserve"> </w:t>
      </w:r>
      <w:r w:rsidRPr="00F46C73">
        <w:rPr>
          <w:rFonts w:eastAsia="Times New Roman" w:cs="Arial"/>
          <w:sz w:val="22"/>
          <w:szCs w:val="22"/>
          <w:u w:color="FFFFFF"/>
          <w:lang w:val="sv-SE"/>
        </w:rPr>
        <w:t>Beograd, Bulevar kralja Aleksandra 282</w:t>
      </w:r>
    </w:p>
    <w:p w:rsidR="002D7544" w:rsidRPr="00F46C73" w:rsidRDefault="002D7544" w:rsidP="002D7544">
      <w:pPr>
        <w:tabs>
          <w:tab w:val="left" w:pos="5400"/>
          <w:tab w:val="left" w:pos="6660"/>
        </w:tabs>
        <w:spacing w:after="0"/>
        <w:jc w:val="both"/>
        <w:rPr>
          <w:rFonts w:eastAsia="Times New Roman" w:cs="Arial"/>
          <w:sz w:val="22"/>
          <w:szCs w:val="22"/>
          <w:u w:color="FFFFFF"/>
          <w:lang w:val="sv-SE"/>
        </w:rPr>
      </w:pPr>
      <w:r w:rsidRPr="00F46C73">
        <w:rPr>
          <w:rFonts w:eastAsia="Times New Roman" w:cs="Arial"/>
          <w:sz w:val="22"/>
          <w:szCs w:val="22"/>
          <w:u w:color="FFFFFF"/>
          <w:lang w:val="sv-SE"/>
        </w:rPr>
        <w:t xml:space="preserve"> tel: +381 11 30 40 700</w:t>
      </w:r>
      <w:r w:rsidRPr="00F46C73">
        <w:rPr>
          <w:rFonts w:eastAsia="Times New Roman" w:cs="Arial"/>
          <w:b/>
          <w:sz w:val="22"/>
          <w:szCs w:val="22"/>
          <w:u w:color="FFFFFF"/>
          <w:lang w:val="sv-SE"/>
        </w:rPr>
        <w:t xml:space="preserve"> </w:t>
      </w:r>
      <w:r w:rsidRPr="00F46C73">
        <w:rPr>
          <w:rFonts w:eastAsia="Times New Roman" w:cs="Arial"/>
          <w:b/>
          <w:sz w:val="22"/>
          <w:szCs w:val="22"/>
          <w:u w:color="FFFFFF"/>
          <w:lang w:val="sv-SE"/>
        </w:rPr>
        <w:tab/>
      </w:r>
    </w:p>
    <w:p w:rsidR="002D7544" w:rsidRPr="00F46C73" w:rsidRDefault="002D7544" w:rsidP="002D7544">
      <w:pPr>
        <w:tabs>
          <w:tab w:val="left" w:pos="5400"/>
          <w:tab w:val="left" w:pos="6660"/>
        </w:tabs>
        <w:spacing w:after="0"/>
        <w:rPr>
          <w:rFonts w:eastAsia="Times New Roman" w:cs="Arial"/>
          <w:sz w:val="22"/>
          <w:szCs w:val="22"/>
          <w:u w:color="FFFFFF"/>
          <w:lang w:val="en-GB"/>
        </w:rPr>
      </w:pPr>
      <w:r w:rsidRPr="00F46C73">
        <w:rPr>
          <w:rFonts w:eastAsia="Times New Roman" w:cs="Arial"/>
          <w:sz w:val="22"/>
          <w:szCs w:val="22"/>
          <w:u w:color="FFFFFF"/>
          <w:lang w:val="en-GB"/>
        </w:rPr>
        <w:t xml:space="preserve">fax: +381 11 30 40 699 </w:t>
      </w:r>
    </w:p>
    <w:p w:rsidR="002D7544" w:rsidRPr="00F46C73" w:rsidRDefault="002D7544" w:rsidP="002D7544">
      <w:pPr>
        <w:spacing w:after="0"/>
        <w:rPr>
          <w:rFonts w:eastAsia="Times New Roman" w:cs="Arial"/>
          <w:sz w:val="22"/>
          <w:szCs w:val="22"/>
          <w:u w:color="FFFFFF"/>
          <w:lang w:val="en-GB"/>
        </w:rPr>
      </w:pPr>
    </w:p>
    <w:p w:rsidR="002D7544" w:rsidRPr="00F46C73" w:rsidRDefault="002D7544" w:rsidP="002D7544">
      <w:pPr>
        <w:spacing w:after="0"/>
        <w:rPr>
          <w:rFonts w:eastAsia="Times New Roman" w:cs="Arial"/>
          <w:sz w:val="22"/>
          <w:szCs w:val="22"/>
          <w:u w:color="FFFFFF"/>
          <w:lang w:val="en-GB"/>
        </w:rPr>
      </w:pPr>
    </w:p>
    <w:p w:rsidR="002D7544" w:rsidRPr="00F46C73" w:rsidRDefault="002D7544" w:rsidP="002D7544">
      <w:pPr>
        <w:spacing w:after="0"/>
        <w:rPr>
          <w:rFonts w:eastAsia="Times New Roman" w:cs="Arial"/>
          <w:sz w:val="22"/>
          <w:szCs w:val="22"/>
          <w:u w:color="FFFFFF"/>
          <w:lang w:val="en-GB"/>
        </w:rPr>
      </w:pPr>
    </w:p>
    <w:p w:rsidR="002D7544" w:rsidRPr="00F46C73" w:rsidRDefault="002D7544" w:rsidP="002D7544">
      <w:pPr>
        <w:spacing w:after="0"/>
        <w:rPr>
          <w:rFonts w:eastAsia="Times New Roman" w:cs="Arial"/>
          <w:sz w:val="22"/>
          <w:szCs w:val="22"/>
          <w:u w:color="FFFFFF"/>
          <w:lang w:val="en-GB"/>
        </w:rPr>
      </w:pPr>
    </w:p>
    <w:p w:rsidR="002D7544" w:rsidRPr="00F46C73" w:rsidRDefault="002D7544" w:rsidP="002D7544">
      <w:pPr>
        <w:spacing w:after="0"/>
        <w:rPr>
          <w:rFonts w:eastAsia="Times New Roman" w:cs="Arial"/>
          <w:sz w:val="22"/>
          <w:szCs w:val="22"/>
          <w:u w:color="FFFFFF"/>
          <w:lang w:val="en-GB"/>
        </w:rPr>
      </w:pPr>
    </w:p>
    <w:p w:rsidR="002D7544" w:rsidRPr="00F46C73" w:rsidRDefault="002D7544" w:rsidP="002D7544">
      <w:pPr>
        <w:spacing w:after="0"/>
        <w:jc w:val="center"/>
        <w:rPr>
          <w:rFonts w:eastAsia="Times New Roman" w:cs="Arial"/>
          <w:sz w:val="36"/>
          <w:szCs w:val="22"/>
          <w:u w:color="FFFFFF"/>
          <w:lang w:val="en-GB"/>
        </w:rPr>
      </w:pPr>
      <w:bookmarkStart w:id="1" w:name="_Toc275769922"/>
      <w:r w:rsidRPr="00F46C73">
        <w:rPr>
          <w:rFonts w:eastAsia="Times New Roman" w:cs="Arial"/>
          <w:sz w:val="36"/>
          <w:szCs w:val="22"/>
          <w:u w:color="FFFFFF"/>
          <w:lang w:val="en-GB"/>
        </w:rPr>
        <w:t>ROAD REHABILITATION AND SAFETY PROJECT (RRSP)</w:t>
      </w:r>
    </w:p>
    <w:p w:rsidR="002D7544" w:rsidRPr="00F46C73" w:rsidRDefault="002D7544" w:rsidP="002D7544">
      <w:pPr>
        <w:spacing w:after="0"/>
        <w:jc w:val="center"/>
        <w:rPr>
          <w:rFonts w:eastAsia="Times New Roman" w:cs="Arial"/>
          <w:sz w:val="36"/>
          <w:szCs w:val="22"/>
          <w:u w:color="FFFFFF"/>
          <w:lang w:val="en-GB"/>
        </w:rPr>
      </w:pPr>
    </w:p>
    <w:p w:rsidR="002D7544" w:rsidRPr="00F46C73" w:rsidRDefault="002D7544" w:rsidP="002D7544">
      <w:pPr>
        <w:spacing w:after="0"/>
        <w:jc w:val="center"/>
        <w:rPr>
          <w:rFonts w:eastAsia="Times New Roman" w:cs="Arial"/>
          <w:sz w:val="36"/>
          <w:szCs w:val="22"/>
          <w:u w:color="FFFFFF"/>
          <w:lang w:val="en-GB"/>
        </w:rPr>
      </w:pPr>
      <w:bookmarkStart w:id="2" w:name="_Toc275769923"/>
      <w:bookmarkEnd w:id="1"/>
      <w:r w:rsidRPr="00F46C73">
        <w:rPr>
          <w:rFonts w:eastAsia="Times New Roman" w:cs="Arial"/>
          <w:sz w:val="36"/>
          <w:szCs w:val="22"/>
          <w:u w:color="FFFFFF"/>
          <w:lang w:val="en-GB"/>
        </w:rPr>
        <w:t xml:space="preserve">Rehabilitation and Maintenance </w:t>
      </w:r>
      <w:r w:rsidRPr="00F46C73">
        <w:rPr>
          <w:rFonts w:eastAsia="Times New Roman" w:cs="Arial"/>
          <w:sz w:val="36"/>
          <w:szCs w:val="22"/>
          <w:lang w:val="en-GB"/>
        </w:rPr>
        <w:t xml:space="preserve">of State Roads of the 1st and 2nd category </w:t>
      </w:r>
      <w:r w:rsidRPr="00F46C73">
        <w:rPr>
          <w:rFonts w:eastAsia="Times New Roman" w:cs="Arial"/>
          <w:sz w:val="36"/>
          <w:szCs w:val="22"/>
          <w:u w:color="FFFFFF"/>
          <w:lang w:val="en-GB"/>
        </w:rPr>
        <w:t>in the Republic of Serbia</w:t>
      </w:r>
      <w:bookmarkEnd w:id="2"/>
    </w:p>
    <w:p w:rsidR="002D7544" w:rsidRPr="00F46C73" w:rsidRDefault="002D7544" w:rsidP="002D7544">
      <w:pPr>
        <w:spacing w:after="0"/>
        <w:jc w:val="center"/>
        <w:rPr>
          <w:rFonts w:eastAsia="Times New Roman" w:cs="Arial"/>
          <w:sz w:val="36"/>
          <w:szCs w:val="22"/>
          <w:u w:color="FFFFFF"/>
          <w:lang w:val="en-GB"/>
        </w:rPr>
      </w:pPr>
    </w:p>
    <w:p w:rsidR="002D7544" w:rsidRPr="00F46C73" w:rsidRDefault="002D7544" w:rsidP="002D7544">
      <w:pPr>
        <w:spacing w:after="0"/>
        <w:jc w:val="center"/>
        <w:rPr>
          <w:rFonts w:eastAsia="Times New Roman" w:cs="Arial"/>
          <w:sz w:val="36"/>
          <w:szCs w:val="22"/>
          <w:u w:color="FFFFFF"/>
          <w:lang w:val="en-GB"/>
        </w:rPr>
      </w:pPr>
    </w:p>
    <w:p w:rsidR="002D7544" w:rsidRPr="00F46C73" w:rsidRDefault="002D7544" w:rsidP="002D7544">
      <w:pPr>
        <w:spacing w:after="0"/>
        <w:jc w:val="center"/>
        <w:rPr>
          <w:rFonts w:eastAsia="Times New Roman" w:cs="Arial"/>
          <w:sz w:val="36"/>
          <w:szCs w:val="22"/>
          <w:u w:color="FFFFFF"/>
          <w:lang w:val="en-GB"/>
        </w:rPr>
      </w:pPr>
    </w:p>
    <w:p w:rsidR="002D7544" w:rsidRPr="00F46C73" w:rsidRDefault="002D7544" w:rsidP="002D7544">
      <w:pPr>
        <w:spacing w:after="0"/>
        <w:jc w:val="center"/>
        <w:rPr>
          <w:rFonts w:eastAsia="Times New Roman" w:cs="Arial"/>
          <w:b/>
          <w:sz w:val="40"/>
          <w:szCs w:val="40"/>
          <w:u w:color="FFFFFF"/>
          <w:lang w:val="en-GB"/>
        </w:rPr>
      </w:pPr>
      <w:r w:rsidRPr="00F46C73">
        <w:rPr>
          <w:rFonts w:eastAsia="Times New Roman" w:cs="Arial"/>
          <w:b/>
          <w:sz w:val="40"/>
          <w:szCs w:val="40"/>
          <w:u w:color="FFFFFF"/>
          <w:lang w:val="en-GB"/>
        </w:rPr>
        <w:t xml:space="preserve">ENVIRONMENTAL MANAGEMENT FRAMEWORK </w:t>
      </w:r>
      <w:r>
        <w:rPr>
          <w:rFonts w:eastAsia="Times New Roman" w:cs="Arial"/>
          <w:b/>
          <w:sz w:val="40"/>
          <w:szCs w:val="40"/>
          <w:u w:color="FFFFFF"/>
          <w:lang w:val="en-GB"/>
        </w:rPr>
        <w:t>ANNEXES</w:t>
      </w: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Pr="00F46C73" w:rsidRDefault="002D7544" w:rsidP="002D7544">
      <w:pPr>
        <w:spacing w:after="0"/>
        <w:rPr>
          <w:rFonts w:eastAsia="Times New Roman" w:cs="Arial"/>
          <w:sz w:val="22"/>
          <w:szCs w:val="22"/>
          <w:u w:color="FFFFFF"/>
          <w:lang w:val="en-GB"/>
        </w:rPr>
      </w:pPr>
      <w:r w:rsidRPr="00F46C73">
        <w:rPr>
          <w:rFonts w:eastAsia="Times New Roman" w:cs="Arial"/>
          <w:sz w:val="22"/>
          <w:szCs w:val="22"/>
          <w:u w:color="FFFFFF"/>
          <w:lang w:val="en-GB"/>
        </w:rPr>
        <w:t>FINAL DOCUMENT</w:t>
      </w:r>
      <w:r w:rsidR="00251A25">
        <w:rPr>
          <w:rFonts w:eastAsia="Times New Roman" w:cs="Arial"/>
          <w:sz w:val="22"/>
          <w:szCs w:val="22"/>
          <w:u w:color="FFFFFF"/>
          <w:lang w:val="en-GB"/>
        </w:rPr>
        <w:t xml:space="preserve"> ANNEXES</w:t>
      </w:r>
    </w:p>
    <w:p w:rsidR="002D7544" w:rsidRPr="00F46C73" w:rsidRDefault="002D7544" w:rsidP="002D7544">
      <w:pPr>
        <w:spacing w:after="0"/>
        <w:rPr>
          <w:rFonts w:eastAsia="Times New Roman" w:cs="Arial"/>
          <w:sz w:val="22"/>
          <w:szCs w:val="22"/>
          <w:u w:val="single" w:color="FFFFFF"/>
          <w:lang w:val="en-GB"/>
        </w:rPr>
      </w:pPr>
      <w:r w:rsidRPr="00F46C73">
        <w:rPr>
          <w:rFonts w:eastAsia="Times New Roman" w:cs="Arial"/>
          <w:sz w:val="22"/>
          <w:szCs w:val="22"/>
          <w:u w:val="single" w:color="FFFFFF"/>
          <w:lang w:val="en-GB"/>
        </w:rPr>
        <w:t>BELGRADE, February 2013</w:t>
      </w: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pPr>
    </w:p>
    <w:p w:rsidR="002D7544" w:rsidRDefault="002D7544">
      <w:pPr>
        <w:rPr>
          <w:rFonts w:eastAsia="Arial" w:cs="Arial"/>
          <w:b/>
          <w:bCs/>
          <w:spacing w:val="-6"/>
          <w:sz w:val="22"/>
          <w:szCs w:val="22"/>
        </w:rPr>
        <w:sectPr w:rsidR="002D7544" w:rsidSect="002D7544">
          <w:headerReference w:type="default" r:id="rId10"/>
          <w:footerReference w:type="default" r:id="rId11"/>
          <w:headerReference w:type="first" r:id="rId12"/>
          <w:footerReference w:type="first" r:id="rId13"/>
          <w:pgSz w:w="11907" w:h="16840" w:code="9"/>
          <w:pgMar w:top="1134" w:right="1134" w:bottom="1134" w:left="1418" w:header="567" w:footer="454" w:gutter="0"/>
          <w:pgNumType w:start="91"/>
          <w:cols w:space="708"/>
          <w:titlePg/>
        </w:sectPr>
      </w:pPr>
    </w:p>
    <w:p w:rsidR="002D7544" w:rsidRDefault="002D7544">
      <w:pPr>
        <w:rPr>
          <w:rFonts w:eastAsia="Arial" w:cs="Arial"/>
          <w:b/>
          <w:bCs/>
          <w:spacing w:val="-6"/>
          <w:sz w:val="22"/>
          <w:szCs w:val="22"/>
        </w:rPr>
      </w:pPr>
    </w:p>
    <w:p w:rsidR="0089619A" w:rsidRPr="00513BDD" w:rsidRDefault="0089619A" w:rsidP="00E54685">
      <w:pPr>
        <w:tabs>
          <w:tab w:val="right" w:pos="9356"/>
        </w:tabs>
        <w:spacing w:after="240"/>
        <w:ind w:left="1134" w:right="-23" w:hanging="1134"/>
        <w:rPr>
          <w:rFonts w:eastAsia="Arial" w:cs="Arial"/>
          <w:b/>
          <w:bCs/>
          <w:spacing w:val="-6"/>
          <w:sz w:val="22"/>
          <w:szCs w:val="22"/>
        </w:rPr>
      </w:pPr>
    </w:p>
    <w:p w:rsidR="00052E3C" w:rsidRPr="00513BDD" w:rsidRDefault="00052E3C" w:rsidP="00E54685">
      <w:pPr>
        <w:tabs>
          <w:tab w:val="right" w:pos="9356"/>
        </w:tabs>
        <w:spacing w:after="240"/>
        <w:ind w:left="1134" w:right="-23" w:hanging="1134"/>
        <w:rPr>
          <w:rFonts w:eastAsia="Arial" w:cs="Arial"/>
          <w:sz w:val="28"/>
          <w:szCs w:val="22"/>
        </w:rPr>
      </w:pPr>
      <w:r w:rsidRPr="00513BDD">
        <w:rPr>
          <w:rFonts w:eastAsia="Arial" w:cs="Arial"/>
          <w:b/>
          <w:bCs/>
          <w:spacing w:val="-6"/>
          <w:sz w:val="28"/>
          <w:szCs w:val="22"/>
        </w:rPr>
        <w:t>A</w:t>
      </w:r>
      <w:r w:rsidRPr="00513BDD">
        <w:rPr>
          <w:rFonts w:eastAsia="Arial" w:cs="Arial"/>
          <w:b/>
          <w:bCs/>
          <w:spacing w:val="-2"/>
          <w:sz w:val="28"/>
          <w:szCs w:val="22"/>
        </w:rPr>
        <w:t>NN</w:t>
      </w:r>
      <w:r w:rsidRPr="00513BDD">
        <w:rPr>
          <w:rFonts w:eastAsia="Arial" w:cs="Arial"/>
          <w:b/>
          <w:bCs/>
          <w:sz w:val="28"/>
          <w:szCs w:val="22"/>
        </w:rPr>
        <w:t>E</w:t>
      </w:r>
      <w:r w:rsidRPr="00513BDD">
        <w:rPr>
          <w:rFonts w:eastAsia="Arial" w:cs="Arial"/>
          <w:b/>
          <w:bCs/>
          <w:spacing w:val="1"/>
          <w:sz w:val="28"/>
          <w:szCs w:val="22"/>
        </w:rPr>
        <w:t>X</w:t>
      </w:r>
      <w:r w:rsidRPr="00513BDD">
        <w:rPr>
          <w:rFonts w:eastAsia="Arial" w:cs="Arial"/>
          <w:b/>
          <w:bCs/>
          <w:sz w:val="28"/>
          <w:szCs w:val="22"/>
        </w:rPr>
        <w:t>ES:</w:t>
      </w:r>
      <w:r w:rsidRPr="00513BDD">
        <w:rPr>
          <w:rFonts w:eastAsia="Arial" w:cs="Arial"/>
          <w:b/>
          <w:bCs/>
          <w:sz w:val="28"/>
          <w:szCs w:val="22"/>
        </w:rPr>
        <w:tab/>
      </w:r>
    </w:p>
    <w:p w:rsidR="00052E3C" w:rsidRPr="00513BDD" w:rsidRDefault="00052E3C" w:rsidP="00E54685">
      <w:pPr>
        <w:tabs>
          <w:tab w:val="right" w:pos="9356"/>
        </w:tabs>
        <w:spacing w:before="1" w:after="240" w:line="240" w:lineRule="exact"/>
        <w:ind w:left="1134" w:right="-23" w:hanging="1134"/>
        <w:rPr>
          <w:rFonts w:cs="Arial"/>
          <w:sz w:val="28"/>
          <w:szCs w:val="22"/>
        </w:rPr>
      </w:pPr>
    </w:p>
    <w:p w:rsidR="00052E3C" w:rsidRPr="00513BDD" w:rsidRDefault="00052E3C" w:rsidP="00E54685">
      <w:pPr>
        <w:tabs>
          <w:tab w:val="left" w:pos="1276"/>
          <w:tab w:val="right" w:pos="9072"/>
        </w:tabs>
        <w:spacing w:after="240"/>
        <w:ind w:left="1276" w:right="283" w:hanging="1276"/>
        <w:rPr>
          <w:rFonts w:eastAsia="Arial" w:cs="Arial"/>
          <w:sz w:val="28"/>
          <w:szCs w:val="22"/>
        </w:rPr>
      </w:pPr>
      <w:r w:rsidRPr="00513BDD">
        <w:rPr>
          <w:rFonts w:eastAsia="Arial" w:cs="Arial"/>
          <w:b/>
          <w:sz w:val="28"/>
          <w:szCs w:val="22"/>
        </w:rPr>
        <w:t>A</w:t>
      </w:r>
      <w:r w:rsidRPr="00513BDD">
        <w:rPr>
          <w:rFonts w:eastAsia="Arial" w:cs="Arial"/>
          <w:b/>
          <w:spacing w:val="-2"/>
          <w:sz w:val="28"/>
          <w:szCs w:val="22"/>
        </w:rPr>
        <w:t>nne</w:t>
      </w:r>
      <w:r w:rsidRPr="00513BDD">
        <w:rPr>
          <w:rFonts w:eastAsia="Arial" w:cs="Arial"/>
          <w:b/>
          <w:sz w:val="28"/>
          <w:szCs w:val="22"/>
        </w:rPr>
        <w:t>x</w:t>
      </w:r>
      <w:r w:rsidRPr="00513BDD">
        <w:rPr>
          <w:rFonts w:eastAsia="Arial" w:cs="Arial"/>
          <w:b/>
          <w:spacing w:val="6"/>
          <w:sz w:val="28"/>
          <w:szCs w:val="22"/>
        </w:rPr>
        <w:t xml:space="preserve"> </w:t>
      </w:r>
      <w:r w:rsidRPr="00513BDD">
        <w:rPr>
          <w:rFonts w:eastAsia="Arial" w:cs="Arial"/>
          <w:b/>
          <w:spacing w:val="-6"/>
          <w:sz w:val="28"/>
          <w:szCs w:val="22"/>
        </w:rPr>
        <w:t>1</w:t>
      </w:r>
      <w:r w:rsidRPr="00513BDD">
        <w:rPr>
          <w:rFonts w:eastAsia="Arial" w:cs="Arial"/>
          <w:sz w:val="28"/>
          <w:szCs w:val="22"/>
        </w:rPr>
        <w:t>:</w:t>
      </w:r>
      <w:r w:rsidRPr="00513BDD">
        <w:rPr>
          <w:rFonts w:eastAsia="Arial" w:cs="Arial"/>
          <w:spacing w:val="4"/>
          <w:sz w:val="28"/>
          <w:szCs w:val="22"/>
        </w:rPr>
        <w:t xml:space="preserve"> </w:t>
      </w:r>
      <w:r w:rsidR="0089619A" w:rsidRPr="00513BDD">
        <w:rPr>
          <w:rFonts w:eastAsia="Arial" w:cs="Arial"/>
          <w:spacing w:val="4"/>
          <w:sz w:val="28"/>
          <w:szCs w:val="22"/>
        </w:rPr>
        <w:tab/>
      </w:r>
      <w:r w:rsidRPr="00513BDD">
        <w:rPr>
          <w:rFonts w:eastAsia="Arial" w:cs="Arial"/>
          <w:spacing w:val="-6"/>
          <w:sz w:val="28"/>
          <w:szCs w:val="22"/>
        </w:rPr>
        <w:t>L</w:t>
      </w:r>
      <w:r w:rsidRPr="00513BDD">
        <w:rPr>
          <w:rFonts w:eastAsia="Arial" w:cs="Arial"/>
          <w:spacing w:val="3"/>
          <w:sz w:val="28"/>
          <w:szCs w:val="22"/>
        </w:rPr>
        <w:t>i</w:t>
      </w:r>
      <w:r w:rsidRPr="00513BDD">
        <w:rPr>
          <w:rFonts w:eastAsia="Arial" w:cs="Arial"/>
          <w:spacing w:val="-5"/>
          <w:sz w:val="28"/>
          <w:szCs w:val="22"/>
        </w:rPr>
        <w:t>s</w:t>
      </w:r>
      <w:r w:rsidRPr="00513BDD">
        <w:rPr>
          <w:rFonts w:eastAsia="Arial" w:cs="Arial"/>
          <w:sz w:val="28"/>
          <w:szCs w:val="22"/>
        </w:rPr>
        <w:t>t</w:t>
      </w:r>
      <w:r w:rsidRPr="00513BDD">
        <w:rPr>
          <w:rFonts w:eastAsia="Arial" w:cs="Arial"/>
          <w:spacing w:val="3"/>
          <w:sz w:val="28"/>
          <w:szCs w:val="22"/>
        </w:rPr>
        <w:t xml:space="preserve"> </w:t>
      </w:r>
      <w:r w:rsidRPr="00513BDD">
        <w:rPr>
          <w:rFonts w:eastAsia="Arial" w:cs="Arial"/>
          <w:spacing w:val="-6"/>
          <w:sz w:val="28"/>
          <w:szCs w:val="22"/>
        </w:rPr>
        <w:t>o</w:t>
      </w:r>
      <w:r w:rsidRPr="00513BDD">
        <w:rPr>
          <w:rFonts w:eastAsia="Arial" w:cs="Arial"/>
          <w:sz w:val="28"/>
          <w:szCs w:val="22"/>
        </w:rPr>
        <w:t>f</w:t>
      </w:r>
      <w:r w:rsidRPr="00513BDD">
        <w:rPr>
          <w:rFonts w:eastAsia="Arial" w:cs="Arial"/>
          <w:spacing w:val="8"/>
          <w:sz w:val="28"/>
          <w:szCs w:val="22"/>
        </w:rPr>
        <w:t xml:space="preserve"> </w:t>
      </w:r>
      <w:r w:rsidRPr="00513BDD">
        <w:rPr>
          <w:rFonts w:eastAsia="Arial" w:cs="Arial"/>
          <w:spacing w:val="-2"/>
          <w:sz w:val="28"/>
          <w:szCs w:val="22"/>
        </w:rPr>
        <w:t>Roa</w:t>
      </w:r>
      <w:r w:rsidRPr="00513BDD">
        <w:rPr>
          <w:rFonts w:eastAsia="Arial" w:cs="Arial"/>
          <w:sz w:val="28"/>
          <w:szCs w:val="22"/>
        </w:rPr>
        <w:t>d</w:t>
      </w:r>
      <w:r w:rsidR="001A0DDC" w:rsidRPr="00513BDD">
        <w:rPr>
          <w:rFonts w:eastAsia="Arial" w:cs="Arial"/>
          <w:sz w:val="28"/>
          <w:szCs w:val="22"/>
        </w:rPr>
        <w:t xml:space="preserve"> Sections</w:t>
      </w:r>
      <w:r w:rsidRPr="00513BDD">
        <w:rPr>
          <w:rFonts w:eastAsia="Arial" w:cs="Arial"/>
          <w:spacing w:val="-4"/>
          <w:sz w:val="28"/>
          <w:szCs w:val="22"/>
        </w:rPr>
        <w:t xml:space="preserve"> </w:t>
      </w:r>
      <w:r w:rsidRPr="00513BDD">
        <w:rPr>
          <w:rFonts w:eastAsia="Arial" w:cs="Arial"/>
          <w:spacing w:val="1"/>
          <w:sz w:val="28"/>
          <w:szCs w:val="22"/>
        </w:rPr>
        <w:t>t</w:t>
      </w:r>
      <w:r w:rsidRPr="00513BDD">
        <w:rPr>
          <w:rFonts w:eastAsia="Arial" w:cs="Arial"/>
          <w:sz w:val="28"/>
          <w:szCs w:val="22"/>
        </w:rPr>
        <w:t>o</w:t>
      </w:r>
      <w:r w:rsidRPr="00513BDD">
        <w:rPr>
          <w:rFonts w:eastAsia="Arial" w:cs="Arial"/>
          <w:spacing w:val="1"/>
          <w:sz w:val="28"/>
          <w:szCs w:val="22"/>
        </w:rPr>
        <w:t xml:space="preserve"> </w:t>
      </w:r>
      <w:r w:rsidRPr="00513BDD">
        <w:rPr>
          <w:rFonts w:eastAsia="Arial" w:cs="Arial"/>
          <w:spacing w:val="-2"/>
          <w:sz w:val="28"/>
          <w:szCs w:val="22"/>
        </w:rPr>
        <w:t>b</w:t>
      </w:r>
      <w:r w:rsidRPr="00513BDD">
        <w:rPr>
          <w:rFonts w:eastAsia="Arial" w:cs="Arial"/>
          <w:sz w:val="28"/>
          <w:szCs w:val="22"/>
        </w:rPr>
        <w:t xml:space="preserve">e </w:t>
      </w:r>
      <w:r w:rsidR="0032573E">
        <w:rPr>
          <w:rFonts w:eastAsia="Arial" w:cs="Arial"/>
          <w:sz w:val="28"/>
          <w:szCs w:val="22"/>
          <w:lang w:val="sr-Cyrl-RS"/>
        </w:rPr>
        <w:t>М</w:t>
      </w:r>
      <w:r w:rsidR="00513BDD" w:rsidRPr="00513BDD">
        <w:rPr>
          <w:rFonts w:eastAsia="Arial" w:cs="Arial"/>
          <w:sz w:val="28"/>
          <w:szCs w:val="22"/>
        </w:rPr>
        <w:t>aintained</w:t>
      </w:r>
      <w:r w:rsidRPr="00513BDD">
        <w:rPr>
          <w:rFonts w:eastAsia="Arial" w:cs="Arial"/>
          <w:sz w:val="28"/>
          <w:szCs w:val="22"/>
        </w:rPr>
        <w:t xml:space="preserve"> </w:t>
      </w:r>
      <w:r w:rsidRPr="00513BDD">
        <w:rPr>
          <w:rFonts w:eastAsia="Arial" w:cs="Arial"/>
          <w:spacing w:val="-2"/>
          <w:sz w:val="28"/>
          <w:szCs w:val="22"/>
        </w:rPr>
        <w:t>unde</w:t>
      </w:r>
      <w:r w:rsidRPr="00513BDD">
        <w:rPr>
          <w:rFonts w:eastAsia="Arial" w:cs="Arial"/>
          <w:sz w:val="28"/>
          <w:szCs w:val="22"/>
        </w:rPr>
        <w:t>r</w:t>
      </w:r>
      <w:r w:rsidRPr="00513BDD">
        <w:rPr>
          <w:rFonts w:eastAsia="Arial" w:cs="Arial"/>
          <w:spacing w:val="2"/>
          <w:sz w:val="28"/>
          <w:szCs w:val="22"/>
        </w:rPr>
        <w:t xml:space="preserve"> </w:t>
      </w:r>
      <w:r w:rsidRPr="00513BDD">
        <w:rPr>
          <w:rFonts w:eastAsia="Arial" w:cs="Arial"/>
          <w:sz w:val="28"/>
          <w:szCs w:val="22"/>
        </w:rPr>
        <w:t xml:space="preserve">RRSP Project - </w:t>
      </w:r>
      <w:r w:rsidRPr="00513BDD">
        <w:rPr>
          <w:rFonts w:eastAsia="Arial" w:cs="Arial"/>
          <w:spacing w:val="-2"/>
          <w:sz w:val="28"/>
          <w:szCs w:val="22"/>
        </w:rPr>
        <w:t>1</w:t>
      </w:r>
      <w:r w:rsidRPr="00513BDD">
        <w:rPr>
          <w:rFonts w:eastAsia="Arial" w:cs="Arial"/>
          <w:spacing w:val="-5"/>
          <w:sz w:val="28"/>
          <w:szCs w:val="22"/>
        </w:rPr>
        <w:t>s</w:t>
      </w:r>
      <w:r w:rsidRPr="00513BDD">
        <w:rPr>
          <w:rFonts w:eastAsia="Arial" w:cs="Arial"/>
          <w:sz w:val="28"/>
          <w:szCs w:val="22"/>
        </w:rPr>
        <w:t>t</w:t>
      </w:r>
      <w:r w:rsidRPr="00513BDD">
        <w:rPr>
          <w:rFonts w:eastAsia="Arial" w:cs="Arial"/>
          <w:spacing w:val="3"/>
          <w:sz w:val="28"/>
          <w:szCs w:val="22"/>
        </w:rPr>
        <w:t xml:space="preserve"> </w:t>
      </w:r>
      <w:r w:rsidRPr="00513BDD">
        <w:rPr>
          <w:rFonts w:eastAsia="Arial" w:cs="Arial"/>
          <w:sz w:val="28"/>
          <w:szCs w:val="22"/>
        </w:rPr>
        <w:t>Y</w:t>
      </w:r>
      <w:r w:rsidRPr="00513BDD">
        <w:rPr>
          <w:rFonts w:eastAsia="Arial" w:cs="Arial"/>
          <w:spacing w:val="-2"/>
          <w:sz w:val="28"/>
          <w:szCs w:val="22"/>
        </w:rPr>
        <w:t>ea</w:t>
      </w:r>
      <w:r w:rsidRPr="00513BDD">
        <w:rPr>
          <w:rFonts w:eastAsia="Arial" w:cs="Arial"/>
          <w:sz w:val="28"/>
          <w:szCs w:val="22"/>
        </w:rPr>
        <w:t>r</w:t>
      </w:r>
      <w:r w:rsidRPr="00513BDD">
        <w:rPr>
          <w:rFonts w:eastAsia="Arial" w:cs="Arial"/>
          <w:sz w:val="28"/>
          <w:szCs w:val="22"/>
        </w:rPr>
        <w:tab/>
      </w:r>
    </w:p>
    <w:p w:rsidR="00052E3C" w:rsidRPr="00513BDD" w:rsidRDefault="00052E3C" w:rsidP="00E54685">
      <w:pPr>
        <w:tabs>
          <w:tab w:val="left" w:pos="1276"/>
          <w:tab w:val="right" w:pos="9072"/>
        </w:tabs>
        <w:spacing w:after="240"/>
        <w:ind w:left="1276" w:right="283" w:hanging="1276"/>
        <w:rPr>
          <w:rFonts w:eastAsia="Arial" w:cs="Arial"/>
          <w:sz w:val="28"/>
          <w:szCs w:val="22"/>
        </w:rPr>
      </w:pPr>
      <w:r w:rsidRPr="00513BDD">
        <w:rPr>
          <w:rFonts w:eastAsia="Arial" w:cs="Arial"/>
          <w:b/>
          <w:sz w:val="28"/>
          <w:szCs w:val="22"/>
        </w:rPr>
        <w:t>Annex 2</w:t>
      </w:r>
      <w:r w:rsidRPr="00513BDD">
        <w:rPr>
          <w:rFonts w:eastAsia="Arial" w:cs="Arial"/>
          <w:sz w:val="28"/>
          <w:szCs w:val="22"/>
        </w:rPr>
        <w:t xml:space="preserve">: </w:t>
      </w:r>
      <w:r w:rsidR="0089619A" w:rsidRPr="00513BDD">
        <w:rPr>
          <w:rFonts w:eastAsia="Arial" w:cs="Arial"/>
          <w:sz w:val="28"/>
          <w:szCs w:val="22"/>
        </w:rPr>
        <w:tab/>
      </w:r>
      <w:r w:rsidR="0005046F" w:rsidRPr="00513BDD">
        <w:rPr>
          <w:rFonts w:eastAsia="Arial" w:cs="Arial"/>
          <w:sz w:val="28"/>
          <w:szCs w:val="22"/>
        </w:rPr>
        <w:t xml:space="preserve">Sample Report on </w:t>
      </w:r>
      <w:r w:rsidRPr="00513BDD">
        <w:rPr>
          <w:rFonts w:eastAsia="Arial" w:cs="Arial"/>
          <w:sz w:val="28"/>
          <w:szCs w:val="22"/>
        </w:rPr>
        <w:t xml:space="preserve">Public </w:t>
      </w:r>
      <w:r w:rsidR="0005046F" w:rsidRPr="00513BDD">
        <w:rPr>
          <w:rFonts w:eastAsia="Arial" w:cs="Arial"/>
          <w:sz w:val="28"/>
          <w:szCs w:val="22"/>
        </w:rPr>
        <w:t xml:space="preserve">Disclosure and </w:t>
      </w:r>
      <w:r w:rsidRPr="00513BDD">
        <w:rPr>
          <w:rFonts w:eastAsia="Arial" w:cs="Arial"/>
          <w:sz w:val="28"/>
          <w:szCs w:val="22"/>
        </w:rPr>
        <w:t xml:space="preserve">Consultation for </w:t>
      </w:r>
      <w:r w:rsidR="001C5657">
        <w:rPr>
          <w:rFonts w:eastAsia="Arial" w:cs="Arial"/>
          <w:sz w:val="28"/>
          <w:szCs w:val="22"/>
        </w:rPr>
        <w:t>R</w:t>
      </w:r>
      <w:r w:rsidR="0005046F" w:rsidRPr="00513BDD">
        <w:rPr>
          <w:rFonts w:eastAsia="Arial" w:cs="Arial"/>
          <w:sz w:val="28"/>
          <w:szCs w:val="22"/>
        </w:rPr>
        <w:t xml:space="preserve">oad </w:t>
      </w:r>
      <w:r w:rsidR="001C5657">
        <w:rPr>
          <w:rFonts w:eastAsia="Arial" w:cs="Arial"/>
          <w:sz w:val="28"/>
          <w:szCs w:val="22"/>
        </w:rPr>
        <w:t>S</w:t>
      </w:r>
      <w:r w:rsidR="0005046F" w:rsidRPr="00513BDD">
        <w:rPr>
          <w:rFonts w:eastAsia="Arial" w:cs="Arial"/>
          <w:sz w:val="28"/>
          <w:szCs w:val="22"/>
        </w:rPr>
        <w:t>ection Arandjelovac - Krcevac</w:t>
      </w:r>
      <w:r w:rsidRPr="00513BDD">
        <w:rPr>
          <w:rFonts w:eastAsia="Arial" w:cs="Arial"/>
          <w:sz w:val="28"/>
          <w:szCs w:val="22"/>
        </w:rPr>
        <w:tab/>
      </w:r>
    </w:p>
    <w:p w:rsidR="00052E3C" w:rsidRPr="00513BDD" w:rsidRDefault="00052E3C" w:rsidP="00E54685">
      <w:pPr>
        <w:tabs>
          <w:tab w:val="left" w:pos="1276"/>
          <w:tab w:val="right" w:pos="9072"/>
        </w:tabs>
        <w:spacing w:after="240"/>
        <w:ind w:left="1276" w:right="283" w:hanging="1276"/>
        <w:rPr>
          <w:rFonts w:eastAsia="Arial" w:cs="Arial"/>
          <w:sz w:val="28"/>
          <w:szCs w:val="22"/>
        </w:rPr>
      </w:pPr>
      <w:r w:rsidRPr="00513BDD">
        <w:rPr>
          <w:rFonts w:eastAsia="Arial" w:cs="Arial"/>
          <w:b/>
          <w:sz w:val="28"/>
          <w:szCs w:val="22"/>
        </w:rPr>
        <w:t>Annex 3</w:t>
      </w:r>
      <w:r w:rsidRPr="00513BDD">
        <w:rPr>
          <w:rFonts w:eastAsia="Arial" w:cs="Arial"/>
          <w:sz w:val="28"/>
          <w:szCs w:val="22"/>
        </w:rPr>
        <w:t xml:space="preserve">: </w:t>
      </w:r>
      <w:r w:rsidR="0089619A" w:rsidRPr="00513BDD">
        <w:rPr>
          <w:rFonts w:eastAsia="Arial" w:cs="Arial"/>
          <w:sz w:val="28"/>
          <w:szCs w:val="22"/>
        </w:rPr>
        <w:tab/>
      </w:r>
      <w:r w:rsidRPr="00513BDD">
        <w:rPr>
          <w:rFonts w:eastAsia="Arial" w:cs="Arial"/>
          <w:sz w:val="28"/>
          <w:szCs w:val="22"/>
        </w:rPr>
        <w:t>Sample Screening Checklist for</w:t>
      </w:r>
      <w:r w:rsidR="0005046F" w:rsidRPr="00513BDD">
        <w:rPr>
          <w:rFonts w:eastAsia="Arial" w:cs="Arial"/>
          <w:sz w:val="28"/>
          <w:szCs w:val="22"/>
        </w:rPr>
        <w:t xml:space="preserve"> the</w:t>
      </w:r>
      <w:r w:rsidRPr="00513BDD">
        <w:rPr>
          <w:rFonts w:eastAsia="Arial" w:cs="Arial"/>
          <w:sz w:val="28"/>
          <w:szCs w:val="22"/>
        </w:rPr>
        <w:t xml:space="preserve"> Annual Environmental and Social Report</w:t>
      </w:r>
      <w:r w:rsidRPr="00513BDD">
        <w:rPr>
          <w:rFonts w:eastAsia="Arial" w:cs="Arial"/>
          <w:sz w:val="28"/>
          <w:szCs w:val="22"/>
        </w:rPr>
        <w:tab/>
      </w:r>
    </w:p>
    <w:p w:rsidR="00052E3C" w:rsidRPr="00513BDD" w:rsidRDefault="00052E3C" w:rsidP="00E54685">
      <w:pPr>
        <w:tabs>
          <w:tab w:val="left" w:pos="1276"/>
          <w:tab w:val="right" w:pos="9072"/>
        </w:tabs>
        <w:spacing w:after="240"/>
        <w:ind w:left="1276" w:right="283" w:hanging="1276"/>
        <w:rPr>
          <w:rFonts w:eastAsia="Arial" w:cs="Arial"/>
          <w:sz w:val="28"/>
          <w:szCs w:val="22"/>
        </w:rPr>
      </w:pPr>
      <w:r w:rsidRPr="00513BDD">
        <w:rPr>
          <w:rFonts w:eastAsia="Arial" w:cs="Arial"/>
          <w:b/>
          <w:sz w:val="28"/>
          <w:szCs w:val="22"/>
        </w:rPr>
        <w:t>Annex 4</w:t>
      </w:r>
      <w:r w:rsidRPr="00513BDD">
        <w:rPr>
          <w:rFonts w:eastAsia="Arial" w:cs="Arial"/>
          <w:sz w:val="28"/>
          <w:szCs w:val="22"/>
        </w:rPr>
        <w:t xml:space="preserve">: </w:t>
      </w:r>
      <w:r w:rsidR="0089619A" w:rsidRPr="00513BDD">
        <w:rPr>
          <w:rFonts w:eastAsia="Arial" w:cs="Arial"/>
          <w:sz w:val="28"/>
          <w:szCs w:val="22"/>
        </w:rPr>
        <w:tab/>
      </w:r>
      <w:r w:rsidRPr="00513BDD">
        <w:rPr>
          <w:rFonts w:eastAsia="Arial" w:cs="Arial"/>
          <w:sz w:val="28"/>
          <w:szCs w:val="22"/>
        </w:rPr>
        <w:t xml:space="preserve">Generic Mitigation Plan for </w:t>
      </w:r>
      <w:r w:rsidR="001C5657">
        <w:rPr>
          <w:rFonts w:eastAsia="Arial" w:cs="Arial"/>
          <w:sz w:val="28"/>
          <w:szCs w:val="22"/>
        </w:rPr>
        <w:t>R</w:t>
      </w:r>
      <w:r w:rsidRPr="00513BDD">
        <w:rPr>
          <w:rFonts w:eastAsia="Arial" w:cs="Arial"/>
          <w:sz w:val="28"/>
          <w:szCs w:val="22"/>
        </w:rPr>
        <w:t xml:space="preserve">oad </w:t>
      </w:r>
      <w:r w:rsidR="001C5657">
        <w:rPr>
          <w:rFonts w:eastAsia="Arial" w:cs="Arial"/>
          <w:sz w:val="28"/>
          <w:szCs w:val="22"/>
        </w:rPr>
        <w:t>R</w:t>
      </w:r>
      <w:r w:rsidRPr="00513BDD">
        <w:rPr>
          <w:rFonts w:eastAsia="Arial" w:cs="Arial"/>
          <w:sz w:val="28"/>
          <w:szCs w:val="22"/>
        </w:rPr>
        <w:t xml:space="preserve">ehabilitation </w:t>
      </w:r>
      <w:r w:rsidR="001C5657">
        <w:rPr>
          <w:rFonts w:eastAsia="Arial" w:cs="Arial"/>
          <w:sz w:val="28"/>
          <w:szCs w:val="22"/>
        </w:rPr>
        <w:t>P</w:t>
      </w:r>
      <w:r w:rsidRPr="00513BDD">
        <w:rPr>
          <w:rFonts w:eastAsia="Arial" w:cs="Arial"/>
          <w:sz w:val="28"/>
          <w:szCs w:val="22"/>
        </w:rPr>
        <w:t>rojects</w:t>
      </w:r>
      <w:r w:rsidRPr="00513BDD">
        <w:rPr>
          <w:rFonts w:eastAsia="Arial" w:cs="Arial"/>
          <w:sz w:val="28"/>
          <w:szCs w:val="22"/>
        </w:rPr>
        <w:tab/>
      </w:r>
    </w:p>
    <w:p w:rsidR="00052E3C" w:rsidRPr="00513BDD" w:rsidRDefault="00052E3C" w:rsidP="00E54685">
      <w:pPr>
        <w:tabs>
          <w:tab w:val="left" w:pos="1276"/>
          <w:tab w:val="right" w:pos="9072"/>
        </w:tabs>
        <w:spacing w:after="240"/>
        <w:ind w:left="1276" w:right="283" w:hanging="1276"/>
        <w:rPr>
          <w:rFonts w:eastAsia="Arial" w:cs="Arial"/>
          <w:sz w:val="28"/>
          <w:szCs w:val="22"/>
        </w:rPr>
      </w:pPr>
      <w:r w:rsidRPr="00513BDD">
        <w:rPr>
          <w:rFonts w:eastAsia="Arial" w:cs="Arial"/>
          <w:b/>
          <w:sz w:val="28"/>
          <w:szCs w:val="22"/>
        </w:rPr>
        <w:t>Annex 5</w:t>
      </w:r>
      <w:r w:rsidRPr="00513BDD">
        <w:rPr>
          <w:rFonts w:eastAsia="Arial" w:cs="Arial"/>
          <w:sz w:val="28"/>
          <w:szCs w:val="22"/>
        </w:rPr>
        <w:t xml:space="preserve">: </w:t>
      </w:r>
      <w:r w:rsidR="0089619A" w:rsidRPr="00513BDD">
        <w:rPr>
          <w:rFonts w:eastAsia="Arial" w:cs="Arial"/>
          <w:sz w:val="28"/>
          <w:szCs w:val="22"/>
        </w:rPr>
        <w:tab/>
      </w:r>
      <w:r w:rsidRPr="00513BDD">
        <w:rPr>
          <w:rFonts w:eastAsia="Arial" w:cs="Arial"/>
          <w:sz w:val="28"/>
          <w:szCs w:val="22"/>
        </w:rPr>
        <w:t xml:space="preserve">Generic Monitoring Plan for </w:t>
      </w:r>
      <w:r w:rsidR="001C5657">
        <w:rPr>
          <w:rFonts w:eastAsia="Arial" w:cs="Arial"/>
          <w:sz w:val="28"/>
          <w:szCs w:val="22"/>
        </w:rPr>
        <w:t>R</w:t>
      </w:r>
      <w:r w:rsidRPr="00513BDD">
        <w:rPr>
          <w:rFonts w:eastAsia="Arial" w:cs="Arial"/>
          <w:sz w:val="28"/>
          <w:szCs w:val="22"/>
        </w:rPr>
        <w:t xml:space="preserve">oad </w:t>
      </w:r>
      <w:r w:rsidR="001C5657">
        <w:rPr>
          <w:rFonts w:eastAsia="Arial" w:cs="Arial"/>
          <w:sz w:val="28"/>
          <w:szCs w:val="22"/>
        </w:rPr>
        <w:t>R</w:t>
      </w:r>
      <w:r w:rsidRPr="00513BDD">
        <w:rPr>
          <w:rFonts w:eastAsia="Arial" w:cs="Arial"/>
          <w:sz w:val="28"/>
          <w:szCs w:val="22"/>
        </w:rPr>
        <w:t xml:space="preserve">ehabilitation </w:t>
      </w:r>
      <w:r w:rsidR="001C5657">
        <w:rPr>
          <w:rFonts w:eastAsia="Arial" w:cs="Arial"/>
          <w:sz w:val="28"/>
          <w:szCs w:val="22"/>
        </w:rPr>
        <w:t>P</w:t>
      </w:r>
      <w:r w:rsidRPr="00513BDD">
        <w:rPr>
          <w:rFonts w:eastAsia="Arial" w:cs="Arial"/>
          <w:sz w:val="28"/>
          <w:szCs w:val="22"/>
        </w:rPr>
        <w:t>rojects</w:t>
      </w:r>
      <w:r w:rsidRPr="00513BDD">
        <w:rPr>
          <w:rFonts w:eastAsia="Arial" w:cs="Arial"/>
          <w:sz w:val="28"/>
          <w:szCs w:val="22"/>
        </w:rPr>
        <w:tab/>
      </w:r>
    </w:p>
    <w:p w:rsidR="0048629A" w:rsidRPr="00513BDD" w:rsidRDefault="00052E3C" w:rsidP="00E54685">
      <w:pPr>
        <w:tabs>
          <w:tab w:val="left" w:pos="1276"/>
          <w:tab w:val="right" w:pos="9072"/>
        </w:tabs>
        <w:spacing w:after="240"/>
        <w:ind w:left="1276" w:right="283" w:hanging="1276"/>
        <w:rPr>
          <w:rFonts w:eastAsia="Arial" w:cs="Arial"/>
          <w:sz w:val="28"/>
          <w:szCs w:val="22"/>
        </w:rPr>
      </w:pPr>
      <w:r w:rsidRPr="00513BDD">
        <w:rPr>
          <w:rFonts w:eastAsia="Arial" w:cs="Arial"/>
          <w:b/>
          <w:sz w:val="28"/>
          <w:szCs w:val="22"/>
        </w:rPr>
        <w:t>Annex 6</w:t>
      </w:r>
      <w:r w:rsidRPr="00513BDD">
        <w:rPr>
          <w:rFonts w:eastAsia="Arial" w:cs="Arial"/>
          <w:sz w:val="28"/>
          <w:szCs w:val="22"/>
        </w:rPr>
        <w:t xml:space="preserve">: </w:t>
      </w:r>
      <w:r w:rsidR="0089619A" w:rsidRPr="00513BDD">
        <w:rPr>
          <w:rFonts w:eastAsia="Arial" w:cs="Arial"/>
          <w:sz w:val="28"/>
          <w:szCs w:val="22"/>
        </w:rPr>
        <w:tab/>
      </w:r>
      <w:r w:rsidR="0005046F" w:rsidRPr="00513BDD">
        <w:rPr>
          <w:rFonts w:eastAsia="Arial" w:cs="Arial"/>
          <w:sz w:val="28"/>
          <w:szCs w:val="22"/>
        </w:rPr>
        <w:t xml:space="preserve">Sample of the </w:t>
      </w:r>
      <w:r w:rsidRPr="00513BDD">
        <w:rPr>
          <w:rFonts w:eastAsia="Arial" w:cs="Arial"/>
          <w:sz w:val="28"/>
          <w:szCs w:val="22"/>
        </w:rPr>
        <w:t>Detailed Project</w:t>
      </w:r>
      <w:r w:rsidR="0005046F" w:rsidRPr="00513BDD">
        <w:rPr>
          <w:rFonts w:eastAsia="Arial" w:cs="Arial"/>
          <w:sz w:val="28"/>
          <w:szCs w:val="22"/>
        </w:rPr>
        <w:t>-</w:t>
      </w:r>
      <w:r w:rsidRPr="00513BDD">
        <w:rPr>
          <w:rFonts w:eastAsia="Arial" w:cs="Arial"/>
          <w:sz w:val="28"/>
          <w:szCs w:val="22"/>
        </w:rPr>
        <w:t xml:space="preserve">Specific Environmental Baseline for </w:t>
      </w:r>
      <w:r w:rsidR="0032573E">
        <w:rPr>
          <w:rFonts w:eastAsia="Arial" w:cs="Arial"/>
          <w:sz w:val="28"/>
          <w:szCs w:val="22"/>
        </w:rPr>
        <w:t>Road S</w:t>
      </w:r>
      <w:r w:rsidR="0005046F" w:rsidRPr="00513BDD">
        <w:rPr>
          <w:rFonts w:eastAsia="Arial" w:cs="Arial"/>
          <w:sz w:val="28"/>
          <w:szCs w:val="22"/>
        </w:rPr>
        <w:t>ection</w:t>
      </w:r>
      <w:r w:rsidR="00313387">
        <w:rPr>
          <w:rFonts w:eastAsia="Arial" w:cs="Arial"/>
          <w:sz w:val="28"/>
          <w:szCs w:val="22"/>
        </w:rPr>
        <w:t xml:space="preserve"> Uzice – Pozega – Kratovska Stena, and </w:t>
      </w:r>
      <w:r w:rsidR="0032573E">
        <w:rPr>
          <w:rFonts w:eastAsia="Arial" w:cs="Arial"/>
          <w:sz w:val="28"/>
          <w:szCs w:val="22"/>
        </w:rPr>
        <w:t xml:space="preserve">Road Section </w:t>
      </w:r>
      <w:r w:rsidR="002B5401">
        <w:rPr>
          <w:rFonts w:eastAsia="Arial" w:cs="Arial"/>
          <w:sz w:val="28"/>
          <w:szCs w:val="22"/>
        </w:rPr>
        <w:t>Zabalj - Zrenjanin</w:t>
      </w:r>
      <w:r w:rsidR="0005046F" w:rsidRPr="00513BDD">
        <w:rPr>
          <w:rFonts w:eastAsia="Arial" w:cs="Arial"/>
          <w:sz w:val="28"/>
          <w:szCs w:val="22"/>
        </w:rPr>
        <w:t xml:space="preserve"> </w:t>
      </w:r>
    </w:p>
    <w:p w:rsidR="0048629A" w:rsidRPr="00513BDD" w:rsidRDefault="0048629A" w:rsidP="00E54685">
      <w:pPr>
        <w:tabs>
          <w:tab w:val="left" w:pos="1276"/>
          <w:tab w:val="right" w:pos="9072"/>
        </w:tabs>
        <w:spacing w:after="240"/>
        <w:ind w:left="1276" w:right="283" w:hanging="1276"/>
        <w:rPr>
          <w:rFonts w:eastAsia="Arial" w:cs="Arial"/>
          <w:sz w:val="28"/>
          <w:szCs w:val="22"/>
        </w:rPr>
      </w:pPr>
      <w:r w:rsidRPr="00513BDD">
        <w:rPr>
          <w:rFonts w:eastAsia="Arial" w:cs="Arial"/>
          <w:b/>
          <w:sz w:val="28"/>
          <w:szCs w:val="22"/>
        </w:rPr>
        <w:t>Annex 7</w:t>
      </w:r>
      <w:r w:rsidRPr="00513BDD">
        <w:rPr>
          <w:rFonts w:eastAsia="Arial" w:cs="Arial"/>
          <w:sz w:val="28"/>
          <w:szCs w:val="22"/>
        </w:rPr>
        <w:t xml:space="preserve">: </w:t>
      </w:r>
      <w:r w:rsidRPr="00513BDD">
        <w:rPr>
          <w:rFonts w:eastAsia="Arial" w:cs="Arial"/>
          <w:sz w:val="28"/>
          <w:szCs w:val="22"/>
        </w:rPr>
        <w:tab/>
      </w:r>
      <w:r w:rsidR="0005046F" w:rsidRPr="00513BDD">
        <w:rPr>
          <w:rFonts w:eastAsia="Arial" w:cs="Arial"/>
          <w:sz w:val="28"/>
          <w:szCs w:val="22"/>
        </w:rPr>
        <w:t xml:space="preserve">Sample Environmental </w:t>
      </w:r>
      <w:r w:rsidRPr="00513BDD">
        <w:rPr>
          <w:rFonts w:eastAsia="Arial" w:cs="Arial"/>
          <w:sz w:val="28"/>
          <w:szCs w:val="22"/>
        </w:rPr>
        <w:t xml:space="preserve">Checklist </w:t>
      </w:r>
      <w:r w:rsidRPr="00513BDD">
        <w:rPr>
          <w:rFonts w:eastAsia="Arial" w:cs="Arial"/>
          <w:sz w:val="28"/>
          <w:szCs w:val="22"/>
        </w:rPr>
        <w:tab/>
      </w:r>
    </w:p>
    <w:p w:rsidR="00564B12" w:rsidRDefault="0048629A" w:rsidP="00E54685">
      <w:pPr>
        <w:tabs>
          <w:tab w:val="left" w:pos="1276"/>
          <w:tab w:val="right" w:pos="9072"/>
        </w:tabs>
        <w:spacing w:after="240"/>
        <w:ind w:left="1276" w:right="283" w:hanging="1276"/>
        <w:rPr>
          <w:rFonts w:eastAsia="Arial" w:cs="Arial"/>
          <w:sz w:val="28"/>
          <w:szCs w:val="22"/>
        </w:rPr>
      </w:pPr>
      <w:r w:rsidRPr="00513BDD">
        <w:rPr>
          <w:rFonts w:eastAsia="Arial" w:cs="Arial"/>
          <w:b/>
          <w:sz w:val="28"/>
          <w:szCs w:val="22"/>
        </w:rPr>
        <w:t>Annex 8</w:t>
      </w:r>
      <w:r w:rsidRPr="00513BDD">
        <w:rPr>
          <w:rFonts w:eastAsia="Arial" w:cs="Arial"/>
          <w:sz w:val="28"/>
          <w:szCs w:val="22"/>
        </w:rPr>
        <w:t xml:space="preserve">: </w:t>
      </w:r>
      <w:r w:rsidRPr="00513BDD">
        <w:rPr>
          <w:rFonts w:eastAsia="Arial" w:cs="Arial"/>
          <w:sz w:val="28"/>
          <w:szCs w:val="22"/>
        </w:rPr>
        <w:tab/>
      </w:r>
      <w:r w:rsidR="0005046F" w:rsidRPr="00513BDD">
        <w:rPr>
          <w:rFonts w:eastAsia="Arial" w:cs="Arial"/>
          <w:sz w:val="28"/>
          <w:szCs w:val="22"/>
        </w:rPr>
        <w:t xml:space="preserve">Relevant National </w:t>
      </w:r>
      <w:r w:rsidRPr="00513BDD">
        <w:rPr>
          <w:rFonts w:eastAsia="Arial" w:cs="Arial"/>
          <w:sz w:val="28"/>
          <w:szCs w:val="22"/>
        </w:rPr>
        <w:t>Legislation</w:t>
      </w:r>
      <w:r w:rsidR="0005046F" w:rsidRPr="00513BDD">
        <w:rPr>
          <w:rFonts w:eastAsia="Arial" w:cs="Arial"/>
          <w:sz w:val="28"/>
          <w:szCs w:val="22"/>
        </w:rPr>
        <w:t xml:space="preserve"> as of January 2013</w:t>
      </w:r>
    </w:p>
    <w:p w:rsidR="0048629A" w:rsidRPr="00513BDD" w:rsidRDefault="00564B12" w:rsidP="00E54685">
      <w:pPr>
        <w:tabs>
          <w:tab w:val="left" w:pos="1276"/>
          <w:tab w:val="right" w:pos="9072"/>
        </w:tabs>
        <w:spacing w:after="240"/>
        <w:ind w:left="1276" w:right="283" w:hanging="1276"/>
        <w:rPr>
          <w:rFonts w:eastAsia="Arial" w:cs="Arial"/>
          <w:sz w:val="28"/>
          <w:szCs w:val="22"/>
        </w:rPr>
      </w:pPr>
      <w:r w:rsidRPr="00513BDD">
        <w:rPr>
          <w:rFonts w:eastAsia="Arial" w:cs="Arial"/>
          <w:b/>
          <w:sz w:val="28"/>
          <w:szCs w:val="22"/>
        </w:rPr>
        <w:t xml:space="preserve">Annex </w:t>
      </w:r>
      <w:r>
        <w:rPr>
          <w:rFonts w:eastAsia="Arial" w:cs="Arial"/>
          <w:b/>
          <w:sz w:val="28"/>
          <w:szCs w:val="22"/>
        </w:rPr>
        <w:t>9</w:t>
      </w:r>
      <w:r w:rsidRPr="00513BDD">
        <w:rPr>
          <w:rFonts w:eastAsia="Arial" w:cs="Arial"/>
          <w:sz w:val="28"/>
          <w:szCs w:val="22"/>
        </w:rPr>
        <w:t xml:space="preserve">: </w:t>
      </w:r>
      <w:r w:rsidRPr="00513BDD">
        <w:rPr>
          <w:rFonts w:eastAsia="Arial" w:cs="Arial"/>
          <w:sz w:val="28"/>
          <w:szCs w:val="22"/>
        </w:rPr>
        <w:tab/>
      </w:r>
      <w:r w:rsidRPr="00436D64">
        <w:rPr>
          <w:rFonts w:eastAsia="Arial" w:cs="Arial"/>
          <w:sz w:val="28"/>
          <w:szCs w:val="22"/>
        </w:rPr>
        <w:t>Report on Public Disclosure and Public Consultation</w:t>
      </w:r>
      <w:r w:rsidR="0048629A" w:rsidRPr="00513BDD">
        <w:rPr>
          <w:rFonts w:eastAsia="Arial" w:cs="Arial"/>
          <w:sz w:val="28"/>
          <w:szCs w:val="22"/>
        </w:rPr>
        <w:tab/>
      </w:r>
    </w:p>
    <w:p w:rsidR="00052E3C" w:rsidRPr="00513BDD" w:rsidRDefault="00052E3C" w:rsidP="00E54685">
      <w:pPr>
        <w:tabs>
          <w:tab w:val="left" w:pos="1276"/>
          <w:tab w:val="right" w:pos="9072"/>
        </w:tabs>
        <w:spacing w:after="240"/>
        <w:ind w:left="1276" w:right="283" w:hanging="1276"/>
        <w:rPr>
          <w:rFonts w:eastAsia="Arial" w:cs="Arial"/>
          <w:sz w:val="28"/>
          <w:szCs w:val="22"/>
        </w:rPr>
      </w:pPr>
      <w:r w:rsidRPr="00513BDD">
        <w:rPr>
          <w:rFonts w:eastAsia="Arial" w:cs="Arial"/>
          <w:sz w:val="28"/>
          <w:szCs w:val="22"/>
        </w:rPr>
        <w:tab/>
      </w:r>
    </w:p>
    <w:p w:rsidR="00052E3C" w:rsidRPr="00513BDD" w:rsidRDefault="00052E3C" w:rsidP="00E54685">
      <w:pPr>
        <w:rPr>
          <w:rFonts w:eastAsia="Arial" w:cs="Arial"/>
          <w:b/>
          <w:bCs/>
          <w:spacing w:val="-6"/>
          <w:sz w:val="22"/>
          <w:szCs w:val="22"/>
        </w:rPr>
      </w:pPr>
    </w:p>
    <w:p w:rsidR="00154474" w:rsidRPr="00513BDD" w:rsidRDefault="00154474" w:rsidP="00E54685">
      <w:pPr>
        <w:rPr>
          <w:rFonts w:eastAsia="Arial" w:cs="Arial"/>
          <w:b/>
          <w:bCs/>
          <w:spacing w:val="-6"/>
          <w:sz w:val="22"/>
          <w:szCs w:val="22"/>
        </w:rPr>
      </w:pPr>
    </w:p>
    <w:p w:rsidR="00052E3C" w:rsidRPr="00513BDD" w:rsidRDefault="00052E3C" w:rsidP="00E54685">
      <w:pPr>
        <w:rPr>
          <w:rFonts w:eastAsia="Arial" w:cs="Arial"/>
          <w:b/>
          <w:bCs/>
          <w:spacing w:val="-6"/>
          <w:sz w:val="22"/>
          <w:szCs w:val="22"/>
        </w:rPr>
      </w:pPr>
      <w:r w:rsidRPr="00513BDD">
        <w:rPr>
          <w:rFonts w:eastAsia="Arial" w:cs="Arial"/>
          <w:b/>
          <w:bCs/>
          <w:spacing w:val="-6"/>
          <w:sz w:val="22"/>
          <w:szCs w:val="22"/>
        </w:rPr>
        <w:br w:type="page"/>
      </w:r>
    </w:p>
    <w:p w:rsidR="006B7A85" w:rsidRPr="00513BDD" w:rsidRDefault="00043C4C" w:rsidP="00E54685">
      <w:pPr>
        <w:tabs>
          <w:tab w:val="left" w:pos="1418"/>
        </w:tabs>
        <w:spacing w:before="35" w:after="0"/>
        <w:ind w:left="1418" w:right="-1" w:hanging="1418"/>
        <w:rPr>
          <w:rFonts w:eastAsia="Arial" w:cs="Arial"/>
          <w:b/>
          <w:bCs/>
          <w:sz w:val="22"/>
          <w:szCs w:val="22"/>
        </w:rPr>
      </w:pPr>
      <w:r w:rsidRPr="00513BDD">
        <w:rPr>
          <w:rFonts w:eastAsia="Arial" w:cs="Arial"/>
          <w:b/>
          <w:bCs/>
          <w:spacing w:val="-6"/>
          <w:sz w:val="22"/>
          <w:szCs w:val="22"/>
        </w:rPr>
        <w:t>A</w:t>
      </w:r>
      <w:r w:rsidRPr="00513BDD">
        <w:rPr>
          <w:rFonts w:eastAsia="Arial" w:cs="Arial"/>
          <w:b/>
          <w:bCs/>
          <w:spacing w:val="-2"/>
          <w:sz w:val="22"/>
          <w:szCs w:val="22"/>
        </w:rPr>
        <w:t>NN</w:t>
      </w:r>
      <w:r w:rsidRPr="00513BDD">
        <w:rPr>
          <w:rFonts w:eastAsia="Arial" w:cs="Arial"/>
          <w:b/>
          <w:bCs/>
          <w:sz w:val="22"/>
          <w:szCs w:val="22"/>
        </w:rPr>
        <w:t>EX</w:t>
      </w:r>
      <w:r w:rsidR="002458FE" w:rsidRPr="00513BDD">
        <w:rPr>
          <w:rFonts w:eastAsia="Arial" w:cs="Arial"/>
          <w:b/>
          <w:bCs/>
          <w:sz w:val="22"/>
          <w:szCs w:val="22"/>
        </w:rPr>
        <w:t xml:space="preserve"> 1</w:t>
      </w:r>
      <w:r w:rsidR="002458FE" w:rsidRPr="00513BDD">
        <w:rPr>
          <w:rFonts w:eastAsia="Arial" w:cs="Arial"/>
          <w:b/>
          <w:bCs/>
          <w:sz w:val="22"/>
          <w:szCs w:val="22"/>
        </w:rPr>
        <w:tab/>
      </w:r>
      <w:r w:rsidRPr="00513BDD">
        <w:rPr>
          <w:rFonts w:eastAsia="Arial" w:cs="Arial"/>
          <w:b/>
          <w:bCs/>
          <w:spacing w:val="1"/>
          <w:sz w:val="22"/>
          <w:szCs w:val="22"/>
        </w:rPr>
        <w:t>LI</w:t>
      </w:r>
      <w:r w:rsidRPr="00513BDD">
        <w:rPr>
          <w:rFonts w:eastAsia="Arial" w:cs="Arial"/>
          <w:b/>
          <w:bCs/>
          <w:spacing w:val="-5"/>
          <w:sz w:val="22"/>
          <w:szCs w:val="22"/>
        </w:rPr>
        <w:t>S</w:t>
      </w:r>
      <w:r w:rsidRPr="00513BDD">
        <w:rPr>
          <w:rFonts w:eastAsia="Arial" w:cs="Arial"/>
          <w:b/>
          <w:bCs/>
          <w:sz w:val="22"/>
          <w:szCs w:val="22"/>
        </w:rPr>
        <w:t>T</w:t>
      </w:r>
      <w:r w:rsidR="002458FE" w:rsidRPr="00513BDD">
        <w:rPr>
          <w:rFonts w:eastAsia="Arial" w:cs="Arial"/>
          <w:b/>
          <w:bCs/>
          <w:sz w:val="22"/>
          <w:szCs w:val="22"/>
        </w:rPr>
        <w:t xml:space="preserve"> </w:t>
      </w:r>
      <w:r w:rsidRPr="00513BDD">
        <w:rPr>
          <w:rFonts w:eastAsia="Arial" w:cs="Arial"/>
          <w:b/>
          <w:bCs/>
          <w:spacing w:val="1"/>
          <w:sz w:val="22"/>
          <w:szCs w:val="22"/>
        </w:rPr>
        <w:t>O</w:t>
      </w:r>
      <w:r w:rsidRPr="00513BDD">
        <w:rPr>
          <w:rFonts w:eastAsia="Arial" w:cs="Arial"/>
          <w:b/>
          <w:bCs/>
          <w:sz w:val="22"/>
          <w:szCs w:val="22"/>
        </w:rPr>
        <w:t>F</w:t>
      </w:r>
      <w:r w:rsidR="002458FE" w:rsidRPr="00513BDD">
        <w:rPr>
          <w:rFonts w:eastAsia="Arial" w:cs="Arial"/>
          <w:b/>
          <w:bCs/>
          <w:sz w:val="22"/>
          <w:szCs w:val="22"/>
        </w:rPr>
        <w:t xml:space="preserve"> </w:t>
      </w:r>
      <w:r w:rsidRPr="00513BDD">
        <w:rPr>
          <w:rFonts w:eastAsia="Arial" w:cs="Arial"/>
          <w:b/>
          <w:bCs/>
          <w:spacing w:val="-6"/>
          <w:sz w:val="22"/>
          <w:szCs w:val="22"/>
        </w:rPr>
        <w:t>R</w:t>
      </w:r>
      <w:r w:rsidRPr="00513BDD">
        <w:rPr>
          <w:rFonts w:eastAsia="Arial" w:cs="Arial"/>
          <w:b/>
          <w:bCs/>
          <w:spacing w:val="1"/>
          <w:sz w:val="22"/>
          <w:szCs w:val="22"/>
        </w:rPr>
        <w:t>O</w:t>
      </w:r>
      <w:r w:rsidRPr="00513BDD">
        <w:rPr>
          <w:rFonts w:eastAsia="Arial" w:cs="Arial"/>
          <w:b/>
          <w:bCs/>
          <w:spacing w:val="-6"/>
          <w:sz w:val="22"/>
          <w:szCs w:val="22"/>
        </w:rPr>
        <w:t>A</w:t>
      </w:r>
      <w:r w:rsidRPr="00513BDD">
        <w:rPr>
          <w:rFonts w:eastAsia="Arial" w:cs="Arial"/>
          <w:b/>
          <w:bCs/>
          <w:sz w:val="22"/>
          <w:szCs w:val="22"/>
        </w:rPr>
        <w:t>D</w:t>
      </w:r>
      <w:r w:rsidR="002458FE" w:rsidRPr="00513BDD">
        <w:rPr>
          <w:rFonts w:eastAsia="Arial" w:cs="Arial"/>
          <w:b/>
          <w:bCs/>
          <w:sz w:val="22"/>
          <w:szCs w:val="22"/>
        </w:rPr>
        <w:t xml:space="preserve"> </w:t>
      </w:r>
      <w:r w:rsidR="0044789E" w:rsidRPr="00513BDD">
        <w:rPr>
          <w:rFonts w:eastAsia="Arial" w:cs="Arial"/>
          <w:b/>
          <w:bCs/>
          <w:sz w:val="22"/>
          <w:szCs w:val="22"/>
        </w:rPr>
        <w:t xml:space="preserve">SECTIONS </w:t>
      </w:r>
      <w:r w:rsidRPr="00513BDD">
        <w:rPr>
          <w:rFonts w:eastAsia="Arial" w:cs="Arial"/>
          <w:b/>
          <w:bCs/>
          <w:spacing w:val="1"/>
          <w:sz w:val="22"/>
          <w:szCs w:val="22"/>
        </w:rPr>
        <w:t>T</w:t>
      </w:r>
      <w:r w:rsidRPr="00513BDD">
        <w:rPr>
          <w:rFonts w:eastAsia="Arial" w:cs="Arial"/>
          <w:b/>
          <w:bCs/>
          <w:sz w:val="22"/>
          <w:szCs w:val="22"/>
        </w:rPr>
        <w:t>O</w:t>
      </w:r>
      <w:r w:rsidR="002458FE" w:rsidRPr="00513BDD">
        <w:rPr>
          <w:rFonts w:eastAsia="Arial" w:cs="Arial"/>
          <w:b/>
          <w:bCs/>
          <w:sz w:val="22"/>
          <w:szCs w:val="22"/>
        </w:rPr>
        <w:t xml:space="preserve"> </w:t>
      </w:r>
      <w:r w:rsidRPr="00513BDD">
        <w:rPr>
          <w:rFonts w:eastAsia="Arial" w:cs="Arial"/>
          <w:b/>
          <w:bCs/>
          <w:spacing w:val="-2"/>
          <w:sz w:val="22"/>
          <w:szCs w:val="22"/>
        </w:rPr>
        <w:t>B</w:t>
      </w:r>
      <w:r w:rsidRPr="00513BDD">
        <w:rPr>
          <w:rFonts w:eastAsia="Arial" w:cs="Arial"/>
          <w:b/>
          <w:bCs/>
          <w:sz w:val="22"/>
          <w:szCs w:val="22"/>
        </w:rPr>
        <w:t>E</w:t>
      </w:r>
      <w:r w:rsidR="002458FE" w:rsidRPr="00513BDD">
        <w:rPr>
          <w:rFonts w:eastAsia="Arial" w:cs="Arial"/>
          <w:b/>
          <w:bCs/>
          <w:sz w:val="22"/>
          <w:szCs w:val="22"/>
        </w:rPr>
        <w:t xml:space="preserve"> </w:t>
      </w:r>
      <w:r w:rsidRPr="00513BDD">
        <w:rPr>
          <w:rFonts w:eastAsia="Arial" w:cs="Arial"/>
          <w:b/>
          <w:bCs/>
          <w:sz w:val="22"/>
          <w:szCs w:val="22"/>
        </w:rPr>
        <w:t>M</w:t>
      </w:r>
      <w:r w:rsidRPr="00513BDD">
        <w:rPr>
          <w:rFonts w:eastAsia="Arial" w:cs="Arial"/>
          <w:b/>
          <w:bCs/>
          <w:spacing w:val="-6"/>
          <w:sz w:val="22"/>
          <w:szCs w:val="22"/>
        </w:rPr>
        <w:t>A</w:t>
      </w:r>
      <w:r w:rsidRPr="00513BDD">
        <w:rPr>
          <w:rFonts w:eastAsia="Arial" w:cs="Arial"/>
          <w:b/>
          <w:bCs/>
          <w:spacing w:val="1"/>
          <w:sz w:val="22"/>
          <w:szCs w:val="22"/>
        </w:rPr>
        <w:t>I</w:t>
      </w:r>
      <w:r w:rsidRPr="00513BDD">
        <w:rPr>
          <w:rFonts w:eastAsia="Arial" w:cs="Arial"/>
          <w:b/>
          <w:bCs/>
          <w:spacing w:val="-6"/>
          <w:sz w:val="22"/>
          <w:szCs w:val="22"/>
        </w:rPr>
        <w:t>N</w:t>
      </w:r>
      <w:r w:rsidRPr="00513BDD">
        <w:rPr>
          <w:rFonts w:eastAsia="Arial" w:cs="Arial"/>
          <w:b/>
          <w:bCs/>
          <w:spacing w:val="6"/>
          <w:sz w:val="22"/>
          <w:szCs w:val="22"/>
        </w:rPr>
        <w:t>T</w:t>
      </w:r>
      <w:r w:rsidRPr="00513BDD">
        <w:rPr>
          <w:rFonts w:eastAsia="Arial" w:cs="Arial"/>
          <w:b/>
          <w:bCs/>
          <w:spacing w:val="-6"/>
          <w:sz w:val="22"/>
          <w:szCs w:val="22"/>
        </w:rPr>
        <w:t>A</w:t>
      </w:r>
      <w:r w:rsidRPr="00513BDD">
        <w:rPr>
          <w:rFonts w:eastAsia="Arial" w:cs="Arial"/>
          <w:b/>
          <w:bCs/>
          <w:spacing w:val="1"/>
          <w:sz w:val="22"/>
          <w:szCs w:val="22"/>
        </w:rPr>
        <w:t>I</w:t>
      </w:r>
      <w:r w:rsidRPr="00513BDD">
        <w:rPr>
          <w:rFonts w:eastAsia="Arial" w:cs="Arial"/>
          <w:b/>
          <w:bCs/>
          <w:spacing w:val="-2"/>
          <w:sz w:val="22"/>
          <w:szCs w:val="22"/>
        </w:rPr>
        <w:t>N</w:t>
      </w:r>
      <w:r w:rsidRPr="00513BDD">
        <w:rPr>
          <w:rFonts w:eastAsia="Arial" w:cs="Arial"/>
          <w:b/>
          <w:bCs/>
          <w:sz w:val="22"/>
          <w:szCs w:val="22"/>
        </w:rPr>
        <w:t>ED</w:t>
      </w:r>
      <w:r w:rsidR="002458FE" w:rsidRPr="00513BDD">
        <w:rPr>
          <w:rFonts w:eastAsia="Arial" w:cs="Arial"/>
          <w:b/>
          <w:bCs/>
          <w:sz w:val="22"/>
          <w:szCs w:val="22"/>
        </w:rPr>
        <w:t xml:space="preserve"> </w:t>
      </w:r>
      <w:r w:rsidRPr="00513BDD">
        <w:rPr>
          <w:rFonts w:eastAsia="Arial" w:cs="Arial"/>
          <w:b/>
          <w:bCs/>
          <w:spacing w:val="-2"/>
          <w:sz w:val="22"/>
          <w:szCs w:val="22"/>
        </w:rPr>
        <w:t>UND</w:t>
      </w:r>
      <w:r w:rsidRPr="00513BDD">
        <w:rPr>
          <w:rFonts w:eastAsia="Arial" w:cs="Arial"/>
          <w:b/>
          <w:bCs/>
          <w:sz w:val="22"/>
          <w:szCs w:val="22"/>
        </w:rPr>
        <w:t>ER</w:t>
      </w:r>
      <w:r w:rsidR="002458FE" w:rsidRPr="00513BDD">
        <w:rPr>
          <w:rFonts w:eastAsia="Arial" w:cs="Arial"/>
          <w:b/>
          <w:bCs/>
          <w:sz w:val="22"/>
          <w:szCs w:val="22"/>
        </w:rPr>
        <w:t xml:space="preserve"> </w:t>
      </w:r>
      <w:r w:rsidR="0044789E" w:rsidRPr="00513BDD">
        <w:rPr>
          <w:rFonts w:eastAsia="Arial" w:cs="Arial"/>
          <w:b/>
          <w:bCs/>
          <w:sz w:val="22"/>
          <w:szCs w:val="22"/>
        </w:rPr>
        <w:t xml:space="preserve">RRSP </w:t>
      </w:r>
      <w:r w:rsidR="00AF7AAD" w:rsidRPr="00513BDD">
        <w:rPr>
          <w:rFonts w:eastAsia="Arial" w:cs="Arial"/>
          <w:b/>
          <w:bCs/>
          <w:spacing w:val="14"/>
          <w:sz w:val="22"/>
          <w:szCs w:val="22"/>
        </w:rPr>
        <w:t>PROJECT</w:t>
      </w:r>
      <w:r w:rsidR="0044789E" w:rsidRPr="00513BDD">
        <w:rPr>
          <w:rFonts w:eastAsia="Arial" w:cs="Arial"/>
          <w:b/>
          <w:bCs/>
          <w:spacing w:val="14"/>
          <w:sz w:val="22"/>
          <w:szCs w:val="22"/>
        </w:rPr>
        <w:t xml:space="preserve"> - </w:t>
      </w:r>
      <w:r w:rsidRPr="00513BDD">
        <w:rPr>
          <w:rFonts w:eastAsia="Arial" w:cs="Arial"/>
          <w:b/>
          <w:bCs/>
          <w:spacing w:val="-2"/>
          <w:sz w:val="22"/>
          <w:szCs w:val="22"/>
        </w:rPr>
        <w:t>1</w:t>
      </w:r>
      <w:r w:rsidRPr="00513BDD">
        <w:rPr>
          <w:rFonts w:eastAsia="Arial" w:cs="Arial"/>
          <w:b/>
          <w:bCs/>
          <w:spacing w:val="-5"/>
          <w:sz w:val="22"/>
          <w:szCs w:val="22"/>
        </w:rPr>
        <w:t>S</w:t>
      </w:r>
      <w:r w:rsidRPr="00513BDD">
        <w:rPr>
          <w:rFonts w:eastAsia="Arial" w:cs="Arial"/>
          <w:b/>
          <w:bCs/>
          <w:sz w:val="22"/>
          <w:szCs w:val="22"/>
        </w:rPr>
        <w:t>T</w:t>
      </w:r>
      <w:r w:rsidRPr="00513BDD">
        <w:rPr>
          <w:rFonts w:eastAsia="Arial" w:cs="Arial"/>
          <w:b/>
          <w:bCs/>
          <w:spacing w:val="3"/>
          <w:sz w:val="22"/>
          <w:szCs w:val="22"/>
        </w:rPr>
        <w:t xml:space="preserve"> </w:t>
      </w:r>
      <w:r w:rsidRPr="00513BDD">
        <w:rPr>
          <w:rFonts w:eastAsia="Arial" w:cs="Arial"/>
          <w:b/>
          <w:bCs/>
          <w:sz w:val="22"/>
          <w:szCs w:val="22"/>
        </w:rPr>
        <w:t>YE</w:t>
      </w:r>
      <w:r w:rsidRPr="00513BDD">
        <w:rPr>
          <w:rFonts w:eastAsia="Arial" w:cs="Arial"/>
          <w:b/>
          <w:bCs/>
          <w:spacing w:val="-6"/>
          <w:sz w:val="22"/>
          <w:szCs w:val="22"/>
        </w:rPr>
        <w:t>A</w:t>
      </w:r>
      <w:r w:rsidRPr="00513BDD">
        <w:rPr>
          <w:rFonts w:eastAsia="Arial" w:cs="Arial"/>
          <w:b/>
          <w:bCs/>
          <w:sz w:val="22"/>
          <w:szCs w:val="22"/>
        </w:rPr>
        <w:t>R</w:t>
      </w:r>
    </w:p>
    <w:p w:rsidR="002458FE" w:rsidRPr="00513BDD" w:rsidRDefault="002458FE" w:rsidP="00E54685">
      <w:pPr>
        <w:tabs>
          <w:tab w:val="left" w:pos="1418"/>
        </w:tabs>
        <w:spacing w:before="35" w:after="0"/>
        <w:ind w:left="1418" w:right="188" w:hanging="1278"/>
        <w:rPr>
          <w:rFonts w:eastAsia="Arial" w:cs="Arial"/>
          <w:b/>
          <w:bCs/>
          <w:sz w:val="22"/>
          <w:szCs w:val="22"/>
        </w:rPr>
      </w:pPr>
    </w:p>
    <w:p w:rsidR="002458FE" w:rsidRPr="00513BDD" w:rsidRDefault="002458FE" w:rsidP="00E54685">
      <w:pPr>
        <w:spacing w:line="276" w:lineRule="auto"/>
        <w:rPr>
          <w:rFonts w:eastAsia="Calibri" w:cs="Arial"/>
          <w:b/>
          <w:sz w:val="22"/>
          <w:szCs w:val="22"/>
        </w:rPr>
      </w:pPr>
      <w:r w:rsidRPr="00513BDD">
        <w:rPr>
          <w:rFonts w:eastAsia="Calibri" w:cs="Arial"/>
          <w:b/>
          <w:sz w:val="22"/>
          <w:szCs w:val="22"/>
        </w:rPr>
        <w:t>2013/2014 WB+EIB+PE</w:t>
      </w:r>
      <w:r w:rsidR="00E5676E" w:rsidRPr="00513BDD">
        <w:rPr>
          <w:rFonts w:eastAsia="Calibri" w:cs="Arial"/>
          <w:b/>
          <w:sz w:val="22"/>
          <w:szCs w:val="22"/>
        </w:rPr>
        <w:t>R</w:t>
      </w:r>
      <w:r w:rsidRPr="00513BDD">
        <w:rPr>
          <w:rFonts w:eastAsia="Calibri" w:cs="Arial"/>
          <w:b/>
          <w:sz w:val="22"/>
          <w:szCs w:val="22"/>
        </w:rPr>
        <w:t xml:space="preserve">S financing </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 xml:space="preserve">1 </w:t>
      </w:r>
      <w:r w:rsidRPr="00513BDD">
        <w:rPr>
          <w:rFonts w:eastAsia="Calibri" w:cs="Arial"/>
          <w:sz w:val="22"/>
          <w:szCs w:val="22"/>
        </w:rPr>
        <w:tab/>
        <w:t xml:space="preserve">M-4S (0218-0219) Arandjelovac 3 - Krcevac </w:t>
      </w:r>
      <w:r w:rsidRPr="00513BDD">
        <w:rPr>
          <w:rFonts w:eastAsia="Calibri" w:cs="Arial"/>
          <w:sz w:val="22"/>
          <w:szCs w:val="22"/>
        </w:rPr>
        <w:tab/>
        <w:t>……………………………………….8.650 km</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 xml:space="preserve">2 </w:t>
      </w:r>
      <w:r w:rsidRPr="00513BDD">
        <w:rPr>
          <w:rFonts w:eastAsia="Calibri" w:cs="Arial"/>
          <w:sz w:val="22"/>
          <w:szCs w:val="22"/>
        </w:rPr>
        <w:tab/>
        <w:t xml:space="preserve">M-9S (0365) Vlasotince - Svodje </w:t>
      </w:r>
      <w:r w:rsidRPr="00513BDD">
        <w:rPr>
          <w:rFonts w:eastAsia="Calibri" w:cs="Arial"/>
          <w:sz w:val="22"/>
          <w:szCs w:val="22"/>
        </w:rPr>
        <w:tab/>
        <w:t>…………………………………………………..12.730 km</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 xml:space="preserve">3 </w:t>
      </w:r>
      <w:r w:rsidRPr="00513BDD">
        <w:rPr>
          <w:rFonts w:eastAsia="Calibri" w:cs="Arial"/>
          <w:sz w:val="22"/>
          <w:szCs w:val="22"/>
        </w:rPr>
        <w:tab/>
        <w:t xml:space="preserve">M-8S (0342-0343) Stavalj - Susica </w:t>
      </w:r>
      <w:r w:rsidRPr="00513BDD">
        <w:rPr>
          <w:rFonts w:eastAsia="Calibri" w:cs="Arial"/>
          <w:sz w:val="22"/>
          <w:szCs w:val="22"/>
        </w:rPr>
        <w:tab/>
        <w:t>…………………………………………………..8.900 km</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 xml:space="preserve">4 </w:t>
      </w:r>
      <w:r w:rsidRPr="00513BDD">
        <w:rPr>
          <w:rFonts w:eastAsia="Calibri" w:cs="Arial"/>
          <w:sz w:val="22"/>
          <w:szCs w:val="22"/>
        </w:rPr>
        <w:tab/>
        <w:t xml:space="preserve">M-4S (0212-0215) Lazarevac 4 - Arandjelovac 1 </w:t>
      </w:r>
      <w:r w:rsidRPr="00513BDD">
        <w:rPr>
          <w:rFonts w:eastAsia="Calibri" w:cs="Arial"/>
          <w:sz w:val="22"/>
          <w:szCs w:val="22"/>
        </w:rPr>
        <w:tab/>
        <w:t>…………………………………13.670 km</w:t>
      </w:r>
    </w:p>
    <w:p w:rsidR="002D75F1"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 xml:space="preserve">5 </w:t>
      </w:r>
      <w:r w:rsidRPr="00513BDD">
        <w:rPr>
          <w:rFonts w:eastAsia="Calibri" w:cs="Arial"/>
          <w:sz w:val="22"/>
          <w:szCs w:val="22"/>
        </w:rPr>
        <w:tab/>
        <w:t xml:space="preserve">M-21V (0441-0443) Iriski Venac-Ruma 2 (Putinci) / Irig 2 (Vrdnik)-Ruma 2 (Putinci) </w:t>
      </w:r>
    </w:p>
    <w:p w:rsidR="002458FE" w:rsidRPr="00513BDD" w:rsidRDefault="002D75F1"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ab/>
      </w:r>
      <w:r w:rsidR="002458FE" w:rsidRPr="00513BDD">
        <w:rPr>
          <w:rFonts w:eastAsia="Calibri" w:cs="Arial"/>
          <w:spacing w:val="-2"/>
          <w:sz w:val="22"/>
          <w:szCs w:val="22"/>
        </w:rPr>
        <w:t>M-21V (0444-0450) Ruma 2 (Putinci)-Sabac 6, Ruma 2 (Putinci)-Ruma 1 (autoput</w:t>
      </w:r>
      <w:r w:rsidR="0003351A" w:rsidRPr="00513BDD">
        <w:rPr>
          <w:rFonts w:eastAsia="Calibri" w:cs="Arial"/>
          <w:sz w:val="22"/>
          <w:szCs w:val="22"/>
        </w:rPr>
        <w:tab/>
      </w:r>
      <w:r w:rsidR="002458FE" w:rsidRPr="00513BDD">
        <w:rPr>
          <w:rFonts w:eastAsia="Calibri" w:cs="Arial"/>
          <w:sz w:val="22"/>
          <w:szCs w:val="22"/>
        </w:rPr>
        <w:t>15.706 km</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 xml:space="preserve"> 6 M-5S (0252) Uzice 3 - Pozega M-5S (0253) Pozega - Kratovska Stena </w:t>
      </w:r>
      <w:r w:rsidRPr="00513BDD">
        <w:rPr>
          <w:rFonts w:eastAsia="Calibri" w:cs="Arial"/>
          <w:sz w:val="22"/>
          <w:szCs w:val="22"/>
        </w:rPr>
        <w:tab/>
        <w:t xml:space="preserve">………….31.290 km </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7</w:t>
      </w:r>
      <w:r w:rsidRPr="00513BDD">
        <w:rPr>
          <w:rFonts w:eastAsia="Calibri" w:cs="Arial"/>
          <w:sz w:val="22"/>
          <w:szCs w:val="22"/>
        </w:rPr>
        <w:tab/>
        <w:t xml:space="preserve">M-23S (0619-0621) Topola 2 - Cerovac M-23S (0622) Cerovac - Kragujevac 5 </w:t>
      </w:r>
      <w:r w:rsidRPr="00513BDD">
        <w:rPr>
          <w:rFonts w:eastAsia="Calibri" w:cs="Arial"/>
          <w:sz w:val="22"/>
          <w:szCs w:val="22"/>
        </w:rPr>
        <w:tab/>
        <w:t xml:space="preserve">29.500 km </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8</w:t>
      </w:r>
      <w:r w:rsidRPr="00513BDD">
        <w:rPr>
          <w:rFonts w:eastAsia="Calibri" w:cs="Arial"/>
          <w:sz w:val="22"/>
          <w:szCs w:val="22"/>
        </w:rPr>
        <w:tab/>
        <w:t xml:space="preserve">M-21.1S (0481) Pozega - Arilje M-21.1S (0482-0483) Arilje - Ivanjica </w:t>
      </w:r>
      <w:r w:rsidRPr="00513BDD">
        <w:rPr>
          <w:rFonts w:eastAsia="Calibri" w:cs="Arial"/>
          <w:sz w:val="22"/>
          <w:szCs w:val="22"/>
        </w:rPr>
        <w:tab/>
        <w:t xml:space="preserve">…………40.342 km </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9</w:t>
      </w:r>
      <w:r w:rsidRPr="00513BDD">
        <w:rPr>
          <w:rFonts w:eastAsia="Calibri" w:cs="Arial"/>
          <w:sz w:val="22"/>
          <w:szCs w:val="22"/>
        </w:rPr>
        <w:tab/>
        <w:t xml:space="preserve">M-21V (0439) Paragovo - Iriski Venac M-21V (0440) Iriski Venac - Paragovo </w:t>
      </w:r>
      <w:r w:rsidRPr="00513BDD">
        <w:rPr>
          <w:rFonts w:eastAsia="Calibri" w:cs="Arial"/>
          <w:sz w:val="22"/>
          <w:szCs w:val="22"/>
        </w:rPr>
        <w:tab/>
        <w:t>…..8.036 km</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10</w:t>
      </w:r>
      <w:r w:rsidRPr="00513BDD">
        <w:rPr>
          <w:rFonts w:eastAsia="Calibri" w:cs="Arial"/>
          <w:sz w:val="22"/>
          <w:szCs w:val="22"/>
        </w:rPr>
        <w:tab/>
        <w:t xml:space="preserve">M-4S (0188-0191) Zavlaka 2 (Likodra) - Valjevska Kamenica </w:t>
      </w:r>
      <w:r w:rsidRPr="00513BDD">
        <w:rPr>
          <w:rFonts w:eastAsia="Calibri" w:cs="Arial"/>
          <w:sz w:val="22"/>
          <w:szCs w:val="22"/>
        </w:rPr>
        <w:tab/>
        <w:t>…………………….24.750</w:t>
      </w:r>
      <w:r w:rsidR="00961C60" w:rsidRPr="00513BDD">
        <w:rPr>
          <w:rFonts w:eastAsia="Calibri" w:cs="Arial"/>
          <w:sz w:val="22"/>
          <w:szCs w:val="22"/>
        </w:rPr>
        <w:t xml:space="preserve"> km</w:t>
      </w:r>
      <w:r w:rsidR="00CD1750" w:rsidRPr="00513BDD">
        <w:rPr>
          <w:rFonts w:eastAsia="Calibri" w:cs="Arial"/>
          <w:sz w:val="22"/>
          <w:szCs w:val="22"/>
        </w:rPr>
        <w:t xml:space="preserve"> </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11</w:t>
      </w:r>
      <w:r w:rsidRPr="00513BDD">
        <w:rPr>
          <w:rFonts w:eastAsia="Calibri" w:cs="Arial"/>
          <w:sz w:val="22"/>
          <w:szCs w:val="22"/>
        </w:rPr>
        <w:tab/>
        <w:t>M-25S (0702-0703) Kladovo - Brza Palanka</w:t>
      </w:r>
      <w:r w:rsidRPr="00513BDD">
        <w:rPr>
          <w:rFonts w:eastAsia="Calibri" w:cs="Arial"/>
          <w:sz w:val="22"/>
          <w:szCs w:val="22"/>
        </w:rPr>
        <w:tab/>
        <w:t xml:space="preserve"> ………………………………………..24.280 km</w:t>
      </w:r>
    </w:p>
    <w:p w:rsidR="002458FE" w:rsidRPr="00513BDD" w:rsidRDefault="002458FE" w:rsidP="00E54685">
      <w:pPr>
        <w:tabs>
          <w:tab w:val="left" w:pos="284"/>
          <w:tab w:val="right" w:pos="9214"/>
        </w:tabs>
        <w:spacing w:after="120" w:line="276" w:lineRule="auto"/>
        <w:ind w:left="284" w:hanging="284"/>
        <w:rPr>
          <w:rFonts w:eastAsia="Calibri" w:cs="Arial"/>
          <w:b/>
          <w:sz w:val="22"/>
          <w:szCs w:val="22"/>
        </w:rPr>
      </w:pPr>
      <w:r w:rsidRPr="00513BDD">
        <w:rPr>
          <w:rFonts w:eastAsia="Calibri" w:cs="Arial"/>
          <w:b/>
          <w:sz w:val="22"/>
          <w:szCs w:val="22"/>
        </w:rPr>
        <w:t xml:space="preserve">2013/2014 EBRD financing </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1</w:t>
      </w:r>
      <w:r w:rsidRPr="00513BDD">
        <w:rPr>
          <w:rFonts w:eastAsia="Calibri" w:cs="Arial"/>
          <w:sz w:val="22"/>
          <w:szCs w:val="22"/>
        </w:rPr>
        <w:tab/>
        <w:t xml:space="preserve">M-7V (0312) Zabalj 1 - Zrenjanin 1 (obilaznica) </w:t>
      </w:r>
      <w:r w:rsidRPr="00513BDD">
        <w:rPr>
          <w:rFonts w:eastAsia="Calibri" w:cs="Arial"/>
          <w:sz w:val="22"/>
          <w:szCs w:val="22"/>
        </w:rPr>
        <w:tab/>
        <w:t xml:space="preserve">……………………………………24.248 km </w:t>
      </w:r>
    </w:p>
    <w:p w:rsidR="002458FE" w:rsidRPr="00513BDD" w:rsidRDefault="002458FE" w:rsidP="00E54685">
      <w:pPr>
        <w:tabs>
          <w:tab w:val="left" w:pos="284"/>
          <w:tab w:val="right" w:pos="9214"/>
        </w:tabs>
        <w:spacing w:after="120" w:line="276" w:lineRule="auto"/>
        <w:ind w:left="285" w:hanging="285"/>
        <w:rPr>
          <w:rFonts w:eastAsia="Calibri" w:cs="Arial"/>
          <w:sz w:val="22"/>
          <w:szCs w:val="22"/>
        </w:rPr>
      </w:pPr>
      <w:r w:rsidRPr="00513BDD">
        <w:rPr>
          <w:rFonts w:eastAsia="Calibri" w:cs="Arial"/>
          <w:sz w:val="22"/>
          <w:szCs w:val="22"/>
        </w:rPr>
        <w:t>2</w:t>
      </w:r>
      <w:r w:rsidRPr="00513BDD">
        <w:rPr>
          <w:rFonts w:eastAsia="Calibri" w:cs="Arial"/>
          <w:sz w:val="22"/>
          <w:szCs w:val="22"/>
        </w:rPr>
        <w:tab/>
        <w:t xml:space="preserve">M-1V (0003) Adasevci - Kuzmin 1 (autoput)/ M- 1V (0004) Kuzmin 1 (autoput) - Adasevci 26.960 km </w:t>
      </w:r>
    </w:p>
    <w:p w:rsidR="002458FE" w:rsidRPr="00513BDD" w:rsidRDefault="002458FE" w:rsidP="00E54685">
      <w:pPr>
        <w:tabs>
          <w:tab w:val="left" w:pos="284"/>
          <w:tab w:val="right" w:pos="9214"/>
        </w:tabs>
        <w:spacing w:after="120" w:line="276" w:lineRule="auto"/>
        <w:ind w:left="284" w:hanging="284"/>
        <w:rPr>
          <w:rFonts w:eastAsia="Calibri" w:cs="Arial"/>
          <w:sz w:val="22"/>
          <w:szCs w:val="22"/>
        </w:rPr>
      </w:pPr>
      <w:r w:rsidRPr="00513BDD">
        <w:rPr>
          <w:rFonts w:eastAsia="Calibri" w:cs="Arial"/>
          <w:sz w:val="22"/>
          <w:szCs w:val="22"/>
        </w:rPr>
        <w:t>3</w:t>
      </w:r>
      <w:r w:rsidRPr="00513BDD">
        <w:rPr>
          <w:rFonts w:eastAsia="Calibri" w:cs="Arial"/>
          <w:sz w:val="22"/>
          <w:szCs w:val="22"/>
        </w:rPr>
        <w:tab/>
        <w:t xml:space="preserve">M-25S (0719-0722) Vratarnica - Knjazevac 2 </w:t>
      </w:r>
      <w:r w:rsidRPr="00513BDD">
        <w:rPr>
          <w:rFonts w:eastAsia="Calibri" w:cs="Arial"/>
          <w:sz w:val="22"/>
          <w:szCs w:val="22"/>
        </w:rPr>
        <w:tab/>
        <w:t xml:space="preserve">………………………………………23.600 km </w:t>
      </w:r>
    </w:p>
    <w:p w:rsidR="002458FE" w:rsidRPr="00513BDD" w:rsidRDefault="002458FE" w:rsidP="00E54685">
      <w:pPr>
        <w:tabs>
          <w:tab w:val="left" w:pos="284"/>
          <w:tab w:val="right" w:pos="9214"/>
        </w:tabs>
        <w:spacing w:line="276" w:lineRule="auto"/>
        <w:ind w:left="284" w:hanging="284"/>
        <w:rPr>
          <w:rFonts w:eastAsia="Arial" w:cs="Arial"/>
          <w:sz w:val="22"/>
          <w:szCs w:val="22"/>
        </w:rPr>
      </w:pPr>
      <w:r w:rsidRPr="00513BDD">
        <w:rPr>
          <w:rFonts w:eastAsia="Calibri" w:cs="Arial"/>
          <w:sz w:val="22"/>
          <w:szCs w:val="22"/>
        </w:rPr>
        <w:t>4</w:t>
      </w:r>
      <w:r w:rsidRPr="00513BDD">
        <w:rPr>
          <w:rFonts w:eastAsia="Calibri" w:cs="Arial"/>
          <w:sz w:val="22"/>
          <w:szCs w:val="22"/>
        </w:rPr>
        <w:tab/>
        <w:t xml:space="preserve">M-21S (0471) Bela Zemlja - Knezevici M-21S (0470) Uzice 3 - Bela Zemlja </w:t>
      </w:r>
      <w:r w:rsidRPr="00513BDD">
        <w:rPr>
          <w:rFonts w:eastAsia="Calibri" w:cs="Arial"/>
          <w:sz w:val="22"/>
          <w:szCs w:val="22"/>
        </w:rPr>
        <w:tab/>
        <w:t>……14.985 km</w:t>
      </w:r>
    </w:p>
    <w:p w:rsidR="002458FE" w:rsidRPr="00513BDD" w:rsidRDefault="002458FE" w:rsidP="00E54685">
      <w:pPr>
        <w:tabs>
          <w:tab w:val="left" w:pos="1418"/>
        </w:tabs>
        <w:spacing w:before="35" w:after="0"/>
        <w:ind w:left="1418" w:right="188" w:hanging="1278"/>
        <w:rPr>
          <w:rFonts w:eastAsia="Arial" w:cs="Arial"/>
          <w:sz w:val="22"/>
          <w:szCs w:val="22"/>
        </w:rPr>
      </w:pPr>
    </w:p>
    <w:p w:rsidR="006B7A85" w:rsidRPr="00513BDD" w:rsidRDefault="006B7A85" w:rsidP="00E54685">
      <w:pPr>
        <w:spacing w:after="0" w:line="200" w:lineRule="exact"/>
        <w:rPr>
          <w:rFonts w:cs="Arial"/>
          <w:sz w:val="22"/>
          <w:szCs w:val="22"/>
        </w:rPr>
      </w:pPr>
    </w:p>
    <w:p w:rsidR="002458FE" w:rsidRPr="00513BDD" w:rsidRDefault="002458FE" w:rsidP="00E54685">
      <w:pPr>
        <w:spacing w:after="0" w:line="200" w:lineRule="exact"/>
        <w:rPr>
          <w:rFonts w:cs="Arial"/>
          <w:sz w:val="22"/>
          <w:szCs w:val="22"/>
        </w:rPr>
      </w:pPr>
    </w:p>
    <w:p w:rsidR="002458FE" w:rsidRPr="00513BDD" w:rsidRDefault="002458FE" w:rsidP="00E54685">
      <w:pPr>
        <w:spacing w:after="0" w:line="200" w:lineRule="exact"/>
        <w:rPr>
          <w:rFonts w:cs="Arial"/>
          <w:sz w:val="22"/>
          <w:szCs w:val="22"/>
        </w:rPr>
      </w:pPr>
    </w:p>
    <w:p w:rsidR="006B7A85" w:rsidRPr="00513BDD" w:rsidRDefault="00721FBB" w:rsidP="00E54685">
      <w:pPr>
        <w:spacing w:before="17" w:after="0" w:line="200" w:lineRule="exact"/>
        <w:rPr>
          <w:rFonts w:cs="Arial"/>
          <w:sz w:val="22"/>
          <w:szCs w:val="22"/>
        </w:rPr>
      </w:pPr>
      <w:r w:rsidRPr="00513BDD">
        <w:rPr>
          <w:rFonts w:cs="Arial"/>
          <w:noProof/>
          <w:sz w:val="22"/>
          <w:szCs w:val="22"/>
        </w:rPr>
        <mc:AlternateContent>
          <mc:Choice Requires="wpg">
            <w:drawing>
              <wp:anchor distT="0" distB="0" distL="114300" distR="114300" simplePos="0" relativeHeight="251625472" behindDoc="1" locked="0" layoutInCell="1" allowOverlap="1" wp14:anchorId="77EFDF84" wp14:editId="485ED33F">
                <wp:simplePos x="0" y="0"/>
                <wp:positionH relativeFrom="page">
                  <wp:posOffset>896620</wp:posOffset>
                </wp:positionH>
                <wp:positionV relativeFrom="page">
                  <wp:posOffset>9286875</wp:posOffset>
                </wp:positionV>
                <wp:extent cx="6073775" cy="1270"/>
                <wp:effectExtent l="10795" t="9525" r="11430" b="8255"/>
                <wp:wrapNone/>
                <wp:docPr id="79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775" cy="1270"/>
                          <a:chOff x="1412" y="14625"/>
                          <a:chExt cx="9565" cy="2"/>
                        </a:xfrm>
                      </wpg:grpSpPr>
                      <wps:wsp>
                        <wps:cNvPr id="797" name="Freeform 647"/>
                        <wps:cNvSpPr>
                          <a:spLocks/>
                        </wps:cNvSpPr>
                        <wps:spPr bwMode="auto">
                          <a:xfrm>
                            <a:off x="1412" y="14625"/>
                            <a:ext cx="9565" cy="2"/>
                          </a:xfrm>
                          <a:custGeom>
                            <a:avLst/>
                            <a:gdLst>
                              <a:gd name="T0" fmla="+- 0 1412 1412"/>
                              <a:gd name="T1" fmla="*/ T0 w 9565"/>
                              <a:gd name="T2" fmla="+- 0 10977 1412"/>
                              <a:gd name="T3" fmla="*/ T2 w 9565"/>
                            </a:gdLst>
                            <a:ahLst/>
                            <a:cxnLst>
                              <a:cxn ang="0">
                                <a:pos x="T1" y="0"/>
                              </a:cxn>
                              <a:cxn ang="0">
                                <a:pos x="T3" y="0"/>
                              </a:cxn>
                            </a:cxnLst>
                            <a:rect l="0" t="0" r="r" b="b"/>
                            <a:pathLst>
                              <a:path w="9565">
                                <a:moveTo>
                                  <a:pt x="0" y="0"/>
                                </a:moveTo>
                                <a:lnTo>
                                  <a:pt x="9565"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6" o:spid="_x0000_s1026" style="position:absolute;margin-left:70.6pt;margin-top:731.25pt;width:478.25pt;height:.1pt;z-index:-28168;mso-position-horizontal-relative:page;mso-position-vertical-relative:page" coordorigin="1412,14625" coordsize="9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">
                <v:shape id="Freeform 647" o:spid="_x0000_s1027" style="position:absolute;left:1412;top:14625;width:9565;height:2;visibility:visible;mso-wrap-style:square;v-text-anchor:top" coordsize="95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x9cMA&#10;AADcAAAADwAAAGRycy9kb3ducmV2LnhtbESP0YrCMBRE34X9h3AXfJE1XQW7VqOoIPiyhaofcGmu&#10;bdnmpiRR698bYcHHYWbOMMt1b1pxI+cbywq+xwkI4tLqhisF59P+6weED8gaW8uk4EEe1quPwRIz&#10;be9c0O0YKhEh7DNUUIfQZVL6siaDfmw74uhdrDMYonSV1A7vEW5aOUmSmTTYcFyosaNdTeXf8WoU&#10;jLpfLHJODxudu20yne9MTg+lhp/9ZgEiUB/e4f/2QStI5ym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0x9cMAAADcAAAADwAAAAAAAAAAAAAAAACYAgAAZHJzL2Rv&#10;d25yZXYueG1sUEsFBgAAAAAEAAQA9QAAAIgDAAAAAA==&#10;" path="m,l9565,e" filled="f" strokeweight=".20464mm">
                  <v:path arrowok="t" o:connecttype="custom" o:connectlocs="0,0;9565,0" o:connectangles="0,0"/>
                </v:shape>
                <w10:wrap anchorx="page" anchory="page"/>
              </v:group>
            </w:pict>
          </mc:Fallback>
        </mc:AlternateContent>
      </w:r>
    </w:p>
    <w:p w:rsidR="007372F4" w:rsidRPr="00513BDD" w:rsidRDefault="007372F4" w:rsidP="00E54685">
      <w:pPr>
        <w:spacing w:after="0"/>
        <w:rPr>
          <w:rFonts w:cs="Arial"/>
          <w:sz w:val="22"/>
          <w:szCs w:val="22"/>
        </w:rPr>
      </w:pPr>
    </w:p>
    <w:p w:rsidR="007372F4" w:rsidRPr="00513BDD" w:rsidRDefault="007372F4" w:rsidP="00E54685">
      <w:pPr>
        <w:spacing w:after="0"/>
        <w:rPr>
          <w:rFonts w:cs="Arial"/>
          <w:sz w:val="22"/>
          <w:szCs w:val="22"/>
        </w:rPr>
      </w:pPr>
    </w:p>
    <w:p w:rsidR="006B7A85" w:rsidRPr="00513BDD" w:rsidRDefault="006B7A85" w:rsidP="00E54685">
      <w:pPr>
        <w:spacing w:before="16" w:after="0" w:line="220" w:lineRule="exact"/>
        <w:rPr>
          <w:rFonts w:cs="Arial"/>
          <w:sz w:val="22"/>
          <w:szCs w:val="22"/>
        </w:rPr>
      </w:pPr>
    </w:p>
    <w:p w:rsidR="006B7A85" w:rsidRPr="00513BDD" w:rsidRDefault="006B7A85" w:rsidP="00E54685">
      <w:pPr>
        <w:spacing w:before="2" w:after="0" w:line="160" w:lineRule="exact"/>
        <w:rPr>
          <w:rFonts w:cs="Arial"/>
          <w:sz w:val="22"/>
          <w:szCs w:val="22"/>
        </w:rPr>
      </w:pPr>
    </w:p>
    <w:p w:rsidR="00E31710" w:rsidRPr="00513BDD" w:rsidRDefault="00E31710" w:rsidP="00E54685">
      <w:pPr>
        <w:rPr>
          <w:rFonts w:eastAsia="Arial" w:cs="Arial"/>
          <w:b/>
          <w:bCs/>
          <w:spacing w:val="-6"/>
          <w:sz w:val="22"/>
          <w:szCs w:val="22"/>
        </w:rPr>
      </w:pPr>
      <w:r w:rsidRPr="00513BDD">
        <w:rPr>
          <w:rFonts w:eastAsia="Arial" w:cs="Arial"/>
          <w:b/>
          <w:bCs/>
          <w:spacing w:val="-6"/>
          <w:sz w:val="22"/>
          <w:szCs w:val="22"/>
        </w:rPr>
        <w:br w:type="page"/>
      </w:r>
    </w:p>
    <w:p w:rsidR="006B7A85" w:rsidRPr="00513BDD" w:rsidRDefault="00043C4C" w:rsidP="00E54685">
      <w:pPr>
        <w:tabs>
          <w:tab w:val="left" w:pos="1418"/>
        </w:tabs>
        <w:spacing w:after="120"/>
        <w:ind w:left="1418" w:hanging="1418"/>
        <w:rPr>
          <w:rFonts w:eastAsia="Arial" w:cs="Arial"/>
          <w:b/>
          <w:bCs/>
          <w:spacing w:val="-6"/>
          <w:sz w:val="22"/>
          <w:szCs w:val="22"/>
        </w:rPr>
      </w:pPr>
      <w:r w:rsidRPr="00513BDD">
        <w:rPr>
          <w:rFonts w:eastAsia="Arial" w:cs="Arial"/>
          <w:b/>
          <w:bCs/>
          <w:spacing w:val="-6"/>
          <w:sz w:val="22"/>
          <w:szCs w:val="22"/>
        </w:rPr>
        <w:t xml:space="preserve">ANNEX </w:t>
      </w:r>
      <w:r w:rsidR="003E0376" w:rsidRPr="00513BDD">
        <w:rPr>
          <w:rFonts w:eastAsia="Arial" w:cs="Arial"/>
          <w:b/>
          <w:bCs/>
          <w:spacing w:val="-6"/>
          <w:sz w:val="22"/>
          <w:szCs w:val="22"/>
        </w:rPr>
        <w:t>2</w:t>
      </w:r>
      <w:r w:rsidRPr="00513BDD">
        <w:rPr>
          <w:rFonts w:eastAsia="Arial" w:cs="Arial"/>
          <w:b/>
          <w:bCs/>
          <w:spacing w:val="-6"/>
          <w:sz w:val="22"/>
          <w:szCs w:val="22"/>
        </w:rPr>
        <w:t xml:space="preserve">: </w:t>
      </w:r>
      <w:r w:rsidR="0044789E" w:rsidRPr="00513BDD">
        <w:rPr>
          <w:rFonts w:eastAsia="Arial" w:cs="Arial"/>
          <w:b/>
          <w:bCs/>
          <w:spacing w:val="-6"/>
          <w:sz w:val="22"/>
          <w:szCs w:val="22"/>
        </w:rPr>
        <w:t>SAMPLE REPORT ON PUBLIC DISCLOSURE AND CONSULTATIONS FOR ROAD SECTION ARANDJELOVAC - KRCEVAC</w:t>
      </w:r>
    </w:p>
    <w:p w:rsidR="00716CB1" w:rsidRPr="00513BDD" w:rsidRDefault="00716CB1" w:rsidP="00E54685">
      <w:pPr>
        <w:spacing w:after="0"/>
        <w:rPr>
          <w:rFonts w:cs="Arial"/>
          <w:sz w:val="22"/>
          <w:szCs w:val="22"/>
        </w:rPr>
      </w:pPr>
    </w:p>
    <w:p w:rsidR="00716CB1" w:rsidRPr="00513BDD" w:rsidRDefault="00716CB1" w:rsidP="00E54685">
      <w:pPr>
        <w:spacing w:after="0"/>
        <w:rPr>
          <w:rFonts w:cs="Arial"/>
          <w:sz w:val="22"/>
          <w:szCs w:val="22"/>
        </w:rPr>
      </w:pPr>
      <w:r w:rsidRPr="00513BDD">
        <w:rPr>
          <w:rFonts w:cs="Arial"/>
          <w:sz w:val="22"/>
          <w:szCs w:val="22"/>
        </w:rPr>
        <w:t xml:space="preserve">This annex is enclosed in order to illustrate how a Report on Public Consultation should be </w:t>
      </w:r>
      <w:r w:rsidR="001C5657">
        <w:rPr>
          <w:rFonts w:cs="Arial"/>
          <w:sz w:val="22"/>
          <w:szCs w:val="22"/>
        </w:rPr>
        <w:t>prepared</w:t>
      </w:r>
      <w:r w:rsidRPr="00513BDD">
        <w:rPr>
          <w:rFonts w:cs="Arial"/>
          <w:sz w:val="22"/>
          <w:szCs w:val="22"/>
        </w:rPr>
        <w:t>.</w:t>
      </w:r>
    </w:p>
    <w:p w:rsidR="00716CB1" w:rsidRPr="00513BDD" w:rsidRDefault="00716CB1" w:rsidP="00E54685">
      <w:pPr>
        <w:spacing w:after="0"/>
        <w:rPr>
          <w:rFonts w:cs="Arial"/>
          <w:sz w:val="22"/>
          <w:szCs w:val="22"/>
        </w:rPr>
      </w:pPr>
    </w:p>
    <w:p w:rsidR="005C3BBF" w:rsidRPr="00513BDD" w:rsidRDefault="005C3BBF" w:rsidP="00E54685">
      <w:pPr>
        <w:widowControl w:val="0"/>
        <w:autoSpaceDE w:val="0"/>
        <w:autoSpaceDN w:val="0"/>
        <w:adjustRightInd w:val="0"/>
        <w:spacing w:before="120" w:after="0"/>
        <w:jc w:val="both"/>
        <w:rPr>
          <w:rFonts w:eastAsia="Times New Roman" w:cs="Arial"/>
          <w:b/>
          <w:sz w:val="22"/>
          <w:szCs w:val="20"/>
          <w:lang w:val="sv-SE"/>
        </w:rPr>
      </w:pPr>
      <w:r w:rsidRPr="00513BDD">
        <w:rPr>
          <w:rFonts w:eastAsia="Times New Roman" w:cs="Arial"/>
          <w:noProof/>
          <w:sz w:val="22"/>
          <w:szCs w:val="20"/>
        </w:rPr>
        <w:drawing>
          <wp:anchor distT="0" distB="0" distL="114300" distR="114300" simplePos="0" relativeHeight="251826176" behindDoc="0" locked="0" layoutInCell="1" allowOverlap="1" wp14:anchorId="78DB014F" wp14:editId="04CE2359">
            <wp:simplePos x="0" y="0"/>
            <wp:positionH relativeFrom="column">
              <wp:posOffset>0</wp:posOffset>
            </wp:positionH>
            <wp:positionV relativeFrom="paragraph">
              <wp:posOffset>151765</wp:posOffset>
            </wp:positionV>
            <wp:extent cx="3558540" cy="611505"/>
            <wp:effectExtent l="0" t="0" r="3810" b="0"/>
            <wp:wrapTopAndBottom/>
            <wp:docPr id="38" name="Picture 38" descr="Logo JP Putevi Srbije 02 Engle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JP Putevi Srbije 02 Engleski"/>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55854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BDD">
        <w:rPr>
          <w:rFonts w:eastAsia="Times New Roman" w:cs="Arial"/>
          <w:b/>
          <w:sz w:val="22"/>
          <w:szCs w:val="20"/>
          <w:lang w:val="sv-SE"/>
        </w:rPr>
        <w:t>PE ”ROADS OF SERBIA”</w:t>
      </w:r>
    </w:p>
    <w:p w:rsidR="005C3BBF" w:rsidRPr="00513BDD" w:rsidRDefault="005C3BBF" w:rsidP="00E54685">
      <w:pPr>
        <w:widowControl w:val="0"/>
        <w:tabs>
          <w:tab w:val="left" w:pos="6690"/>
        </w:tabs>
        <w:autoSpaceDE w:val="0"/>
        <w:autoSpaceDN w:val="0"/>
        <w:adjustRightInd w:val="0"/>
        <w:spacing w:after="0"/>
        <w:jc w:val="both"/>
        <w:rPr>
          <w:rFonts w:eastAsia="Times New Roman" w:cs="Arial"/>
          <w:b/>
          <w:sz w:val="22"/>
          <w:szCs w:val="20"/>
          <w:lang w:val="sv-SE"/>
        </w:rPr>
      </w:pPr>
      <w:r w:rsidRPr="00513BDD">
        <w:rPr>
          <w:rFonts w:eastAsia="Times New Roman" w:cs="Arial"/>
          <w:b/>
          <w:sz w:val="22"/>
          <w:szCs w:val="20"/>
          <w:lang w:val="sv-SE"/>
        </w:rPr>
        <w:t>Sector for Investments</w:t>
      </w:r>
      <w:r w:rsidRPr="00513BDD">
        <w:rPr>
          <w:rFonts w:eastAsia="Times New Roman" w:cs="Arial"/>
          <w:b/>
          <w:sz w:val="22"/>
          <w:szCs w:val="20"/>
          <w:lang w:val="sv-SE"/>
        </w:rPr>
        <w:tab/>
      </w:r>
    </w:p>
    <w:p w:rsidR="005C3BBF" w:rsidRPr="00513BDD" w:rsidRDefault="005C3BBF" w:rsidP="00E54685">
      <w:pPr>
        <w:spacing w:after="0"/>
        <w:jc w:val="both"/>
        <w:rPr>
          <w:rFonts w:eastAsia="Times New Roman" w:cs="Arial"/>
          <w:sz w:val="20"/>
          <w:szCs w:val="22"/>
          <w:lang w:val="sr-Latn-CS"/>
        </w:rPr>
      </w:pPr>
      <w:r w:rsidRPr="00513BDD">
        <w:rPr>
          <w:rFonts w:eastAsia="Times New Roman" w:cs="Arial"/>
          <w:sz w:val="20"/>
          <w:szCs w:val="22"/>
          <w:lang w:val="sv-SE"/>
        </w:rPr>
        <w:t>19a, Vlajkovic</w:t>
      </w:r>
      <w:r w:rsidRPr="00513BDD">
        <w:rPr>
          <w:rFonts w:eastAsia="Times New Roman" w:cs="Arial"/>
          <w:sz w:val="20"/>
          <w:szCs w:val="22"/>
          <w:lang w:val="sr-Latn-CS"/>
        </w:rPr>
        <w:t>eva Street</w:t>
      </w:r>
    </w:p>
    <w:p w:rsidR="005C3BBF" w:rsidRPr="00513BDD" w:rsidRDefault="005C3BBF" w:rsidP="00E54685">
      <w:pPr>
        <w:spacing w:after="0"/>
        <w:jc w:val="both"/>
        <w:rPr>
          <w:rFonts w:eastAsia="Times New Roman" w:cs="Arial"/>
          <w:sz w:val="20"/>
          <w:szCs w:val="22"/>
          <w:lang w:val="sv-SE"/>
        </w:rPr>
      </w:pPr>
      <w:r w:rsidRPr="00513BDD">
        <w:rPr>
          <w:rFonts w:eastAsia="Times New Roman" w:cs="Arial"/>
          <w:sz w:val="20"/>
          <w:szCs w:val="22"/>
          <w:lang w:val="sv-SE"/>
        </w:rPr>
        <w:t xml:space="preserve">11000 Belgrade, Serbia </w:t>
      </w:r>
    </w:p>
    <w:p w:rsidR="005C3BBF" w:rsidRPr="00513BDD" w:rsidRDefault="005C3BBF" w:rsidP="00E54685">
      <w:pPr>
        <w:spacing w:after="0"/>
        <w:jc w:val="both"/>
        <w:rPr>
          <w:rFonts w:eastAsia="Times New Roman" w:cs="Arial"/>
          <w:sz w:val="20"/>
          <w:szCs w:val="22"/>
        </w:rPr>
      </w:pPr>
      <w:r w:rsidRPr="00513BDD">
        <w:rPr>
          <w:rFonts w:eastAsia="Times New Roman" w:cs="Arial"/>
          <w:sz w:val="20"/>
          <w:szCs w:val="22"/>
        </w:rPr>
        <w:t>Phone/Fax: +381 11 30 34 744</w:t>
      </w:r>
    </w:p>
    <w:p w:rsidR="005C3BBF" w:rsidRPr="00513BDD" w:rsidRDefault="007C20FC" w:rsidP="00E54685">
      <w:pPr>
        <w:spacing w:after="0"/>
        <w:jc w:val="both"/>
        <w:rPr>
          <w:rFonts w:eastAsia="Times New Roman" w:cs="Arial"/>
          <w:sz w:val="20"/>
          <w:szCs w:val="22"/>
        </w:rPr>
      </w:pPr>
      <w:hyperlink r:id="rId15" w:history="1">
        <w:r w:rsidR="005C3BBF" w:rsidRPr="00513BDD">
          <w:rPr>
            <w:rFonts w:eastAsia="Times New Roman" w:cs="Arial"/>
            <w:sz w:val="20"/>
            <w:szCs w:val="22"/>
            <w:u w:val="single"/>
          </w:rPr>
          <w:t>www.putevi-srbije.rs</w:t>
        </w:r>
      </w:hyperlink>
    </w:p>
    <w:p w:rsidR="005C3BBF" w:rsidRPr="00513BDD" w:rsidRDefault="005C3BBF" w:rsidP="00E54685">
      <w:pPr>
        <w:keepNext/>
        <w:spacing w:after="0"/>
        <w:ind w:left="1728"/>
        <w:outlineLvl w:val="2"/>
        <w:rPr>
          <w:rFonts w:eastAsia="Times New Roman" w:cs="Arial"/>
          <w:b/>
          <w:sz w:val="22"/>
          <w:szCs w:val="20"/>
        </w:rPr>
      </w:pPr>
    </w:p>
    <w:p w:rsidR="005C3BBF" w:rsidRPr="00513BDD" w:rsidRDefault="005C3BBF" w:rsidP="00E54685">
      <w:pPr>
        <w:spacing w:after="0"/>
        <w:jc w:val="center"/>
        <w:rPr>
          <w:rFonts w:eastAsia="Times New Roman" w:cs="Arial"/>
          <w:b/>
          <w:sz w:val="36"/>
          <w:szCs w:val="40"/>
        </w:rPr>
      </w:pPr>
      <w:r w:rsidRPr="00513BDD">
        <w:rPr>
          <w:rFonts w:eastAsia="Times New Roman" w:cs="Arial"/>
          <w:b/>
          <w:sz w:val="36"/>
          <w:szCs w:val="40"/>
        </w:rPr>
        <w:t>ROAD REHABILITATION AND SAFETY PROJECT (RRSP)</w:t>
      </w:r>
    </w:p>
    <w:p w:rsidR="005C3BBF" w:rsidRPr="00513BDD" w:rsidRDefault="005C3BBF" w:rsidP="00E54685">
      <w:pPr>
        <w:spacing w:after="0"/>
        <w:jc w:val="center"/>
        <w:rPr>
          <w:rFonts w:eastAsia="Times New Roman" w:cs="Arial"/>
          <w:sz w:val="22"/>
          <w:u w:color="FFFFFF"/>
          <w:lang w:val="en-GB"/>
        </w:rPr>
      </w:pPr>
    </w:p>
    <w:p w:rsidR="005C3BBF" w:rsidRPr="00513BDD" w:rsidRDefault="005C3BBF" w:rsidP="00E54685">
      <w:pPr>
        <w:spacing w:after="120"/>
        <w:jc w:val="center"/>
        <w:rPr>
          <w:rFonts w:eastAsia="Times New Roman" w:cs="Arial"/>
          <w:b/>
          <w:sz w:val="28"/>
          <w:szCs w:val="32"/>
        </w:rPr>
      </w:pPr>
      <w:r w:rsidRPr="00513BDD">
        <w:rPr>
          <w:rFonts w:eastAsia="Times New Roman" w:cs="Arial"/>
          <w:b/>
          <w:sz w:val="28"/>
          <w:szCs w:val="32"/>
        </w:rPr>
        <w:t>Rehabilitation and Maintenance of State Roads of the 1st and 2nd category in the Republic of Serbia</w:t>
      </w:r>
    </w:p>
    <w:p w:rsidR="005C3BBF" w:rsidRPr="00513BDD" w:rsidRDefault="005C3BBF" w:rsidP="00E54685">
      <w:pPr>
        <w:spacing w:after="0"/>
        <w:jc w:val="both"/>
        <w:rPr>
          <w:rFonts w:eastAsia="Times New Roman" w:cs="Arial"/>
          <w:sz w:val="22"/>
          <w:u w:color="FFFFFF"/>
          <w:lang w:val="en-GB"/>
        </w:rPr>
      </w:pPr>
    </w:p>
    <w:p w:rsidR="005C3BBF" w:rsidRPr="00513BDD" w:rsidRDefault="005C3BBF" w:rsidP="00E54685">
      <w:pPr>
        <w:keepNext/>
        <w:spacing w:after="0"/>
        <w:jc w:val="center"/>
        <w:outlineLvl w:val="4"/>
        <w:rPr>
          <w:rFonts w:eastAsia="Times New Roman" w:cs="Arial"/>
          <w:b/>
          <w:sz w:val="44"/>
          <w:szCs w:val="48"/>
        </w:rPr>
      </w:pPr>
      <w:r w:rsidRPr="00513BDD">
        <w:rPr>
          <w:rFonts w:eastAsia="Times New Roman" w:cs="Arial"/>
          <w:b/>
          <w:sz w:val="44"/>
          <w:szCs w:val="48"/>
        </w:rPr>
        <w:t>REPORT ON PUBLIC CONSULTATION</w:t>
      </w:r>
    </w:p>
    <w:p w:rsidR="005C3BBF" w:rsidRPr="00513BDD" w:rsidRDefault="005C3BBF" w:rsidP="00E54685">
      <w:pPr>
        <w:spacing w:after="0"/>
        <w:jc w:val="center"/>
        <w:rPr>
          <w:rFonts w:eastAsia="Times New Roman" w:cs="Arial"/>
          <w:sz w:val="22"/>
        </w:rPr>
      </w:pPr>
    </w:p>
    <w:p w:rsidR="005C3BBF" w:rsidRPr="00513BDD" w:rsidRDefault="005C3BBF" w:rsidP="00E54685">
      <w:pPr>
        <w:spacing w:after="0"/>
        <w:jc w:val="center"/>
        <w:rPr>
          <w:rFonts w:eastAsia="Times New Roman" w:cs="Arial"/>
          <w:sz w:val="28"/>
          <w:szCs w:val="32"/>
        </w:rPr>
      </w:pPr>
      <w:r w:rsidRPr="00513BDD">
        <w:rPr>
          <w:rFonts w:eastAsia="Times New Roman" w:cs="Arial"/>
          <w:sz w:val="28"/>
          <w:szCs w:val="32"/>
        </w:rPr>
        <w:t>for</w:t>
      </w:r>
    </w:p>
    <w:p w:rsidR="005C3BBF" w:rsidRPr="00513BDD" w:rsidRDefault="005C3BBF" w:rsidP="00E54685">
      <w:pPr>
        <w:spacing w:after="0"/>
        <w:rPr>
          <w:rFonts w:eastAsia="Times New Roman" w:cs="Arial"/>
          <w:sz w:val="22"/>
          <w:szCs w:val="20"/>
        </w:rPr>
      </w:pPr>
    </w:p>
    <w:p w:rsidR="005C3BBF" w:rsidRPr="00513BDD" w:rsidRDefault="005C3BBF" w:rsidP="00E54685">
      <w:pPr>
        <w:tabs>
          <w:tab w:val="left" w:pos="540"/>
        </w:tabs>
        <w:spacing w:after="0"/>
        <w:ind w:right="-357"/>
        <w:jc w:val="center"/>
        <w:rPr>
          <w:rFonts w:eastAsia="Times New Roman" w:cs="Arial"/>
          <w:b/>
          <w:sz w:val="36"/>
          <w:szCs w:val="40"/>
        </w:rPr>
      </w:pPr>
      <w:r w:rsidRPr="00513BDD">
        <w:rPr>
          <w:rFonts w:eastAsia="Times New Roman" w:cs="Arial"/>
          <w:b/>
          <w:sz w:val="36"/>
          <w:szCs w:val="40"/>
        </w:rPr>
        <w:t>ENVIRONMENTAL MANAGEMENT PLAN</w:t>
      </w:r>
    </w:p>
    <w:p w:rsidR="005C3BBF" w:rsidRPr="00513BDD" w:rsidRDefault="005C3BBF" w:rsidP="00E54685">
      <w:pPr>
        <w:spacing w:after="0"/>
        <w:jc w:val="center"/>
        <w:rPr>
          <w:rFonts w:eastAsia="Times New Roman" w:cs="Arial"/>
          <w:sz w:val="22"/>
          <w:szCs w:val="20"/>
        </w:rPr>
      </w:pPr>
    </w:p>
    <w:p w:rsidR="005C3BBF" w:rsidRPr="00513BDD" w:rsidRDefault="005C3BBF" w:rsidP="00E54685">
      <w:pPr>
        <w:spacing w:after="240"/>
        <w:jc w:val="center"/>
        <w:rPr>
          <w:rFonts w:eastAsia="Times New Roman" w:cs="Arial"/>
          <w:b/>
          <w:sz w:val="28"/>
          <w:szCs w:val="32"/>
        </w:rPr>
      </w:pPr>
      <w:r w:rsidRPr="00513BDD">
        <w:rPr>
          <w:rFonts w:eastAsia="Times New Roman" w:cs="Arial"/>
          <w:b/>
          <w:sz w:val="28"/>
          <w:szCs w:val="32"/>
        </w:rPr>
        <w:t>road rehabilitation works on State Road of the IB Category No.23 (old marking: M-4), section:</w:t>
      </w:r>
    </w:p>
    <w:p w:rsidR="005C3BBF" w:rsidRPr="00513BDD" w:rsidRDefault="005C3BBF" w:rsidP="00E54685">
      <w:pPr>
        <w:tabs>
          <w:tab w:val="left" w:pos="540"/>
        </w:tabs>
        <w:spacing w:after="0"/>
        <w:ind w:right="-357"/>
        <w:jc w:val="center"/>
        <w:rPr>
          <w:rFonts w:eastAsia="Times New Roman" w:cs="Arial"/>
          <w:b/>
          <w:sz w:val="36"/>
          <w:szCs w:val="40"/>
        </w:rPr>
      </w:pPr>
      <w:r w:rsidRPr="00513BDD">
        <w:rPr>
          <w:rFonts w:eastAsia="Times New Roman" w:cs="Arial"/>
          <w:b/>
          <w:sz w:val="36"/>
          <w:szCs w:val="40"/>
        </w:rPr>
        <w:t>ARANDJELOVAC – KRCEVAC</w:t>
      </w:r>
    </w:p>
    <w:p w:rsidR="005C3BBF" w:rsidRPr="00513BDD" w:rsidRDefault="005C3BBF" w:rsidP="00E54685">
      <w:pPr>
        <w:tabs>
          <w:tab w:val="left" w:pos="540"/>
        </w:tabs>
        <w:spacing w:after="0"/>
        <w:ind w:right="-357"/>
        <w:jc w:val="center"/>
        <w:rPr>
          <w:rFonts w:eastAsia="Times New Roman" w:cs="Arial"/>
          <w:b/>
          <w:sz w:val="18"/>
          <w:szCs w:val="20"/>
        </w:rPr>
      </w:pPr>
    </w:p>
    <w:p w:rsidR="005C3BBF" w:rsidRPr="00513BDD" w:rsidRDefault="005C3BBF" w:rsidP="00E54685">
      <w:pPr>
        <w:tabs>
          <w:tab w:val="left" w:pos="540"/>
        </w:tabs>
        <w:spacing w:after="120"/>
        <w:ind w:right="-360"/>
        <w:jc w:val="center"/>
        <w:rPr>
          <w:rFonts w:eastAsia="Times New Roman" w:cs="Arial"/>
          <w:b/>
          <w:sz w:val="18"/>
          <w:szCs w:val="20"/>
        </w:rPr>
      </w:pPr>
    </w:p>
    <w:p w:rsidR="005C3BBF" w:rsidRPr="00513BDD" w:rsidRDefault="005C3BBF" w:rsidP="00E54685">
      <w:pPr>
        <w:spacing w:after="0"/>
        <w:ind w:left="360"/>
        <w:jc w:val="center"/>
        <w:rPr>
          <w:rFonts w:eastAsia="Times New Roman" w:cs="Arial"/>
          <w:sz w:val="36"/>
          <w:szCs w:val="40"/>
        </w:rPr>
      </w:pPr>
      <w:r w:rsidRPr="00513BDD">
        <w:rPr>
          <w:rFonts w:eastAsia="Times New Roman" w:cs="Arial"/>
          <w:sz w:val="36"/>
          <w:szCs w:val="40"/>
        </w:rPr>
        <w:t>- Environmental Category B -</w:t>
      </w:r>
    </w:p>
    <w:p w:rsidR="005C3BBF" w:rsidRPr="00513BDD" w:rsidRDefault="005C3BBF" w:rsidP="00E54685">
      <w:pPr>
        <w:spacing w:after="0"/>
        <w:ind w:left="360"/>
        <w:rPr>
          <w:rFonts w:eastAsia="Times New Roman" w:cs="Arial"/>
          <w:b/>
          <w:szCs w:val="20"/>
        </w:rPr>
      </w:pPr>
    </w:p>
    <w:p w:rsidR="005C3BBF" w:rsidRPr="00513BDD" w:rsidRDefault="005C3BBF" w:rsidP="00E54685">
      <w:pPr>
        <w:spacing w:after="0"/>
        <w:ind w:left="360"/>
        <w:jc w:val="center"/>
        <w:rPr>
          <w:rFonts w:eastAsia="Times New Roman" w:cs="Arial"/>
          <w:b/>
          <w:szCs w:val="20"/>
        </w:rPr>
      </w:pPr>
    </w:p>
    <w:p w:rsidR="005C3BBF" w:rsidRPr="00513BDD" w:rsidRDefault="005C3BBF" w:rsidP="00E54685">
      <w:pPr>
        <w:spacing w:after="0"/>
        <w:jc w:val="center"/>
        <w:rPr>
          <w:rFonts w:eastAsia="Times New Roman" w:cs="Arial"/>
          <w:b/>
          <w:szCs w:val="20"/>
        </w:rPr>
      </w:pPr>
    </w:p>
    <w:p w:rsidR="005C3BBF" w:rsidRPr="00513BDD" w:rsidRDefault="005C3BBF" w:rsidP="00E54685">
      <w:pPr>
        <w:spacing w:after="0"/>
        <w:jc w:val="center"/>
        <w:rPr>
          <w:rFonts w:eastAsia="Times New Roman" w:cs="Arial"/>
          <w:b/>
          <w:szCs w:val="20"/>
        </w:rPr>
      </w:pPr>
    </w:p>
    <w:p w:rsidR="005C3BBF" w:rsidRPr="00513BDD" w:rsidRDefault="005C3BBF" w:rsidP="00E54685">
      <w:pPr>
        <w:spacing w:after="0"/>
        <w:jc w:val="center"/>
        <w:rPr>
          <w:rFonts w:eastAsia="Times New Roman" w:cs="Arial"/>
          <w:b/>
          <w:szCs w:val="20"/>
        </w:rPr>
      </w:pPr>
    </w:p>
    <w:p w:rsidR="005C3BBF" w:rsidRPr="00513BDD" w:rsidRDefault="005C3BBF" w:rsidP="00E54685">
      <w:pPr>
        <w:spacing w:after="0"/>
        <w:jc w:val="center"/>
        <w:rPr>
          <w:rFonts w:eastAsia="Times New Roman" w:cs="Arial"/>
          <w:b/>
          <w:szCs w:val="20"/>
        </w:rPr>
      </w:pPr>
    </w:p>
    <w:p w:rsidR="005C3BBF" w:rsidRPr="00513BDD" w:rsidRDefault="005C3BBF" w:rsidP="00E54685">
      <w:pPr>
        <w:spacing w:after="0"/>
        <w:jc w:val="center"/>
        <w:rPr>
          <w:rFonts w:eastAsia="Times New Roman" w:cs="Arial"/>
          <w:b/>
          <w:szCs w:val="20"/>
        </w:rPr>
      </w:pPr>
    </w:p>
    <w:p w:rsidR="005C3BBF" w:rsidRPr="00513BDD" w:rsidRDefault="005C3BBF" w:rsidP="00E54685">
      <w:pPr>
        <w:spacing w:after="0"/>
        <w:jc w:val="center"/>
        <w:rPr>
          <w:rFonts w:eastAsia="Times New Roman" w:cs="Arial"/>
          <w:b/>
          <w:szCs w:val="20"/>
        </w:rPr>
      </w:pPr>
    </w:p>
    <w:p w:rsidR="005C3BBF" w:rsidRPr="00513BDD" w:rsidRDefault="005C3BBF" w:rsidP="00E54685">
      <w:pPr>
        <w:spacing w:after="0"/>
        <w:jc w:val="center"/>
        <w:rPr>
          <w:rFonts w:eastAsia="Times New Roman" w:cs="Arial"/>
          <w:b/>
          <w:sz w:val="28"/>
          <w:szCs w:val="32"/>
        </w:rPr>
      </w:pPr>
    </w:p>
    <w:p w:rsidR="005C3BBF" w:rsidRPr="00513BDD" w:rsidRDefault="005C3BBF" w:rsidP="00E54685">
      <w:pPr>
        <w:spacing w:after="0"/>
        <w:jc w:val="center"/>
        <w:rPr>
          <w:rFonts w:eastAsia="Times New Roman" w:cs="Arial"/>
          <w:b/>
          <w:sz w:val="28"/>
          <w:szCs w:val="32"/>
        </w:rPr>
      </w:pPr>
      <w:r w:rsidRPr="00513BDD">
        <w:rPr>
          <w:rFonts w:eastAsia="Times New Roman" w:cs="Arial"/>
          <w:b/>
          <w:sz w:val="28"/>
          <w:szCs w:val="32"/>
        </w:rPr>
        <w:t>Belgrade, December 2012</w:t>
      </w:r>
    </w:p>
    <w:p w:rsidR="005C3BBF" w:rsidRPr="00513BDD" w:rsidRDefault="005C3BBF" w:rsidP="00E54685">
      <w:pPr>
        <w:spacing w:after="0"/>
        <w:jc w:val="both"/>
        <w:rPr>
          <w:rFonts w:eastAsia="Times New Roman" w:cs="Arial"/>
          <w:b/>
          <w:sz w:val="22"/>
        </w:rPr>
      </w:pPr>
      <w:r w:rsidRPr="00513BDD">
        <w:rPr>
          <w:rFonts w:eastAsia="Times New Roman" w:cs="Arial"/>
          <w:b/>
          <w:sz w:val="28"/>
          <w:szCs w:val="32"/>
        </w:rPr>
        <w:br w:type="page"/>
      </w:r>
      <w:r w:rsidRPr="00513BDD">
        <w:rPr>
          <w:rFonts w:eastAsia="Times New Roman" w:cs="Arial"/>
          <w:b/>
          <w:sz w:val="22"/>
        </w:rPr>
        <w:t>BACKGROUND</w:t>
      </w:r>
      <w:r w:rsidRPr="00513BDD">
        <w:rPr>
          <w:rFonts w:eastAsia="Times New Roman" w:cs="Arial"/>
          <w:b/>
          <w:sz w:val="22"/>
        </w:rPr>
        <w:tab/>
      </w:r>
    </w:p>
    <w:p w:rsidR="005C3BBF" w:rsidRPr="00513BDD" w:rsidRDefault="005C3BBF" w:rsidP="00E54685">
      <w:pPr>
        <w:spacing w:after="0"/>
        <w:jc w:val="center"/>
        <w:rPr>
          <w:rFonts w:eastAsia="Times New Roman" w:cs="Arial"/>
          <w:b/>
          <w:sz w:val="22"/>
        </w:rPr>
      </w:pPr>
    </w:p>
    <w:p w:rsidR="005C3BBF" w:rsidRPr="00513BDD" w:rsidRDefault="005C3BBF" w:rsidP="00E54685">
      <w:pPr>
        <w:spacing w:after="120"/>
        <w:jc w:val="both"/>
        <w:rPr>
          <w:rFonts w:eastAsia="Times New Roman" w:cs="Arial"/>
          <w:sz w:val="22"/>
          <w:u w:color="FFFFFF"/>
          <w:lang w:val="en-GB"/>
        </w:rPr>
      </w:pPr>
      <w:r w:rsidRPr="00513BDD">
        <w:rPr>
          <w:rFonts w:eastAsia="Times New Roman" w:cs="Arial"/>
          <w:sz w:val="22"/>
          <w:lang w:val="en-GB"/>
        </w:rPr>
        <w:t>Road Rehabilitation and Safety Project (RRSP) represents the first phase of the Government’s National Road Rehabilitation Program and is expected to cover, over a period of 4-5 years, the rehabilitation of about 1,370 km of national roads spread over the entire country.</w:t>
      </w:r>
      <w:r w:rsidRPr="00513BDD">
        <w:rPr>
          <w:rFonts w:eastAsia="Times New Roman" w:cs="Arial"/>
          <w:sz w:val="22"/>
          <w:u w:color="FFFFFF"/>
          <w:lang w:val="en-GB"/>
        </w:rPr>
        <w:t xml:space="preserve"> The Project Proponent is the Government of Serbia, acting through its Ministry of Transport (MoT), former Ministry of Infrastructure and Energy (MoIE). Project implementing entity is Public Enterprise “Roads of Serbia” (PERS). </w:t>
      </w:r>
    </w:p>
    <w:p w:rsidR="005C3BBF" w:rsidRPr="00513BDD" w:rsidRDefault="005C3BBF" w:rsidP="00E54685">
      <w:pPr>
        <w:spacing w:after="120"/>
        <w:jc w:val="both"/>
        <w:rPr>
          <w:rFonts w:eastAsia="Times New Roman" w:cs="Arial"/>
          <w:sz w:val="22"/>
          <w:u w:color="FFFFFF"/>
          <w:lang w:val="en-GB"/>
        </w:rPr>
      </w:pPr>
      <w:r w:rsidRPr="00513BDD">
        <w:rPr>
          <w:rFonts w:eastAsia="Times New Roman" w:cs="Arial"/>
          <w:sz w:val="22"/>
          <w:u w:color="FFFFFF"/>
          <w:lang w:val="en-GB"/>
        </w:rPr>
        <w:t xml:space="preserve">Road rehabilitation works on 8.7 km long  road section Arandjelovac – Krcevac, on State Road of IB Class No.23 (old marking: M-4) belongs to the list of sub-project to be implemented during first year of project implementation and it is selected as one of 4 relevant sample sections (sample subprojects) for which site-specific Environmental Management Plans (EMPs) are prepared. </w:t>
      </w:r>
    </w:p>
    <w:p w:rsidR="005C3BBF" w:rsidRPr="00513BDD" w:rsidRDefault="005C3BBF" w:rsidP="00E54685">
      <w:pPr>
        <w:spacing w:after="120"/>
        <w:jc w:val="both"/>
        <w:rPr>
          <w:rFonts w:eastAsia="Times New Roman" w:cs="Arial"/>
          <w:sz w:val="22"/>
          <w:u w:color="FFFFFF"/>
          <w:lang w:val="en-GB"/>
        </w:rPr>
      </w:pPr>
      <w:r w:rsidRPr="00513BDD">
        <w:rPr>
          <w:rFonts w:eastAsia="Times New Roman" w:cs="Arial"/>
          <w:sz w:val="22"/>
          <w:u w:color="FFFFFF"/>
          <w:lang w:val="en-GB"/>
        </w:rPr>
        <w:t xml:space="preserve">The Project has been classified as Environmental Category B. i.e. a project requiring an EMP pursuant to IFIs Safeguard Policies. According to the current Serbian legislative, particularly following Serbian Law on EIA (Official Gazette of RS, No 135/04, 36/09) – EIA is not required for road rehabilitation projects. </w:t>
      </w:r>
    </w:p>
    <w:p w:rsidR="005C3BBF" w:rsidRPr="00513BDD" w:rsidRDefault="005C3BBF" w:rsidP="00E54685">
      <w:pPr>
        <w:spacing w:after="120"/>
        <w:jc w:val="both"/>
        <w:rPr>
          <w:rFonts w:eastAsia="Times New Roman" w:cs="Arial"/>
          <w:sz w:val="22"/>
          <w:u w:color="FFFFFF"/>
          <w:lang w:val="en-GB"/>
        </w:rPr>
      </w:pPr>
      <w:r w:rsidRPr="00513BDD">
        <w:rPr>
          <w:rFonts w:eastAsia="Times New Roman" w:cs="Arial"/>
          <w:sz w:val="22"/>
          <w:u w:color="FFFFFF"/>
          <w:lang w:val="en-GB"/>
        </w:rPr>
        <w:t>PE “Roads of Serbia” – Sector for investments prepared draft EMP document for the rehabilitation of the State Road of IB Class No.23 Arandjelovac – Krcevac which was submitted to WB, EBRD and EIB for comments and remarks during November 2012. EMP has been prepared in order to ensure application of the good environmental practice and project compliance with the requirements of the International Financing Institutions (IFIs) which will finance Serbian Road Rehabilitation and Safety Project (RRSP). The preparation of EMP was undertaken through a desk study and field investigations, including consultations with regional level representatives and local stakeholders. The EMP is based primarily on field investigations performed during July and August 2012.</w:t>
      </w:r>
    </w:p>
    <w:p w:rsidR="005C3BBF" w:rsidRPr="00513BDD" w:rsidRDefault="005C3BBF" w:rsidP="00E54685">
      <w:pPr>
        <w:spacing w:after="120"/>
        <w:jc w:val="both"/>
        <w:rPr>
          <w:rFonts w:eastAsia="Times New Roman" w:cs="Arial"/>
          <w:sz w:val="22"/>
          <w:u w:color="FFFFFF"/>
          <w:lang w:val="en-GB"/>
        </w:rPr>
      </w:pPr>
      <w:r w:rsidRPr="00513BDD">
        <w:rPr>
          <w:rFonts w:eastAsia="Times New Roman" w:cs="Arial"/>
          <w:sz w:val="22"/>
          <w:u w:color="FFFFFF"/>
          <w:lang w:val="en-GB"/>
        </w:rPr>
        <w:t>On Dec 02, 2012 WB comments on EMP document were delivered to the PERS. PERS addressed the comments received and started public consultations and disclosure.</w:t>
      </w:r>
    </w:p>
    <w:p w:rsidR="005C3BBF" w:rsidRPr="00513BDD" w:rsidRDefault="005C3BBF" w:rsidP="00E54685">
      <w:pPr>
        <w:spacing w:after="120"/>
        <w:jc w:val="both"/>
        <w:rPr>
          <w:rFonts w:eastAsia="Times New Roman" w:cs="Arial"/>
          <w:spacing w:val="-2"/>
          <w:sz w:val="22"/>
          <w:u w:color="FFFFFF"/>
          <w:lang w:val="en-GB"/>
        </w:rPr>
      </w:pPr>
      <w:r w:rsidRPr="00513BDD">
        <w:rPr>
          <w:rFonts w:eastAsia="Times New Roman" w:cs="Arial"/>
          <w:spacing w:val="-2"/>
          <w:sz w:val="22"/>
          <w:u w:color="FFFFFF"/>
          <w:lang w:val="en-GB"/>
        </w:rPr>
        <w:t>On Dec 05, 2012 PERS announced invitation for Public Consultations for the public, bodies and organizations interested in EMP for road rehabilitation works on Arandjelovac - Krcevac road section. Public and other interested parties and organizations were invited to participate in process of public consultation on draft EMP document. Prior to announcement in the newspapers, the EMP was delivered to the Municipality of Arandjelovac. Representatives of the local municipality informed the public through their local media of the time and place of public consultations. Invitation was placed on PERS web site too. Insight into the EMP document was ensured on following addresses:</w:t>
      </w:r>
    </w:p>
    <w:p w:rsidR="005C3BBF" w:rsidRPr="00513BDD" w:rsidRDefault="005C3BBF" w:rsidP="00AC1738">
      <w:pPr>
        <w:numPr>
          <w:ilvl w:val="0"/>
          <w:numId w:val="114"/>
        </w:numPr>
        <w:tabs>
          <w:tab w:val="num" w:pos="540"/>
        </w:tabs>
        <w:spacing w:after="40"/>
        <w:ind w:left="539" w:hanging="539"/>
        <w:jc w:val="both"/>
        <w:rPr>
          <w:rFonts w:eastAsia="Times New Roman" w:cs="Arial"/>
          <w:sz w:val="22"/>
          <w:lang w:val="sr-Cyrl-CS"/>
        </w:rPr>
      </w:pPr>
      <w:r w:rsidRPr="00513BDD">
        <w:rPr>
          <w:rFonts w:eastAsia="Times New Roman" w:cs="Arial"/>
          <w:sz w:val="22"/>
          <w:lang w:val="sr-Cyrl-CS"/>
        </w:rPr>
        <w:t xml:space="preserve">the premises of the </w:t>
      </w:r>
      <w:r w:rsidRPr="00513BDD">
        <w:rPr>
          <w:rFonts w:eastAsia="Times New Roman" w:cs="Arial"/>
          <w:sz w:val="22"/>
        </w:rPr>
        <w:t>PE “Roads of Serbia</w:t>
      </w:r>
      <w:r w:rsidRPr="00513BDD">
        <w:rPr>
          <w:rFonts w:eastAsia="Times New Roman" w:cs="Arial"/>
          <w:sz w:val="22"/>
          <w:lang w:val="sr-Cyrl-CS"/>
        </w:rPr>
        <w:t xml:space="preserve">“, </w:t>
      </w:r>
      <w:r w:rsidRPr="00513BDD">
        <w:rPr>
          <w:rFonts w:eastAsia="Times New Roman" w:cs="Arial"/>
          <w:sz w:val="22"/>
        </w:rPr>
        <w:t>investment sector</w:t>
      </w:r>
      <w:r w:rsidRPr="00513BDD">
        <w:rPr>
          <w:rFonts w:eastAsia="Times New Roman" w:cs="Arial"/>
          <w:sz w:val="22"/>
          <w:lang w:val="sr-Cyrl-CS"/>
        </w:rPr>
        <w:t xml:space="preserve">, </w:t>
      </w:r>
      <w:r w:rsidRPr="00513BDD">
        <w:rPr>
          <w:rFonts w:eastAsia="Times New Roman" w:cs="Arial"/>
          <w:sz w:val="22"/>
        </w:rPr>
        <w:t xml:space="preserve">19a Vlajkoviceva St., Belgrade, on the first floor, </w:t>
      </w:r>
      <w:r w:rsidRPr="00513BDD">
        <w:rPr>
          <w:rFonts w:eastAsia="Times New Roman" w:cs="Arial"/>
          <w:sz w:val="22"/>
          <w:lang w:val="sr-Cyrl-CS"/>
        </w:rPr>
        <w:t xml:space="preserve">on working days from 11:00 AM to 01:00 PM (local time), within </w:t>
      </w:r>
      <w:r w:rsidRPr="00513BDD">
        <w:rPr>
          <w:rFonts w:eastAsia="Times New Roman" w:cs="Arial"/>
          <w:sz w:val="22"/>
        </w:rPr>
        <w:t>7</w:t>
      </w:r>
      <w:r w:rsidRPr="00513BDD">
        <w:rPr>
          <w:rFonts w:eastAsia="Times New Roman" w:cs="Arial"/>
          <w:sz w:val="22"/>
          <w:lang w:val="sr-Cyrl-CS"/>
        </w:rPr>
        <w:t xml:space="preserve"> days </w:t>
      </w:r>
      <w:r w:rsidRPr="00513BDD">
        <w:rPr>
          <w:rFonts w:eastAsia="Times New Roman" w:cs="Arial"/>
          <w:sz w:val="22"/>
        </w:rPr>
        <w:t>starting from December 05, 2012.</w:t>
      </w:r>
    </w:p>
    <w:p w:rsidR="005C3BBF" w:rsidRPr="00513BDD" w:rsidRDefault="005C3BBF" w:rsidP="00AC1738">
      <w:pPr>
        <w:numPr>
          <w:ilvl w:val="0"/>
          <w:numId w:val="114"/>
        </w:numPr>
        <w:tabs>
          <w:tab w:val="num" w:pos="540"/>
        </w:tabs>
        <w:spacing w:after="40"/>
        <w:ind w:left="539" w:hanging="539"/>
        <w:jc w:val="both"/>
        <w:rPr>
          <w:rFonts w:eastAsia="Times New Roman" w:cs="Arial"/>
          <w:sz w:val="22"/>
          <w:lang w:val="sr-Cyrl-CS"/>
        </w:rPr>
      </w:pPr>
      <w:r w:rsidRPr="00513BDD">
        <w:rPr>
          <w:rFonts w:eastAsia="Times New Roman" w:cs="Arial"/>
          <w:sz w:val="22"/>
          <w:lang w:val="sr-Cyrl-CS"/>
        </w:rPr>
        <w:t xml:space="preserve">the premises of </w:t>
      </w:r>
      <w:r w:rsidRPr="00513BDD">
        <w:rPr>
          <w:rFonts w:eastAsia="Times New Roman" w:cs="Arial"/>
          <w:sz w:val="22"/>
        </w:rPr>
        <w:t xml:space="preserve">Arandjelovac </w:t>
      </w:r>
      <w:r w:rsidRPr="00513BDD">
        <w:rPr>
          <w:rFonts w:eastAsia="Times New Roman" w:cs="Arial"/>
          <w:sz w:val="22"/>
          <w:lang w:val="sr-Cyrl-CS"/>
        </w:rPr>
        <w:t xml:space="preserve">Municipality, </w:t>
      </w:r>
      <w:r w:rsidRPr="00513BDD">
        <w:rPr>
          <w:rFonts w:eastAsia="Times New Roman" w:cs="Arial"/>
          <w:sz w:val="22"/>
        </w:rPr>
        <w:t>Venac slobode 10, 34300 Arandjelovac</w:t>
      </w:r>
      <w:r w:rsidRPr="00513BDD">
        <w:rPr>
          <w:rFonts w:eastAsia="Times New Roman" w:cs="Arial"/>
          <w:sz w:val="22"/>
          <w:lang w:val="sr-Cyrl-CS"/>
        </w:rPr>
        <w:t xml:space="preserve">, on working days, within </w:t>
      </w:r>
      <w:r w:rsidRPr="00513BDD">
        <w:rPr>
          <w:rFonts w:eastAsia="Times New Roman" w:cs="Arial"/>
          <w:sz w:val="22"/>
        </w:rPr>
        <w:t>7</w:t>
      </w:r>
      <w:r w:rsidRPr="00513BDD">
        <w:rPr>
          <w:rFonts w:eastAsia="Times New Roman" w:cs="Arial"/>
          <w:sz w:val="22"/>
          <w:lang w:val="sr-Cyrl-CS"/>
        </w:rPr>
        <w:t xml:space="preserve"> days </w:t>
      </w:r>
      <w:r w:rsidRPr="00513BDD">
        <w:rPr>
          <w:rFonts w:eastAsia="Times New Roman" w:cs="Arial"/>
          <w:sz w:val="22"/>
        </w:rPr>
        <w:t>starting from Dec 05, 2012.</w:t>
      </w:r>
    </w:p>
    <w:p w:rsidR="005C3BBF" w:rsidRPr="00513BDD" w:rsidRDefault="005C3BBF" w:rsidP="00AC1738">
      <w:pPr>
        <w:numPr>
          <w:ilvl w:val="0"/>
          <w:numId w:val="114"/>
        </w:numPr>
        <w:tabs>
          <w:tab w:val="num" w:pos="540"/>
        </w:tabs>
        <w:spacing w:after="120"/>
        <w:ind w:left="539" w:hanging="539"/>
        <w:jc w:val="both"/>
        <w:rPr>
          <w:rFonts w:eastAsia="Times New Roman" w:cs="Arial"/>
          <w:sz w:val="22"/>
          <w:lang w:val="sr-Cyrl-CS"/>
        </w:rPr>
      </w:pPr>
      <w:r w:rsidRPr="00513BDD">
        <w:rPr>
          <w:rFonts w:eastAsia="Times New Roman" w:cs="Arial"/>
          <w:sz w:val="22"/>
        </w:rPr>
        <w:t>on PE “Roads of Serbia</w:t>
      </w:r>
      <w:r w:rsidRPr="00513BDD">
        <w:rPr>
          <w:rFonts w:eastAsia="Times New Roman" w:cs="Arial"/>
          <w:sz w:val="22"/>
          <w:lang w:val="sr-Cyrl-CS"/>
        </w:rPr>
        <w:t>“</w:t>
      </w:r>
      <w:r w:rsidRPr="00513BDD">
        <w:rPr>
          <w:rFonts w:eastAsia="Times New Roman" w:cs="Arial"/>
          <w:sz w:val="22"/>
        </w:rPr>
        <w:t xml:space="preserve"> web site</w:t>
      </w:r>
      <w:r w:rsidRPr="00513BDD">
        <w:rPr>
          <w:rFonts w:eastAsia="Times New Roman" w:cs="Arial"/>
          <w:sz w:val="22"/>
          <w:lang w:val="sr-Cyrl-CS"/>
        </w:rPr>
        <w:t xml:space="preserve">: </w:t>
      </w:r>
      <w:r w:rsidRPr="00513BDD">
        <w:rPr>
          <w:rFonts w:eastAsia="Times New Roman" w:cs="Arial"/>
          <w:iCs/>
          <w:sz w:val="22"/>
          <w:u w:val="single"/>
        </w:rPr>
        <w:t>www.putevi-srbije.rs</w:t>
      </w:r>
    </w:p>
    <w:p w:rsidR="005C3BBF" w:rsidRPr="00513BDD" w:rsidRDefault="005C3BBF" w:rsidP="00E54685">
      <w:pPr>
        <w:autoSpaceDE w:val="0"/>
        <w:autoSpaceDN w:val="0"/>
        <w:adjustRightInd w:val="0"/>
        <w:spacing w:after="0"/>
        <w:jc w:val="both"/>
        <w:rPr>
          <w:rFonts w:eastAsia="Times New Roman" w:cs="Arial"/>
          <w:sz w:val="22"/>
        </w:rPr>
      </w:pPr>
      <w:r w:rsidRPr="00513BDD">
        <w:rPr>
          <w:rFonts w:eastAsia="Times New Roman" w:cs="Arial"/>
          <w:sz w:val="22"/>
        </w:rPr>
        <w:t xml:space="preserve">Public Consultation and presentation of EMP document were held in the premises of Arandjelovac Municipality, on Dec 12, 2012, from 00:00 PM to 02:00 PM and </w:t>
      </w:r>
      <w:r w:rsidRPr="00513BDD">
        <w:rPr>
          <w:rFonts w:eastAsia="Times New Roman" w:cs="Arial"/>
          <w:b/>
          <w:sz w:val="22"/>
        </w:rPr>
        <w:t>there were no complains</w:t>
      </w:r>
      <w:r w:rsidRPr="00513BDD">
        <w:rPr>
          <w:rFonts w:eastAsia="Times New Roman" w:cs="Arial"/>
          <w:sz w:val="22"/>
        </w:rPr>
        <w:t xml:space="preserve"> on prepared draft EMP document. Question raised and clarification provided are presented within this Report on Public Consultations.</w:t>
      </w:r>
    </w:p>
    <w:p w:rsidR="005C3BBF" w:rsidRPr="00513BDD" w:rsidRDefault="005C3BBF" w:rsidP="00E54685">
      <w:pPr>
        <w:autoSpaceDE w:val="0"/>
        <w:autoSpaceDN w:val="0"/>
        <w:adjustRightInd w:val="0"/>
        <w:spacing w:after="0"/>
        <w:jc w:val="both"/>
        <w:rPr>
          <w:rFonts w:eastAsia="Times New Roman" w:cs="Arial"/>
          <w:sz w:val="22"/>
        </w:rPr>
      </w:pPr>
    </w:p>
    <w:p w:rsidR="005C3BBF" w:rsidRPr="00513BDD" w:rsidRDefault="005C3BBF" w:rsidP="00E54685">
      <w:pPr>
        <w:spacing w:after="0"/>
        <w:jc w:val="both"/>
        <w:rPr>
          <w:rFonts w:eastAsia="Times New Roman" w:cs="Arial"/>
          <w:b/>
          <w:sz w:val="22"/>
        </w:rPr>
      </w:pPr>
      <w:r w:rsidRPr="00513BDD">
        <w:rPr>
          <w:rFonts w:eastAsia="Times New Roman" w:cs="Arial"/>
          <w:b/>
          <w:sz w:val="22"/>
        </w:rPr>
        <w:t>REPORT ON PUBLIC CONSULTATION, ARANDJELOVAC, DEC 12, 2012</w:t>
      </w:r>
    </w:p>
    <w:p w:rsidR="005C3BBF" w:rsidRPr="00513BDD" w:rsidRDefault="005C3BBF" w:rsidP="00E54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Arial"/>
          <w:sz w:val="18"/>
          <w:szCs w:val="20"/>
        </w:rPr>
      </w:pPr>
    </w:p>
    <w:p w:rsidR="005C3BBF" w:rsidRPr="00513BDD" w:rsidRDefault="005C3BBF" w:rsidP="00E54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Arial"/>
          <w:sz w:val="22"/>
          <w:u w:color="FFFFFF"/>
          <w:lang w:val="en-GB"/>
        </w:rPr>
      </w:pPr>
      <w:r w:rsidRPr="00513BDD">
        <w:rPr>
          <w:rFonts w:eastAsia="Times New Roman" w:cs="Arial"/>
          <w:sz w:val="22"/>
          <w:szCs w:val="20"/>
        </w:rPr>
        <w:t xml:space="preserve">In accordance with OP/BP 4.01, PERS has prepared EMP document for </w:t>
      </w:r>
      <w:r w:rsidRPr="00513BDD">
        <w:rPr>
          <w:rFonts w:eastAsia="Times New Roman" w:cs="Arial"/>
          <w:sz w:val="22"/>
          <w:u w:color="FFFFFF"/>
          <w:lang w:val="en-GB"/>
        </w:rPr>
        <w:t xml:space="preserve">Road rehabilitation works on 8.7 km long road section Arandjelovac - Krcevac. </w:t>
      </w:r>
    </w:p>
    <w:p w:rsidR="005C3BBF" w:rsidRPr="00513BDD" w:rsidRDefault="005C3BBF" w:rsidP="00E54685">
      <w:pPr>
        <w:autoSpaceDE w:val="0"/>
        <w:autoSpaceDN w:val="0"/>
        <w:adjustRightInd w:val="0"/>
        <w:spacing w:after="120"/>
        <w:jc w:val="both"/>
        <w:rPr>
          <w:rFonts w:eastAsia="Times New Roman" w:cs="Arial"/>
          <w:spacing w:val="-4"/>
          <w:sz w:val="22"/>
        </w:rPr>
      </w:pPr>
      <w:r w:rsidRPr="00513BDD">
        <w:rPr>
          <w:rFonts w:eastAsia="Times New Roman" w:cs="Arial"/>
          <w:spacing w:val="-4"/>
          <w:sz w:val="22"/>
        </w:rPr>
        <w:t>The in-country disclosure of the EMP document started on Dec 05</w:t>
      </w:r>
      <w:r w:rsidRPr="00513BDD">
        <w:rPr>
          <w:rFonts w:eastAsia="Times New Roman" w:cs="Arial"/>
          <w:spacing w:val="-4"/>
          <w:sz w:val="22"/>
          <w:vertAlign w:val="superscript"/>
        </w:rPr>
        <w:t>th</w:t>
      </w:r>
      <w:r w:rsidRPr="00513BDD">
        <w:rPr>
          <w:rFonts w:eastAsia="Times New Roman" w:cs="Arial"/>
          <w:spacing w:val="-4"/>
          <w:sz w:val="22"/>
        </w:rPr>
        <w:t xml:space="preserve"> 2012 when invitation to the interested parties were published in the daily newspaper Politika, inviting the public, authorities and relevant institutions to have an insight into the proposed road rehabilitation works and environmental impact of the project with presented mitigation and monitoring measures. Prior to announcement in the newspapers, all documents were delivered to the Municipality of Arandjelovac and made publicly available on site, and also placed at PERS web site. </w:t>
      </w:r>
    </w:p>
    <w:p w:rsidR="005C3BBF" w:rsidRPr="00513BDD" w:rsidRDefault="005C3BBF" w:rsidP="00E54685">
      <w:pPr>
        <w:autoSpaceDE w:val="0"/>
        <w:autoSpaceDN w:val="0"/>
        <w:adjustRightInd w:val="0"/>
        <w:spacing w:after="240"/>
        <w:jc w:val="both"/>
        <w:rPr>
          <w:rFonts w:eastAsia="Times New Roman" w:cs="Arial"/>
          <w:spacing w:val="-2"/>
          <w:sz w:val="22"/>
        </w:rPr>
      </w:pPr>
      <w:r w:rsidRPr="00513BDD">
        <w:rPr>
          <w:rFonts w:eastAsia="Times New Roman" w:cs="Arial"/>
          <w:spacing w:val="-2"/>
          <w:sz w:val="22"/>
        </w:rPr>
        <w:t>Representatives of the local self-government informed the public through local media of the time and place of public consultations. Disclosure of draft EMP document finished on December 12</w:t>
      </w:r>
      <w:r w:rsidRPr="00513BDD">
        <w:rPr>
          <w:rFonts w:eastAsia="Times New Roman" w:cs="Arial"/>
          <w:spacing w:val="-2"/>
          <w:sz w:val="22"/>
          <w:vertAlign w:val="superscript"/>
        </w:rPr>
        <w:t>th</w:t>
      </w:r>
      <w:r w:rsidRPr="00513BDD">
        <w:rPr>
          <w:rFonts w:eastAsia="Times New Roman" w:cs="Arial"/>
          <w:spacing w:val="-2"/>
          <w:sz w:val="22"/>
        </w:rPr>
        <w:t xml:space="preserve"> 2012 when the public meeting was held in city of Arandjelovac.</w:t>
      </w:r>
    </w:p>
    <w:p w:rsidR="005C3BBF" w:rsidRPr="00513BDD" w:rsidRDefault="005C3BBF" w:rsidP="00E54685">
      <w:pPr>
        <w:spacing w:after="120"/>
        <w:jc w:val="both"/>
        <w:rPr>
          <w:rFonts w:eastAsia="Times New Roman" w:cs="Arial"/>
          <w:sz w:val="22"/>
        </w:rPr>
      </w:pPr>
      <w:r w:rsidRPr="00513BDD">
        <w:rPr>
          <w:rFonts w:eastAsia="Times New Roman" w:cs="Arial"/>
          <w:sz w:val="22"/>
        </w:rPr>
        <w:t>There were 9 attendees on public consultation meeting in Arandjelovac</w:t>
      </w:r>
      <w:r w:rsidRPr="00513BDD">
        <w:rPr>
          <w:rFonts w:eastAsia="Times New Roman" w:cs="Arial"/>
          <w:sz w:val="22"/>
          <w:vertAlign w:val="superscript"/>
        </w:rPr>
        <w:footnoteReference w:id="1"/>
      </w:r>
      <w:r w:rsidRPr="00513BDD">
        <w:rPr>
          <w:rFonts w:eastAsia="Times New Roman" w:cs="Arial"/>
          <w:sz w:val="22"/>
        </w:rPr>
        <w:t xml:space="preserve">. Two of them were local citizens. Among the others, there were local municipals, PERS representative, local environmental officer and designer’s representative - civil and environmental engineers. </w:t>
      </w:r>
    </w:p>
    <w:p w:rsidR="005C3BBF" w:rsidRPr="00513BDD" w:rsidRDefault="005C3BBF" w:rsidP="00E54685">
      <w:pPr>
        <w:spacing w:after="120"/>
        <w:jc w:val="both"/>
        <w:rPr>
          <w:rFonts w:eastAsia="Times New Roman" w:cs="Arial"/>
          <w:sz w:val="22"/>
        </w:rPr>
      </w:pPr>
      <w:r w:rsidRPr="00513BDD">
        <w:rPr>
          <w:rFonts w:eastAsia="Times New Roman" w:cs="Arial"/>
          <w:sz w:val="22"/>
        </w:rPr>
        <w:t>On behalf of PERS the meeting was attended by Mr. Igor Radovic, PERS representative for environmental issues of the projects.</w:t>
      </w:r>
    </w:p>
    <w:p w:rsidR="005C3BBF" w:rsidRPr="00513BDD" w:rsidRDefault="005C3BBF" w:rsidP="00E54685">
      <w:pPr>
        <w:spacing w:after="120"/>
        <w:jc w:val="both"/>
        <w:rPr>
          <w:rFonts w:eastAsia="Times New Roman" w:cs="Arial"/>
          <w:sz w:val="22"/>
        </w:rPr>
      </w:pPr>
      <w:r w:rsidRPr="00513BDD">
        <w:rPr>
          <w:rFonts w:eastAsia="Times New Roman" w:cs="Arial"/>
          <w:sz w:val="22"/>
        </w:rPr>
        <w:t>On behalf of Local Municipality the meeting was attended by:</w:t>
      </w:r>
    </w:p>
    <w:p w:rsidR="005C3BBF" w:rsidRPr="00513BDD" w:rsidRDefault="005C3BBF" w:rsidP="00AC1738">
      <w:pPr>
        <w:numPr>
          <w:ilvl w:val="0"/>
          <w:numId w:val="105"/>
        </w:numPr>
        <w:tabs>
          <w:tab w:val="left" w:pos="426"/>
          <w:tab w:val="left" w:pos="3402"/>
        </w:tabs>
        <w:spacing w:after="120"/>
        <w:ind w:left="3402" w:hanging="3402"/>
        <w:jc w:val="both"/>
        <w:rPr>
          <w:rFonts w:eastAsia="Times New Roman" w:cs="Arial"/>
          <w:sz w:val="22"/>
        </w:rPr>
      </w:pPr>
      <w:r w:rsidRPr="00513BDD">
        <w:rPr>
          <w:rFonts w:eastAsia="Times New Roman" w:cs="Arial"/>
          <w:sz w:val="22"/>
        </w:rPr>
        <w:t>Mrs. Jelena Strizovic</w:t>
      </w:r>
      <w:r w:rsidRPr="00513BDD">
        <w:rPr>
          <w:rFonts w:eastAsia="Times New Roman" w:cs="Arial"/>
          <w:sz w:val="22"/>
        </w:rPr>
        <w:tab/>
        <w:t xml:space="preserve">Arandjelovac municipality – Chief of Department for Real Estate Affairs, Urban Planning, Construction and Housing and Utilities, </w:t>
      </w:r>
    </w:p>
    <w:p w:rsidR="005C3BBF" w:rsidRPr="00513BDD" w:rsidRDefault="005C3BBF" w:rsidP="00AC1738">
      <w:pPr>
        <w:numPr>
          <w:ilvl w:val="0"/>
          <w:numId w:val="105"/>
        </w:numPr>
        <w:tabs>
          <w:tab w:val="left" w:pos="426"/>
          <w:tab w:val="left" w:pos="3402"/>
        </w:tabs>
        <w:spacing w:after="120"/>
        <w:ind w:left="3402" w:hanging="3402"/>
        <w:jc w:val="both"/>
        <w:rPr>
          <w:rFonts w:eastAsia="Times New Roman" w:cs="Arial"/>
          <w:sz w:val="22"/>
        </w:rPr>
      </w:pPr>
      <w:r w:rsidRPr="00513BDD">
        <w:rPr>
          <w:rFonts w:eastAsia="Times New Roman" w:cs="Arial"/>
          <w:sz w:val="22"/>
        </w:rPr>
        <w:t>Mrs. Aleksandra Lukic</w:t>
      </w:r>
      <w:r w:rsidRPr="00513BDD">
        <w:rPr>
          <w:rFonts w:eastAsia="Times New Roman" w:cs="Arial"/>
          <w:sz w:val="22"/>
        </w:rPr>
        <w:tab/>
        <w:t>Arandjelovac Municipality</w:t>
      </w:r>
    </w:p>
    <w:p w:rsidR="005C3BBF" w:rsidRPr="00513BDD" w:rsidRDefault="005C3BBF" w:rsidP="00AC1738">
      <w:pPr>
        <w:numPr>
          <w:ilvl w:val="0"/>
          <w:numId w:val="105"/>
        </w:numPr>
        <w:tabs>
          <w:tab w:val="left" w:pos="426"/>
          <w:tab w:val="left" w:pos="3402"/>
        </w:tabs>
        <w:spacing w:after="120"/>
        <w:ind w:left="3402" w:hanging="3402"/>
        <w:jc w:val="both"/>
        <w:rPr>
          <w:rFonts w:eastAsia="Times New Roman" w:cs="Arial"/>
          <w:sz w:val="22"/>
        </w:rPr>
      </w:pPr>
      <w:r w:rsidRPr="00513BDD">
        <w:rPr>
          <w:rFonts w:eastAsia="Times New Roman" w:cs="Arial"/>
          <w:sz w:val="22"/>
        </w:rPr>
        <w:t>Mrs. Nada Petrovic</w:t>
      </w:r>
      <w:r w:rsidRPr="00513BDD">
        <w:rPr>
          <w:rFonts w:eastAsia="Times New Roman" w:cs="Arial"/>
          <w:sz w:val="22"/>
        </w:rPr>
        <w:tab/>
        <w:t>Arandjelovac Municipality</w:t>
      </w:r>
    </w:p>
    <w:p w:rsidR="005C3BBF" w:rsidRPr="00513BDD" w:rsidRDefault="005C3BBF" w:rsidP="00AC1738">
      <w:pPr>
        <w:numPr>
          <w:ilvl w:val="0"/>
          <w:numId w:val="105"/>
        </w:numPr>
        <w:tabs>
          <w:tab w:val="left" w:pos="426"/>
          <w:tab w:val="left" w:pos="3402"/>
        </w:tabs>
        <w:spacing w:after="120"/>
        <w:ind w:left="3402" w:hanging="3402"/>
        <w:jc w:val="both"/>
        <w:rPr>
          <w:rFonts w:eastAsia="Times New Roman" w:cs="Arial"/>
          <w:sz w:val="22"/>
        </w:rPr>
      </w:pPr>
      <w:r w:rsidRPr="00513BDD">
        <w:rPr>
          <w:rFonts w:eastAsia="Times New Roman" w:cs="Arial"/>
          <w:sz w:val="22"/>
        </w:rPr>
        <w:t>Mrs. Dusica Popovic</w:t>
      </w:r>
      <w:r w:rsidRPr="00513BDD">
        <w:rPr>
          <w:rFonts w:eastAsia="Times New Roman" w:cs="Arial"/>
          <w:sz w:val="22"/>
        </w:rPr>
        <w:tab/>
        <w:t>Arandjelovac Municipality</w:t>
      </w:r>
    </w:p>
    <w:p w:rsidR="005C3BBF" w:rsidRPr="00513BDD" w:rsidRDefault="005C3BBF" w:rsidP="00AC1738">
      <w:pPr>
        <w:numPr>
          <w:ilvl w:val="0"/>
          <w:numId w:val="105"/>
        </w:numPr>
        <w:tabs>
          <w:tab w:val="left" w:pos="426"/>
          <w:tab w:val="left" w:pos="3402"/>
        </w:tabs>
        <w:spacing w:after="120"/>
        <w:ind w:left="3402" w:hanging="3402"/>
        <w:jc w:val="both"/>
        <w:rPr>
          <w:rFonts w:eastAsia="Times New Roman" w:cs="Arial"/>
          <w:sz w:val="22"/>
        </w:rPr>
      </w:pPr>
      <w:r w:rsidRPr="00513BDD">
        <w:rPr>
          <w:rFonts w:eastAsia="Times New Roman" w:cs="Arial"/>
          <w:sz w:val="22"/>
        </w:rPr>
        <w:t>Mrs. Javorka Stojkovic</w:t>
      </w:r>
      <w:r w:rsidRPr="00513BDD">
        <w:rPr>
          <w:rFonts w:eastAsia="Times New Roman" w:cs="Arial"/>
          <w:sz w:val="22"/>
        </w:rPr>
        <w:tab/>
        <w:t>Arandjelovac Municipality</w:t>
      </w:r>
    </w:p>
    <w:p w:rsidR="005C3BBF" w:rsidRPr="00513BDD" w:rsidRDefault="005C3BBF" w:rsidP="00AC1738">
      <w:pPr>
        <w:numPr>
          <w:ilvl w:val="0"/>
          <w:numId w:val="105"/>
        </w:numPr>
        <w:tabs>
          <w:tab w:val="left" w:pos="426"/>
          <w:tab w:val="left" w:pos="3402"/>
        </w:tabs>
        <w:spacing w:after="120"/>
        <w:ind w:left="3402" w:hanging="3402"/>
        <w:jc w:val="both"/>
        <w:rPr>
          <w:rFonts w:eastAsia="Times New Roman" w:cs="Arial"/>
          <w:sz w:val="22"/>
        </w:rPr>
      </w:pPr>
      <w:r w:rsidRPr="00513BDD">
        <w:rPr>
          <w:rFonts w:eastAsia="Times New Roman" w:cs="Arial"/>
          <w:sz w:val="22"/>
        </w:rPr>
        <w:t>Mrs. Sladjana Milovanovic</w:t>
      </w:r>
      <w:r w:rsidRPr="00513BDD">
        <w:rPr>
          <w:rFonts w:eastAsia="Times New Roman" w:cs="Arial"/>
          <w:sz w:val="22"/>
        </w:rPr>
        <w:tab/>
        <w:t>Arandjelovac Municipality</w:t>
      </w:r>
    </w:p>
    <w:p w:rsidR="005C3BBF" w:rsidRPr="00513BDD" w:rsidRDefault="005C3BBF" w:rsidP="00AC1738">
      <w:pPr>
        <w:numPr>
          <w:ilvl w:val="0"/>
          <w:numId w:val="105"/>
        </w:numPr>
        <w:tabs>
          <w:tab w:val="left" w:pos="426"/>
          <w:tab w:val="left" w:pos="3402"/>
        </w:tabs>
        <w:spacing w:after="120"/>
        <w:ind w:left="3402" w:hanging="3402"/>
        <w:jc w:val="both"/>
        <w:rPr>
          <w:rFonts w:eastAsia="Times New Roman" w:cs="Arial"/>
          <w:sz w:val="22"/>
        </w:rPr>
      </w:pPr>
      <w:r w:rsidRPr="00513BDD">
        <w:rPr>
          <w:rFonts w:eastAsia="Times New Roman" w:cs="Arial"/>
          <w:sz w:val="22"/>
        </w:rPr>
        <w:t>Mr. Zoran Popovic</w:t>
      </w:r>
      <w:r w:rsidRPr="00513BDD">
        <w:rPr>
          <w:rFonts w:eastAsia="Times New Roman" w:cs="Arial"/>
          <w:sz w:val="22"/>
        </w:rPr>
        <w:tab/>
        <w:t>Arandjelovac Municipality</w:t>
      </w:r>
    </w:p>
    <w:p w:rsidR="005C3BBF" w:rsidRPr="00513BDD" w:rsidRDefault="005C3BBF" w:rsidP="00AC1738">
      <w:pPr>
        <w:numPr>
          <w:ilvl w:val="0"/>
          <w:numId w:val="105"/>
        </w:numPr>
        <w:tabs>
          <w:tab w:val="left" w:pos="426"/>
          <w:tab w:val="left" w:pos="3402"/>
        </w:tabs>
        <w:spacing w:after="120"/>
        <w:ind w:left="3402" w:hanging="3402"/>
        <w:jc w:val="both"/>
        <w:rPr>
          <w:rFonts w:eastAsia="Times New Roman" w:cs="Arial"/>
          <w:sz w:val="22"/>
        </w:rPr>
      </w:pPr>
      <w:r w:rsidRPr="00513BDD">
        <w:rPr>
          <w:rFonts w:eastAsia="Times New Roman" w:cs="Arial"/>
          <w:sz w:val="22"/>
        </w:rPr>
        <w:t>Mrs. Anka Lukovic</w:t>
      </w:r>
      <w:r w:rsidRPr="00513BDD">
        <w:rPr>
          <w:rFonts w:eastAsia="Times New Roman" w:cs="Arial"/>
          <w:sz w:val="22"/>
        </w:rPr>
        <w:tab/>
        <w:t>Technology High School</w:t>
      </w:r>
    </w:p>
    <w:p w:rsidR="005C3BBF" w:rsidRPr="00513BDD" w:rsidRDefault="005C3BBF" w:rsidP="00AC1738">
      <w:pPr>
        <w:numPr>
          <w:ilvl w:val="0"/>
          <w:numId w:val="105"/>
        </w:numPr>
        <w:tabs>
          <w:tab w:val="left" w:pos="426"/>
          <w:tab w:val="left" w:pos="3402"/>
        </w:tabs>
        <w:autoSpaceDE w:val="0"/>
        <w:autoSpaceDN w:val="0"/>
        <w:adjustRightInd w:val="0"/>
        <w:spacing w:after="240"/>
        <w:ind w:left="3402" w:hanging="3402"/>
        <w:jc w:val="both"/>
        <w:rPr>
          <w:rFonts w:eastAsia="Times New Roman" w:cs="Arial"/>
          <w:spacing w:val="-2"/>
          <w:sz w:val="22"/>
        </w:rPr>
      </w:pPr>
      <w:r w:rsidRPr="00513BDD">
        <w:rPr>
          <w:rFonts w:eastAsia="Times New Roman" w:cs="Arial"/>
          <w:sz w:val="22"/>
        </w:rPr>
        <w:t>Mrs. Ljiljana Plecevic</w:t>
      </w:r>
      <w:r w:rsidRPr="00513BDD">
        <w:rPr>
          <w:rFonts w:eastAsia="Times New Roman" w:cs="Arial"/>
          <w:sz w:val="22"/>
        </w:rPr>
        <w:tab/>
        <w:t>Technology High School</w:t>
      </w:r>
    </w:p>
    <w:p w:rsidR="005C3BBF" w:rsidRPr="00513BDD" w:rsidRDefault="005C3BBF" w:rsidP="00E54685">
      <w:pPr>
        <w:spacing w:after="0"/>
        <w:jc w:val="center"/>
        <w:rPr>
          <w:rFonts w:eastAsia="Times New Roman" w:cs="Arial"/>
          <w:sz w:val="22"/>
        </w:rPr>
      </w:pPr>
    </w:p>
    <w:p w:rsidR="005C3BBF" w:rsidRPr="00513BDD" w:rsidRDefault="005C3BBF" w:rsidP="00E54685">
      <w:pPr>
        <w:spacing w:after="0"/>
        <w:jc w:val="center"/>
        <w:rPr>
          <w:rFonts w:eastAsia="Times New Roman" w:cs="Arial"/>
          <w:sz w:val="22"/>
        </w:rPr>
      </w:pPr>
      <w:r w:rsidRPr="00513BDD">
        <w:rPr>
          <w:rFonts w:eastAsia="Times New Roman" w:cs="Arial"/>
          <w:noProof/>
          <w:sz w:val="22"/>
        </w:rPr>
        <w:drawing>
          <wp:inline distT="0" distB="0" distL="0" distR="0" wp14:anchorId="732EB32B" wp14:editId="619C6E68">
            <wp:extent cx="4514850" cy="3381375"/>
            <wp:effectExtent l="0" t="0" r="0" b="9525"/>
            <wp:docPr id="35" name="Picture 35" descr="20121213 2012-12-1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21213 2012-12-12 1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514850" cy="3381375"/>
                    </a:xfrm>
                    <a:prstGeom prst="rect">
                      <a:avLst/>
                    </a:prstGeom>
                    <a:noFill/>
                    <a:ln>
                      <a:noFill/>
                    </a:ln>
                  </pic:spPr>
                </pic:pic>
              </a:graphicData>
            </a:graphic>
          </wp:inline>
        </w:drawing>
      </w:r>
    </w:p>
    <w:p w:rsidR="005C3BBF" w:rsidRPr="00513BDD" w:rsidRDefault="005C3BBF" w:rsidP="00E54685">
      <w:pPr>
        <w:autoSpaceDE w:val="0"/>
        <w:autoSpaceDN w:val="0"/>
        <w:adjustRightInd w:val="0"/>
        <w:spacing w:after="0"/>
        <w:jc w:val="center"/>
        <w:rPr>
          <w:rFonts w:eastAsia="Times New Roman" w:cs="Arial"/>
          <w:sz w:val="20"/>
          <w:szCs w:val="22"/>
        </w:rPr>
      </w:pPr>
      <w:r w:rsidRPr="00513BDD">
        <w:rPr>
          <w:rFonts w:eastAsia="Times New Roman" w:cs="Arial"/>
          <w:sz w:val="20"/>
          <w:szCs w:val="22"/>
        </w:rPr>
        <w:t>Picture 1:   Public consultation in Arandjelovac, December 12, 2012</w:t>
      </w:r>
    </w:p>
    <w:p w:rsidR="005C3BBF" w:rsidRPr="00513BDD" w:rsidRDefault="005C3BBF" w:rsidP="00E54685">
      <w:pPr>
        <w:spacing w:after="0"/>
        <w:jc w:val="center"/>
        <w:rPr>
          <w:rFonts w:eastAsia="Times New Roman" w:cs="Arial"/>
          <w:sz w:val="22"/>
        </w:rPr>
      </w:pPr>
      <w:r w:rsidRPr="00513BDD">
        <w:rPr>
          <w:rFonts w:eastAsia="Times New Roman" w:cs="Arial"/>
          <w:noProof/>
          <w:sz w:val="22"/>
        </w:rPr>
        <w:drawing>
          <wp:inline distT="0" distB="0" distL="0" distR="0" wp14:anchorId="49447A4D" wp14:editId="6314B2BD">
            <wp:extent cx="4505325" cy="3352800"/>
            <wp:effectExtent l="0" t="0" r="9525" b="0"/>
            <wp:docPr id="34" name="Picture 34" descr="20121213 2012-12-1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21213 2012-12-12 1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505325" cy="3352800"/>
                    </a:xfrm>
                    <a:prstGeom prst="rect">
                      <a:avLst/>
                    </a:prstGeom>
                    <a:noFill/>
                    <a:ln>
                      <a:noFill/>
                    </a:ln>
                  </pic:spPr>
                </pic:pic>
              </a:graphicData>
            </a:graphic>
          </wp:inline>
        </w:drawing>
      </w:r>
    </w:p>
    <w:p w:rsidR="005C3BBF" w:rsidRPr="00513BDD" w:rsidRDefault="005C3BBF" w:rsidP="00E54685">
      <w:pPr>
        <w:autoSpaceDE w:val="0"/>
        <w:autoSpaceDN w:val="0"/>
        <w:adjustRightInd w:val="0"/>
        <w:spacing w:after="0"/>
        <w:jc w:val="center"/>
        <w:rPr>
          <w:rFonts w:eastAsia="Times New Roman" w:cs="Arial"/>
          <w:sz w:val="20"/>
          <w:szCs w:val="22"/>
        </w:rPr>
      </w:pPr>
      <w:r w:rsidRPr="00513BDD">
        <w:rPr>
          <w:rFonts w:eastAsia="Times New Roman" w:cs="Arial"/>
          <w:sz w:val="20"/>
          <w:szCs w:val="22"/>
        </w:rPr>
        <w:t>Picture 2:   Public consultation in Arandjelovac, December 12, 2012</w:t>
      </w:r>
    </w:p>
    <w:p w:rsidR="005C3BBF" w:rsidRPr="00513BDD" w:rsidRDefault="005C3BBF" w:rsidP="00E54685">
      <w:pPr>
        <w:spacing w:after="0"/>
        <w:jc w:val="center"/>
        <w:rPr>
          <w:rFonts w:eastAsia="Times New Roman" w:cs="Arial"/>
          <w:spacing w:val="-2"/>
          <w:sz w:val="22"/>
        </w:rPr>
      </w:pPr>
      <w:r w:rsidRPr="00513BDD">
        <w:rPr>
          <w:rFonts w:eastAsia="Times New Roman" w:cs="Arial"/>
          <w:noProof/>
          <w:spacing w:val="-2"/>
          <w:sz w:val="22"/>
        </w:rPr>
        <w:drawing>
          <wp:inline distT="0" distB="0" distL="0" distR="0" wp14:anchorId="2C19E38A" wp14:editId="783AE7AB">
            <wp:extent cx="4514850" cy="3390900"/>
            <wp:effectExtent l="0" t="0" r="0" b="0"/>
            <wp:docPr id="33" name="Picture 33" descr="20121213 2012-12-1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21213 2012-12-12 1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514850" cy="3390900"/>
                    </a:xfrm>
                    <a:prstGeom prst="rect">
                      <a:avLst/>
                    </a:prstGeom>
                    <a:noFill/>
                    <a:ln>
                      <a:noFill/>
                    </a:ln>
                  </pic:spPr>
                </pic:pic>
              </a:graphicData>
            </a:graphic>
          </wp:inline>
        </w:drawing>
      </w:r>
    </w:p>
    <w:p w:rsidR="005C3BBF" w:rsidRPr="00513BDD" w:rsidRDefault="005C3BBF" w:rsidP="00E54685">
      <w:pPr>
        <w:autoSpaceDE w:val="0"/>
        <w:autoSpaceDN w:val="0"/>
        <w:adjustRightInd w:val="0"/>
        <w:spacing w:after="0"/>
        <w:jc w:val="center"/>
        <w:rPr>
          <w:rFonts w:eastAsia="Times New Roman" w:cs="Arial"/>
          <w:sz w:val="20"/>
          <w:szCs w:val="22"/>
        </w:rPr>
      </w:pPr>
      <w:r w:rsidRPr="00513BDD">
        <w:rPr>
          <w:rFonts w:eastAsia="Times New Roman" w:cs="Arial"/>
          <w:sz w:val="20"/>
          <w:szCs w:val="22"/>
        </w:rPr>
        <w:t>Picture 3:   Public consultation in Arandjelovac, December 12, 2012</w:t>
      </w:r>
    </w:p>
    <w:p w:rsidR="005C3BBF" w:rsidRPr="00513BDD" w:rsidRDefault="005C3BBF" w:rsidP="00E54685">
      <w:pPr>
        <w:autoSpaceDE w:val="0"/>
        <w:autoSpaceDN w:val="0"/>
        <w:adjustRightInd w:val="0"/>
        <w:spacing w:after="120"/>
        <w:jc w:val="both"/>
        <w:rPr>
          <w:rFonts w:eastAsia="Times New Roman" w:cs="Arial"/>
          <w:sz w:val="22"/>
        </w:rPr>
      </w:pPr>
    </w:p>
    <w:p w:rsidR="005C3BBF" w:rsidRPr="00513BDD" w:rsidRDefault="005C3BBF" w:rsidP="00E54685">
      <w:pPr>
        <w:autoSpaceDE w:val="0"/>
        <w:autoSpaceDN w:val="0"/>
        <w:adjustRightInd w:val="0"/>
        <w:spacing w:after="120"/>
        <w:jc w:val="both"/>
        <w:rPr>
          <w:rFonts w:eastAsia="Times New Roman" w:cs="Arial"/>
          <w:sz w:val="22"/>
        </w:rPr>
      </w:pPr>
      <w:r w:rsidRPr="00513BDD">
        <w:rPr>
          <w:rFonts w:eastAsia="Times New Roman" w:cs="Arial"/>
          <w:sz w:val="22"/>
        </w:rPr>
        <w:t xml:space="preserve">The meeting started according to schedule at 12:00 PM. EMP document was presented in detail to the interested attendees by the PERS representatives. During the public consultations, there were no significant remarks in regards to environmental protection issues. </w:t>
      </w:r>
    </w:p>
    <w:p w:rsidR="005C3BBF" w:rsidRPr="00513BDD" w:rsidRDefault="005C3BBF" w:rsidP="00E54685">
      <w:pPr>
        <w:autoSpaceDE w:val="0"/>
        <w:autoSpaceDN w:val="0"/>
        <w:adjustRightInd w:val="0"/>
        <w:spacing w:after="120"/>
        <w:jc w:val="both"/>
        <w:rPr>
          <w:rFonts w:eastAsia="Times New Roman" w:cs="Arial"/>
          <w:sz w:val="22"/>
        </w:rPr>
      </w:pPr>
      <w:r w:rsidRPr="00513BDD">
        <w:rPr>
          <w:rFonts w:eastAsia="Times New Roman" w:cs="Arial"/>
          <w:sz w:val="22"/>
        </w:rPr>
        <w:t>The Remarks, Question and Answers:</w:t>
      </w:r>
    </w:p>
    <w:p w:rsidR="005C3BBF" w:rsidRPr="00513BDD" w:rsidRDefault="005C3BBF" w:rsidP="00E54685">
      <w:pPr>
        <w:tabs>
          <w:tab w:val="left" w:pos="709"/>
        </w:tabs>
        <w:autoSpaceDE w:val="0"/>
        <w:autoSpaceDN w:val="0"/>
        <w:adjustRightInd w:val="0"/>
        <w:spacing w:after="120"/>
        <w:ind w:left="709" w:hanging="709"/>
        <w:jc w:val="both"/>
        <w:rPr>
          <w:rFonts w:eastAsia="Times New Roman" w:cs="Arial"/>
          <w:sz w:val="22"/>
        </w:rPr>
      </w:pPr>
      <w:r w:rsidRPr="00513BDD">
        <w:rPr>
          <w:rFonts w:eastAsia="Times New Roman" w:cs="Arial"/>
          <w:sz w:val="22"/>
        </w:rPr>
        <w:t>Q1:</w:t>
      </w:r>
      <w:r w:rsidRPr="00513BDD">
        <w:rPr>
          <w:rFonts w:eastAsia="Times New Roman" w:cs="Arial"/>
          <w:sz w:val="22"/>
        </w:rPr>
        <w:tab/>
      </w:r>
      <w:r w:rsidRPr="00513BDD">
        <w:rPr>
          <w:rFonts w:eastAsia="Times New Roman" w:cs="Arial"/>
          <w:b/>
          <w:sz w:val="22"/>
        </w:rPr>
        <w:t>Mr. Zoran Popovic</w:t>
      </w:r>
      <w:r w:rsidRPr="00513BDD">
        <w:rPr>
          <w:rFonts w:eastAsia="Times New Roman" w:cs="Arial"/>
          <w:sz w:val="22"/>
        </w:rPr>
        <w:t>: Will appropriate safety measures take place in the zone of primary school in Banja Settlement?</w:t>
      </w:r>
    </w:p>
    <w:p w:rsidR="005C3BBF" w:rsidRPr="00513BDD" w:rsidRDefault="005C3BBF" w:rsidP="00E54685">
      <w:pPr>
        <w:tabs>
          <w:tab w:val="left" w:pos="709"/>
        </w:tabs>
        <w:autoSpaceDE w:val="0"/>
        <w:autoSpaceDN w:val="0"/>
        <w:adjustRightInd w:val="0"/>
        <w:spacing w:after="360"/>
        <w:ind w:left="709" w:hanging="709"/>
        <w:jc w:val="both"/>
        <w:rPr>
          <w:rFonts w:eastAsia="Times New Roman" w:cs="Arial"/>
          <w:sz w:val="22"/>
        </w:rPr>
      </w:pPr>
      <w:r w:rsidRPr="00513BDD">
        <w:rPr>
          <w:rFonts w:eastAsia="Times New Roman" w:cs="Arial"/>
          <w:sz w:val="22"/>
        </w:rPr>
        <w:t>A1:</w:t>
      </w:r>
      <w:r w:rsidRPr="00513BDD">
        <w:rPr>
          <w:rFonts w:eastAsia="Times New Roman" w:cs="Arial"/>
          <w:sz w:val="22"/>
        </w:rPr>
        <w:tab/>
        <w:t>Yes, safety is an integral part of each RRSP sub-project and increasing of safety is recognized as one of the major project tasks. Special attention will be paid to the area of primary school in Banja settlement (at km 3+485). That location will be particularly treated from the safety improvement point of view. The existing sidewalks will be rehabilitated, new ones will be designed on locations of interruptions and where the sidewalks are missing by km 5+000, since there is a school at km 3+500 and the pedestrian movement is intensive. Special safety workshops/courses for school children will be held in many schools which are placed along the roads which are subject of RRSP Project. Additionally, during design phase, it will be requested that designers provides design with proper traffic warning signs and speed limitations within the zone of primary school, and to consider possibility to implement vibro-acoustic trips as appropriate design solution for ensuring driver awareness about the particularly sensitive area in safety point of view.</w:t>
      </w:r>
    </w:p>
    <w:p w:rsidR="005C3BBF" w:rsidRPr="00513BDD" w:rsidRDefault="005C3BBF" w:rsidP="00E54685">
      <w:pPr>
        <w:tabs>
          <w:tab w:val="left" w:pos="709"/>
        </w:tabs>
        <w:autoSpaceDE w:val="0"/>
        <w:autoSpaceDN w:val="0"/>
        <w:adjustRightInd w:val="0"/>
        <w:spacing w:after="120"/>
        <w:ind w:left="709" w:hanging="709"/>
        <w:jc w:val="both"/>
        <w:rPr>
          <w:rFonts w:eastAsia="Times New Roman" w:cs="Arial"/>
          <w:sz w:val="22"/>
        </w:rPr>
      </w:pPr>
      <w:r w:rsidRPr="00513BDD">
        <w:rPr>
          <w:rFonts w:eastAsia="Times New Roman" w:cs="Arial"/>
          <w:sz w:val="22"/>
        </w:rPr>
        <w:t>Q2:</w:t>
      </w:r>
      <w:r w:rsidRPr="00513BDD">
        <w:rPr>
          <w:rFonts w:eastAsia="Times New Roman" w:cs="Arial"/>
          <w:sz w:val="22"/>
        </w:rPr>
        <w:tab/>
        <w:t>Mr. Zoran Popovic: How existing access/crossing points of the main road and local roads will be treated through project implementation?</w:t>
      </w:r>
    </w:p>
    <w:p w:rsidR="005C3BBF" w:rsidRPr="00513BDD" w:rsidRDefault="005C3BBF" w:rsidP="00E54685">
      <w:pPr>
        <w:tabs>
          <w:tab w:val="left" w:pos="709"/>
        </w:tabs>
        <w:autoSpaceDE w:val="0"/>
        <w:autoSpaceDN w:val="0"/>
        <w:adjustRightInd w:val="0"/>
        <w:spacing w:after="360"/>
        <w:ind w:left="709" w:hanging="709"/>
        <w:jc w:val="both"/>
        <w:rPr>
          <w:rFonts w:eastAsia="Times New Roman" w:cs="Arial"/>
          <w:sz w:val="22"/>
        </w:rPr>
      </w:pPr>
      <w:r w:rsidRPr="00513BDD">
        <w:rPr>
          <w:rFonts w:eastAsia="Times New Roman" w:cs="Arial"/>
          <w:sz w:val="22"/>
        </w:rPr>
        <w:t>A2:</w:t>
      </w:r>
      <w:r w:rsidRPr="00513BDD">
        <w:rPr>
          <w:rFonts w:eastAsia="Times New Roman" w:cs="Arial"/>
          <w:sz w:val="22"/>
        </w:rPr>
        <w:tab/>
        <w:t>The rehabilitation and widening works won't affect existing crossing points.</w:t>
      </w:r>
    </w:p>
    <w:p w:rsidR="005C3BBF" w:rsidRPr="00513BDD" w:rsidRDefault="005C3BBF" w:rsidP="00E54685">
      <w:pPr>
        <w:tabs>
          <w:tab w:val="left" w:pos="709"/>
        </w:tabs>
        <w:autoSpaceDE w:val="0"/>
        <w:autoSpaceDN w:val="0"/>
        <w:adjustRightInd w:val="0"/>
        <w:spacing w:after="120"/>
        <w:ind w:left="709" w:hanging="709"/>
        <w:jc w:val="both"/>
        <w:rPr>
          <w:rFonts w:eastAsia="Times New Roman" w:cs="Arial"/>
          <w:sz w:val="22"/>
        </w:rPr>
      </w:pPr>
      <w:r w:rsidRPr="00513BDD">
        <w:rPr>
          <w:rFonts w:eastAsia="Times New Roman" w:cs="Arial"/>
          <w:sz w:val="22"/>
        </w:rPr>
        <w:t>Q3:</w:t>
      </w:r>
      <w:r w:rsidRPr="00513BDD">
        <w:rPr>
          <w:rFonts w:eastAsia="Times New Roman" w:cs="Arial"/>
          <w:sz w:val="22"/>
        </w:rPr>
        <w:tab/>
      </w:r>
      <w:r w:rsidRPr="00513BDD">
        <w:rPr>
          <w:rFonts w:eastAsia="Times New Roman" w:cs="Arial"/>
          <w:b/>
          <w:sz w:val="22"/>
        </w:rPr>
        <w:t>Mr. Zoran Popovic</w:t>
      </w:r>
      <w:r w:rsidRPr="00513BDD">
        <w:rPr>
          <w:rFonts w:eastAsia="Times New Roman" w:cs="Arial"/>
          <w:sz w:val="22"/>
        </w:rPr>
        <w:t>: How protection of different water bodies (streams and river Kubursnica) will be ensured during Project implementation? Are the works on existing culverts and bridges also treated in a manner to ensure protection of water bodies from any kind of pollution?</w:t>
      </w:r>
    </w:p>
    <w:p w:rsidR="005C3BBF" w:rsidRPr="00513BDD" w:rsidRDefault="005C3BBF" w:rsidP="00E54685">
      <w:pPr>
        <w:tabs>
          <w:tab w:val="left" w:pos="709"/>
        </w:tabs>
        <w:autoSpaceDE w:val="0"/>
        <w:autoSpaceDN w:val="0"/>
        <w:adjustRightInd w:val="0"/>
        <w:spacing w:after="360"/>
        <w:ind w:left="709" w:hanging="709"/>
        <w:jc w:val="both"/>
        <w:rPr>
          <w:rFonts w:eastAsia="Times New Roman" w:cs="Arial"/>
          <w:sz w:val="22"/>
        </w:rPr>
      </w:pPr>
      <w:r w:rsidRPr="00513BDD">
        <w:rPr>
          <w:rFonts w:eastAsia="Times New Roman" w:cs="Arial"/>
          <w:sz w:val="22"/>
        </w:rPr>
        <w:t>A3:</w:t>
      </w:r>
      <w:r w:rsidRPr="00513BDD">
        <w:rPr>
          <w:rFonts w:eastAsia="Times New Roman" w:cs="Arial"/>
          <w:sz w:val="22"/>
        </w:rPr>
        <w:tab/>
        <w:t xml:space="preserve">The Rehabilitation Contractor will operate construction site in a way to reduce the risk of generating sediments and wastewater that may pollute local soils or receiving water bodies. The Contractor’s Site Specific Implementation Plan (SSIP) will cover procedures and plans for safeguarding aquatic habitats and fish during works over all water bodies, including the ones connected with Kubrsnica River, and will complement the Construction Method Statements. All request related to possible water pollution will be ensured </w:t>
      </w:r>
      <w:r w:rsidRPr="00513BDD">
        <w:rPr>
          <w:rFonts w:eastAsia="Times New Roman" w:cs="Arial"/>
          <w:sz w:val="22"/>
          <w:lang w:val="en-GB"/>
        </w:rPr>
        <w:t>through environmental management - waste and wastewater management plan will be prepared and implemented.</w:t>
      </w:r>
    </w:p>
    <w:p w:rsidR="005C3BBF" w:rsidRPr="00513BDD" w:rsidRDefault="005C3BBF" w:rsidP="00E54685">
      <w:pPr>
        <w:tabs>
          <w:tab w:val="left" w:pos="709"/>
        </w:tabs>
        <w:autoSpaceDE w:val="0"/>
        <w:autoSpaceDN w:val="0"/>
        <w:adjustRightInd w:val="0"/>
        <w:spacing w:after="120"/>
        <w:ind w:left="709" w:hanging="709"/>
        <w:jc w:val="both"/>
        <w:rPr>
          <w:rFonts w:eastAsia="Times New Roman" w:cs="Arial"/>
          <w:sz w:val="22"/>
        </w:rPr>
      </w:pPr>
      <w:r w:rsidRPr="00513BDD">
        <w:rPr>
          <w:rFonts w:eastAsia="Times New Roman" w:cs="Arial"/>
          <w:sz w:val="22"/>
        </w:rPr>
        <w:t>Q4:</w:t>
      </w:r>
      <w:r w:rsidRPr="00513BDD">
        <w:rPr>
          <w:rFonts w:eastAsia="Times New Roman" w:cs="Arial"/>
          <w:sz w:val="22"/>
        </w:rPr>
        <w:tab/>
      </w:r>
      <w:r w:rsidRPr="00513BDD">
        <w:rPr>
          <w:rFonts w:eastAsia="Times New Roman" w:cs="Arial"/>
          <w:b/>
          <w:sz w:val="22"/>
        </w:rPr>
        <w:t>Mr. Zoran Popovic</w:t>
      </w:r>
      <w:r w:rsidRPr="00513BDD">
        <w:rPr>
          <w:rFonts w:eastAsia="Times New Roman" w:cs="Arial"/>
          <w:sz w:val="22"/>
        </w:rPr>
        <w:t>: How oily wash-water or accidental spills are treated through the project? In case of spillage, will oils and fuels be drained into appropriate reservoirs or it will be allowed to leek directly or indirectly into watercourse?</w:t>
      </w:r>
    </w:p>
    <w:p w:rsidR="005C3BBF" w:rsidRPr="00513BDD" w:rsidRDefault="005C3BBF" w:rsidP="00E54685">
      <w:pPr>
        <w:tabs>
          <w:tab w:val="left" w:pos="709"/>
        </w:tabs>
        <w:autoSpaceDE w:val="0"/>
        <w:autoSpaceDN w:val="0"/>
        <w:adjustRightInd w:val="0"/>
        <w:spacing w:after="360"/>
        <w:ind w:left="709" w:hanging="709"/>
        <w:jc w:val="both"/>
        <w:rPr>
          <w:rFonts w:eastAsia="Times New Roman" w:cs="Arial"/>
          <w:sz w:val="22"/>
        </w:rPr>
      </w:pPr>
      <w:r w:rsidRPr="00513BDD">
        <w:rPr>
          <w:rFonts w:eastAsia="Times New Roman" w:cs="Arial"/>
          <w:sz w:val="22"/>
        </w:rPr>
        <w:t>A4:</w:t>
      </w:r>
      <w:r w:rsidRPr="00513BDD">
        <w:rPr>
          <w:rFonts w:eastAsia="Times New Roman" w:cs="Arial"/>
          <w:sz w:val="22"/>
        </w:rPr>
        <w:tab/>
        <w:t xml:space="preserve">The construction Site will be properly drained. The oily wash-water will be passed through an adequately sized, gravity oil separator prior to discharge. Paved areas, including vehicle parking areas, workshops and fuel storage areas are to drain to an oil and water separator. The contractor will have trained personnel who are competent in fuel handling procedures and for cleaning up accidental spills. The Rehabilitation contractor will prepare Oil and fuel storage management plan. Where fuel in excess of 5,000 litres is stored on site, it will be stored in sealed tanks on a concrete base that is bunded to hold 110% of the tank capacity. The Contractor’s SSIP will cover all procedures for storage, transportation and usage of oils and fuels, </w:t>
      </w:r>
      <w:r w:rsidR="00726280" w:rsidRPr="00513BDD">
        <w:rPr>
          <w:rFonts w:eastAsia="Times New Roman" w:cs="Arial"/>
          <w:sz w:val="22"/>
        </w:rPr>
        <w:t>refueling</w:t>
      </w:r>
      <w:r w:rsidRPr="00513BDD">
        <w:rPr>
          <w:rFonts w:eastAsia="Times New Roman" w:cs="Arial"/>
          <w:sz w:val="22"/>
        </w:rPr>
        <w:t xml:space="preserve"> of plant and machinery and procedures for minimizing the risk of ground and water contamination. All oils and fuels will be required to be stored within secondary containment of 110 % capacity and all spillages shall be cleaned up immediately. Re-fuelling vehicles will carry Spill Kits to enable spillages to be cleaned up as soon as possible. Fuel storage areas will not be located within 20m of a water course. </w:t>
      </w:r>
    </w:p>
    <w:p w:rsidR="005C3BBF" w:rsidRPr="00513BDD" w:rsidRDefault="005C3BBF" w:rsidP="00E54685">
      <w:pPr>
        <w:tabs>
          <w:tab w:val="left" w:pos="709"/>
        </w:tabs>
        <w:autoSpaceDE w:val="0"/>
        <w:autoSpaceDN w:val="0"/>
        <w:adjustRightInd w:val="0"/>
        <w:spacing w:after="120"/>
        <w:ind w:left="709" w:hanging="709"/>
        <w:jc w:val="both"/>
        <w:rPr>
          <w:rFonts w:eastAsia="Times New Roman" w:cs="Arial"/>
          <w:sz w:val="22"/>
        </w:rPr>
      </w:pPr>
      <w:r w:rsidRPr="00513BDD">
        <w:rPr>
          <w:rFonts w:eastAsia="Times New Roman" w:cs="Arial"/>
          <w:sz w:val="22"/>
        </w:rPr>
        <w:t>Q5:</w:t>
      </w:r>
      <w:r w:rsidRPr="00513BDD">
        <w:rPr>
          <w:rFonts w:eastAsia="Times New Roman" w:cs="Arial"/>
          <w:sz w:val="22"/>
        </w:rPr>
        <w:tab/>
      </w:r>
      <w:r w:rsidRPr="00513BDD">
        <w:rPr>
          <w:rFonts w:eastAsia="Times New Roman" w:cs="Arial"/>
          <w:b/>
          <w:sz w:val="22"/>
        </w:rPr>
        <w:t>Mrs. Ljiljana Plecevic</w:t>
      </w:r>
      <w:r w:rsidRPr="00513BDD">
        <w:rPr>
          <w:rFonts w:eastAsia="Times New Roman" w:cs="Arial"/>
          <w:sz w:val="22"/>
        </w:rPr>
        <w:t>: Will contractor equipment and machinery be certified regarding noise and air pollution emissions? Suggestion to PERS to carefully control including of subcontractors into the rehabilitation works.</w:t>
      </w:r>
    </w:p>
    <w:p w:rsidR="005C3BBF" w:rsidRPr="00513BDD" w:rsidRDefault="005C3BBF" w:rsidP="00E54685">
      <w:pPr>
        <w:tabs>
          <w:tab w:val="left" w:pos="709"/>
        </w:tabs>
        <w:autoSpaceDE w:val="0"/>
        <w:autoSpaceDN w:val="0"/>
        <w:adjustRightInd w:val="0"/>
        <w:spacing w:after="360"/>
        <w:ind w:left="709" w:hanging="709"/>
        <w:jc w:val="both"/>
        <w:rPr>
          <w:rFonts w:eastAsia="Times New Roman" w:cs="Arial"/>
          <w:sz w:val="22"/>
        </w:rPr>
      </w:pPr>
      <w:r w:rsidRPr="00513BDD">
        <w:rPr>
          <w:rFonts w:eastAsia="Times New Roman" w:cs="Arial"/>
          <w:sz w:val="22"/>
        </w:rPr>
        <w:t>A5:</w:t>
      </w:r>
      <w:r w:rsidRPr="00513BDD">
        <w:rPr>
          <w:rFonts w:eastAsia="Times New Roman" w:cs="Arial"/>
          <w:sz w:val="22"/>
        </w:rPr>
        <w:tab/>
        <w:t xml:space="preserve">Rehabilitation Contractor is obliged to prove that all equipment is licenced and approved in accordance with EU standards. This applies to all machinery, vehicles and construction sites where noise and vibration may affect susceptible receptors. The contractor will be responsible for ensuring that noise and vibration does not affect the adjacent communities, in accordance with the Law on noise protection (“Official Gazette of RS”, 36/09). </w:t>
      </w:r>
    </w:p>
    <w:p w:rsidR="005C3BBF" w:rsidRPr="00513BDD" w:rsidRDefault="005C3BBF" w:rsidP="00E54685">
      <w:pPr>
        <w:tabs>
          <w:tab w:val="left" w:pos="709"/>
        </w:tabs>
        <w:autoSpaceDE w:val="0"/>
        <w:autoSpaceDN w:val="0"/>
        <w:adjustRightInd w:val="0"/>
        <w:spacing w:after="120"/>
        <w:ind w:left="709" w:hanging="709"/>
        <w:jc w:val="both"/>
        <w:rPr>
          <w:rFonts w:eastAsia="Times New Roman" w:cs="Arial"/>
          <w:sz w:val="22"/>
        </w:rPr>
      </w:pPr>
      <w:r w:rsidRPr="00513BDD">
        <w:rPr>
          <w:rFonts w:eastAsia="Times New Roman" w:cs="Arial"/>
          <w:sz w:val="22"/>
        </w:rPr>
        <w:t>Q6:</w:t>
      </w:r>
      <w:r w:rsidRPr="00513BDD">
        <w:rPr>
          <w:rFonts w:eastAsia="Times New Roman" w:cs="Arial"/>
          <w:sz w:val="22"/>
        </w:rPr>
        <w:tab/>
      </w:r>
      <w:r w:rsidRPr="00513BDD">
        <w:rPr>
          <w:rFonts w:eastAsia="Times New Roman" w:cs="Arial"/>
          <w:b/>
          <w:sz w:val="22"/>
        </w:rPr>
        <w:t>Mrs. Ljiljana Plecevic</w:t>
      </w:r>
      <w:r w:rsidRPr="00513BDD">
        <w:rPr>
          <w:rFonts w:eastAsia="Times New Roman" w:cs="Arial"/>
          <w:sz w:val="22"/>
        </w:rPr>
        <w:t>: How noise, water and soil pollution monitoring activities will look like during project implementation?</w:t>
      </w:r>
    </w:p>
    <w:p w:rsidR="005C3BBF" w:rsidRPr="00513BDD" w:rsidRDefault="005C3BBF" w:rsidP="00E54685">
      <w:pPr>
        <w:tabs>
          <w:tab w:val="left" w:pos="709"/>
        </w:tabs>
        <w:autoSpaceDE w:val="0"/>
        <w:autoSpaceDN w:val="0"/>
        <w:adjustRightInd w:val="0"/>
        <w:spacing w:after="120"/>
        <w:ind w:left="709" w:hanging="709"/>
        <w:jc w:val="both"/>
        <w:rPr>
          <w:rFonts w:eastAsia="Times New Roman" w:cs="Arial"/>
          <w:sz w:val="22"/>
        </w:rPr>
      </w:pPr>
      <w:r w:rsidRPr="00513BDD">
        <w:rPr>
          <w:rFonts w:eastAsia="Times New Roman" w:cs="Arial"/>
          <w:sz w:val="22"/>
        </w:rPr>
        <w:t>A6:</w:t>
      </w:r>
      <w:r w:rsidRPr="00513BDD">
        <w:rPr>
          <w:rFonts w:eastAsia="Times New Roman" w:cs="Arial"/>
          <w:sz w:val="22"/>
        </w:rPr>
        <w:tab/>
      </w:r>
      <w:r w:rsidRPr="00513BDD">
        <w:rPr>
          <w:rFonts w:eastAsia="Times New Roman" w:cs="Arial"/>
          <w:sz w:val="22"/>
          <w:u w:val="single"/>
        </w:rPr>
        <w:t>Noise disturbance to workers and neighboring population</w:t>
      </w:r>
      <w:r w:rsidRPr="00513BDD">
        <w:rPr>
          <w:rFonts w:eastAsia="Times New Roman" w:cs="Arial"/>
          <w:sz w:val="22"/>
        </w:rPr>
        <w:t>:  noise levels will be monitored with appropriate equipment (hand held analyser), once at the beginning of the project and later on quarterly basis, and on complaint. If the results of monitoring are not satisfactory, monitoring should be conducted on monthly basis.</w:t>
      </w:r>
    </w:p>
    <w:p w:rsidR="005C3BBF" w:rsidRPr="00513BDD" w:rsidRDefault="005C3BBF" w:rsidP="00E54685">
      <w:pPr>
        <w:tabs>
          <w:tab w:val="left" w:pos="709"/>
        </w:tabs>
        <w:autoSpaceDE w:val="0"/>
        <w:autoSpaceDN w:val="0"/>
        <w:adjustRightInd w:val="0"/>
        <w:spacing w:after="360"/>
        <w:ind w:left="709" w:hanging="709"/>
        <w:jc w:val="both"/>
        <w:rPr>
          <w:rFonts w:eastAsia="Times New Roman" w:cs="Arial"/>
          <w:sz w:val="22"/>
        </w:rPr>
      </w:pPr>
      <w:r w:rsidRPr="00513BDD">
        <w:rPr>
          <w:rFonts w:eastAsia="Times New Roman" w:cs="Arial"/>
          <w:sz w:val="22"/>
        </w:rPr>
        <w:tab/>
      </w:r>
      <w:r w:rsidRPr="00513BDD">
        <w:rPr>
          <w:rFonts w:eastAsia="Times New Roman" w:cs="Arial"/>
          <w:sz w:val="22"/>
          <w:u w:val="single"/>
        </w:rPr>
        <w:t>Water and soil pollution</w:t>
      </w:r>
      <w:r w:rsidRPr="00513BDD">
        <w:rPr>
          <w:rFonts w:eastAsia="Times New Roman" w:cs="Arial"/>
          <w:sz w:val="22"/>
        </w:rPr>
        <w:t>:  water and soil quality (suspended solids, oils, pH value, and conductivity) will be monitored by unannounced sampling; analysis will be done at accredited laboratory with necessary equipment. These activities will be performed at least 3 times during project period. Monitoring should be done prior construction (or on a referent point upstream of construction site) and during and after rehabilitation works.</w:t>
      </w:r>
    </w:p>
    <w:p w:rsidR="005C3BBF" w:rsidRPr="00513BDD" w:rsidRDefault="005C3BBF" w:rsidP="00E54685">
      <w:pPr>
        <w:tabs>
          <w:tab w:val="left" w:pos="709"/>
        </w:tabs>
        <w:autoSpaceDE w:val="0"/>
        <w:autoSpaceDN w:val="0"/>
        <w:adjustRightInd w:val="0"/>
        <w:spacing w:after="120"/>
        <w:ind w:left="709" w:hanging="709"/>
        <w:jc w:val="both"/>
        <w:rPr>
          <w:rFonts w:eastAsia="Times New Roman" w:cs="Arial"/>
          <w:sz w:val="22"/>
        </w:rPr>
      </w:pPr>
      <w:r w:rsidRPr="00513BDD">
        <w:rPr>
          <w:rFonts w:eastAsia="Times New Roman" w:cs="Arial"/>
          <w:sz w:val="22"/>
        </w:rPr>
        <w:t>Q7:</w:t>
      </w:r>
      <w:r w:rsidRPr="00513BDD">
        <w:rPr>
          <w:rFonts w:eastAsia="Times New Roman" w:cs="Arial"/>
          <w:sz w:val="22"/>
        </w:rPr>
        <w:tab/>
      </w:r>
      <w:r w:rsidRPr="00513BDD">
        <w:rPr>
          <w:rFonts w:eastAsia="Times New Roman" w:cs="Arial"/>
          <w:b/>
          <w:sz w:val="22"/>
        </w:rPr>
        <w:t>Mrs. Anka Lukovic</w:t>
      </w:r>
      <w:r w:rsidRPr="00513BDD">
        <w:rPr>
          <w:rFonts w:eastAsia="Times New Roman" w:cs="Arial"/>
          <w:sz w:val="22"/>
        </w:rPr>
        <w:t>: Which party is obliged to produce Waste Management Plan (WMP) during project preparation?</w:t>
      </w:r>
    </w:p>
    <w:p w:rsidR="005C3BBF" w:rsidRPr="00513BDD" w:rsidRDefault="005C3BBF" w:rsidP="00E54685">
      <w:pPr>
        <w:tabs>
          <w:tab w:val="left" w:pos="709"/>
        </w:tabs>
        <w:autoSpaceDE w:val="0"/>
        <w:autoSpaceDN w:val="0"/>
        <w:adjustRightInd w:val="0"/>
        <w:spacing w:after="240"/>
        <w:ind w:left="709" w:hanging="709"/>
        <w:jc w:val="both"/>
        <w:rPr>
          <w:rFonts w:eastAsia="Times New Roman" w:cs="Arial"/>
          <w:sz w:val="22"/>
        </w:rPr>
      </w:pPr>
      <w:r w:rsidRPr="00513BDD">
        <w:rPr>
          <w:rFonts w:eastAsia="Times New Roman" w:cs="Arial"/>
          <w:sz w:val="22"/>
        </w:rPr>
        <w:t>A7:</w:t>
      </w:r>
      <w:r w:rsidRPr="00513BDD">
        <w:rPr>
          <w:rFonts w:eastAsia="Times New Roman" w:cs="Arial"/>
          <w:sz w:val="22"/>
        </w:rPr>
        <w:tab/>
        <w:t>Rehabilitation Contractor is obliged to produce his own WMP based on EMP requirements. WMP is one of five site specific implementation plans which are necessary to be produced by the Contractor and Approved by the PERS.</w:t>
      </w:r>
    </w:p>
    <w:p w:rsidR="005C3BBF" w:rsidRPr="00513BDD" w:rsidRDefault="005C3BBF" w:rsidP="00E54685">
      <w:pPr>
        <w:autoSpaceDE w:val="0"/>
        <w:autoSpaceDN w:val="0"/>
        <w:adjustRightInd w:val="0"/>
        <w:spacing w:after="120"/>
        <w:jc w:val="both"/>
        <w:rPr>
          <w:rFonts w:eastAsia="Times New Roman" w:cs="Arial"/>
          <w:sz w:val="22"/>
        </w:rPr>
      </w:pPr>
      <w:r w:rsidRPr="00513BDD">
        <w:rPr>
          <w:rFonts w:eastAsia="Times New Roman" w:cs="Arial"/>
          <w:sz w:val="22"/>
        </w:rPr>
        <w:t>During the 7 days aimed for insight into the EMP document, nobody came into PERS premises to see the EMP document. During disclosure period there were no telephone or E-mail contacts regarding proposed EMP document.</w:t>
      </w:r>
    </w:p>
    <w:p w:rsidR="005C3BBF" w:rsidRPr="00513BDD" w:rsidRDefault="005C3BBF" w:rsidP="00E54685">
      <w:pPr>
        <w:autoSpaceDE w:val="0"/>
        <w:autoSpaceDN w:val="0"/>
        <w:adjustRightInd w:val="0"/>
        <w:spacing w:after="360"/>
        <w:jc w:val="both"/>
        <w:rPr>
          <w:rFonts w:eastAsia="Times New Roman" w:cs="Arial"/>
          <w:sz w:val="22"/>
        </w:rPr>
      </w:pPr>
      <w:r w:rsidRPr="00513BDD">
        <w:rPr>
          <w:rFonts w:eastAsia="Times New Roman" w:cs="Arial"/>
          <w:sz w:val="22"/>
        </w:rPr>
        <w:t>During Public Consultation process and EMP document disclosure no interested groups or other stakeholders visited the environmental department of Arandjelovac municipality in order to have insight into the EMP document.</w:t>
      </w:r>
    </w:p>
    <w:p w:rsidR="005C3BBF" w:rsidRPr="00513BDD" w:rsidRDefault="005C3BBF" w:rsidP="00E54685">
      <w:pPr>
        <w:spacing w:after="120"/>
        <w:jc w:val="both"/>
        <w:rPr>
          <w:rFonts w:eastAsia="Times New Roman" w:cs="Arial"/>
          <w:sz w:val="22"/>
        </w:rPr>
      </w:pPr>
      <w:r w:rsidRPr="00513BDD">
        <w:rPr>
          <w:rFonts w:eastAsia="Times New Roman" w:cs="Arial"/>
          <w:sz w:val="22"/>
        </w:rPr>
        <w:t>Consultation ended at 02:00 PM, local time.</w:t>
      </w:r>
    </w:p>
    <w:p w:rsidR="005C3BBF" w:rsidRPr="00513BDD" w:rsidRDefault="005C3BBF" w:rsidP="00E54685">
      <w:pPr>
        <w:autoSpaceDE w:val="0"/>
        <w:autoSpaceDN w:val="0"/>
        <w:adjustRightInd w:val="0"/>
        <w:spacing w:after="0"/>
        <w:jc w:val="both"/>
        <w:rPr>
          <w:rFonts w:eastAsia="Times New Roman" w:cs="Arial"/>
          <w:sz w:val="22"/>
        </w:rPr>
        <w:sectPr w:rsidR="005C3BBF" w:rsidRPr="00513BDD" w:rsidSect="002D7544">
          <w:pgSz w:w="11907" w:h="16840" w:code="9"/>
          <w:pgMar w:top="1134" w:right="1134" w:bottom="1134" w:left="1418" w:header="567" w:footer="454" w:gutter="0"/>
          <w:pgNumType w:start="91"/>
          <w:cols w:space="708"/>
          <w:titlePg/>
        </w:sectPr>
      </w:pPr>
    </w:p>
    <w:p w:rsidR="005C3BBF" w:rsidRPr="00513BDD" w:rsidRDefault="005C3BBF" w:rsidP="00AC1738">
      <w:pPr>
        <w:numPr>
          <w:ilvl w:val="0"/>
          <w:numId w:val="103"/>
        </w:numPr>
        <w:spacing w:after="0"/>
        <w:jc w:val="center"/>
        <w:rPr>
          <w:rFonts w:eastAsia="Times New Roman" w:cs="Arial"/>
          <w:b/>
          <w:sz w:val="22"/>
        </w:rPr>
      </w:pPr>
      <w:r w:rsidRPr="00513BDD">
        <w:rPr>
          <w:rFonts w:eastAsia="Times New Roman" w:cs="Arial"/>
          <w:b/>
          <w:sz w:val="22"/>
        </w:rPr>
        <w:t>LIST OF PARTICIPANTS</w:t>
      </w:r>
    </w:p>
    <w:p w:rsidR="005C3BBF" w:rsidRPr="00513BDD" w:rsidRDefault="005C3BBF" w:rsidP="00E54685">
      <w:pPr>
        <w:tabs>
          <w:tab w:val="left" w:pos="1134"/>
        </w:tabs>
        <w:spacing w:before="60" w:after="0"/>
        <w:jc w:val="center"/>
        <w:rPr>
          <w:rFonts w:eastAsia="Times New Roman" w:cs="Arial"/>
          <w:b/>
          <w:sz w:val="22"/>
          <w:lang w:val="sr-Cyrl-RS"/>
        </w:rPr>
      </w:pPr>
      <w:r w:rsidRPr="00513BDD">
        <w:rPr>
          <w:rFonts w:eastAsia="Times New Roman" w:cs="Arial"/>
          <w:b/>
          <w:noProof/>
          <w:sz w:val="22"/>
        </w:rPr>
        <w:drawing>
          <wp:inline distT="0" distB="0" distL="0" distR="0" wp14:anchorId="706C40C2" wp14:editId="03FD41C0">
            <wp:extent cx="8977745" cy="54504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a:ext>
                      </a:extLst>
                    </a:blip>
                    <a:srcRect t="1013"/>
                    <a:stretch>
                      <a:fillRect/>
                    </a:stretch>
                  </pic:blipFill>
                  <pic:spPr bwMode="auto">
                    <a:xfrm>
                      <a:off x="0" y="0"/>
                      <a:ext cx="8978337" cy="5450808"/>
                    </a:xfrm>
                    <a:prstGeom prst="rect">
                      <a:avLst/>
                    </a:prstGeom>
                    <a:noFill/>
                    <a:ln>
                      <a:noFill/>
                    </a:ln>
                  </pic:spPr>
                </pic:pic>
              </a:graphicData>
            </a:graphic>
          </wp:inline>
        </w:drawing>
      </w:r>
    </w:p>
    <w:p w:rsidR="005C3BBF" w:rsidRPr="00513BDD" w:rsidRDefault="005C3BBF" w:rsidP="00E54685">
      <w:pPr>
        <w:spacing w:after="120"/>
        <w:jc w:val="center"/>
        <w:rPr>
          <w:rFonts w:eastAsia="Times New Roman" w:cs="Arial"/>
          <w:b/>
          <w:sz w:val="22"/>
        </w:rPr>
      </w:pPr>
      <w:r w:rsidRPr="00513BDD">
        <w:rPr>
          <w:rFonts w:eastAsia="Times New Roman" w:cs="Arial"/>
          <w:b/>
          <w:sz w:val="22"/>
        </w:rPr>
        <w:t>DOCUMENTATION</w:t>
      </w:r>
    </w:p>
    <w:p w:rsidR="005C3BBF" w:rsidRPr="00513BDD" w:rsidRDefault="005C3BBF" w:rsidP="00E54685">
      <w:pPr>
        <w:spacing w:after="120"/>
        <w:jc w:val="center"/>
        <w:rPr>
          <w:rFonts w:ascii="Calibri" w:eastAsia="Times New Roman" w:hAnsi="Calibri" w:cs="Arial"/>
          <w:b/>
          <w:sz w:val="14"/>
          <w:szCs w:val="16"/>
        </w:rPr>
      </w:pPr>
      <w:r w:rsidRPr="00513BDD">
        <w:rPr>
          <w:rFonts w:eastAsia="Times New Roman" w:cs="Arial"/>
          <w:b/>
          <w:noProof/>
          <w:sz w:val="18"/>
          <w:szCs w:val="20"/>
        </w:rPr>
        <mc:AlternateContent>
          <mc:Choice Requires="wps">
            <w:drawing>
              <wp:anchor distT="0" distB="0" distL="114300" distR="114300" simplePos="0" relativeHeight="251828224" behindDoc="0" locked="0" layoutInCell="1" allowOverlap="1" wp14:anchorId="25D00C30" wp14:editId="39705213">
                <wp:simplePos x="0" y="0"/>
                <wp:positionH relativeFrom="column">
                  <wp:posOffset>1554480</wp:posOffset>
                </wp:positionH>
                <wp:positionV relativeFrom="paragraph">
                  <wp:posOffset>-3810</wp:posOffset>
                </wp:positionV>
                <wp:extent cx="807720" cy="382905"/>
                <wp:effectExtent l="27940" t="24130" r="21590" b="2159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8290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7" o:spid="_x0000_s1026" style="position:absolute;margin-left:122.4pt;margin-top:-.3pt;width:63.6pt;height:30.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" filled="f" strokecolor="red" strokeweight="3pt"/>
            </w:pict>
          </mc:Fallback>
        </mc:AlternateContent>
      </w:r>
      <w:r w:rsidRPr="00513BDD">
        <w:rPr>
          <w:rFonts w:eastAsia="Times New Roman" w:cs="Arial"/>
          <w:b/>
          <w:noProof/>
          <w:sz w:val="18"/>
          <w:szCs w:val="20"/>
        </w:rPr>
        <mc:AlternateContent>
          <mc:Choice Requires="wps">
            <w:drawing>
              <wp:anchor distT="0" distB="0" distL="114300" distR="114300" simplePos="0" relativeHeight="251827200" behindDoc="0" locked="0" layoutInCell="1" allowOverlap="1" wp14:anchorId="25096511" wp14:editId="7476FF8F">
                <wp:simplePos x="0" y="0"/>
                <wp:positionH relativeFrom="column">
                  <wp:posOffset>4605655</wp:posOffset>
                </wp:positionH>
                <wp:positionV relativeFrom="paragraph">
                  <wp:posOffset>156210</wp:posOffset>
                </wp:positionV>
                <wp:extent cx="3636645" cy="5113655"/>
                <wp:effectExtent l="21590" t="22225" r="27940" b="2667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6645" cy="511365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6" o:spid="_x0000_s1026" style="position:absolute;margin-left:362.65pt;margin-top:12.3pt;width:286.35pt;height:402.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" filled="f" strokecolor="red" strokeweight="3pt"/>
            </w:pict>
          </mc:Fallback>
        </mc:AlternateContent>
      </w:r>
      <w:r w:rsidRPr="00513BDD">
        <w:rPr>
          <w:rFonts w:ascii="Calibri" w:eastAsia="Times New Roman" w:hAnsi="Calibri" w:cs="Arial"/>
          <w:noProof/>
          <w:sz w:val="14"/>
          <w:szCs w:val="16"/>
        </w:rPr>
        <w:drawing>
          <wp:inline distT="0" distB="0" distL="0" distR="0" wp14:anchorId="14370E9B" wp14:editId="1F381B50">
            <wp:extent cx="6819900" cy="5238750"/>
            <wp:effectExtent l="0" t="0" r="0" b="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819900" cy="5238750"/>
                    </a:xfrm>
                    <a:prstGeom prst="rect">
                      <a:avLst/>
                    </a:prstGeom>
                    <a:noFill/>
                    <a:ln>
                      <a:noFill/>
                    </a:ln>
                  </pic:spPr>
                </pic:pic>
              </a:graphicData>
            </a:graphic>
          </wp:inline>
        </w:drawing>
      </w:r>
    </w:p>
    <w:p w:rsidR="005C3BBF" w:rsidRPr="00513BDD" w:rsidRDefault="005C3BBF" w:rsidP="00E54685">
      <w:pPr>
        <w:autoSpaceDE w:val="0"/>
        <w:autoSpaceDN w:val="0"/>
        <w:adjustRightInd w:val="0"/>
        <w:spacing w:after="0"/>
        <w:ind w:left="-284"/>
        <w:jc w:val="center"/>
        <w:rPr>
          <w:rFonts w:eastAsia="Times New Roman" w:cs="Arial"/>
          <w:sz w:val="20"/>
          <w:szCs w:val="22"/>
        </w:rPr>
      </w:pPr>
      <w:r w:rsidRPr="00513BDD">
        <w:rPr>
          <w:rFonts w:eastAsia="Times New Roman" w:cs="Arial"/>
          <w:sz w:val="20"/>
          <w:szCs w:val="22"/>
        </w:rPr>
        <w:t>Picture 2:   Announcement of public consultation in daily newspaper (“Politika”, December 05, 2012)</w:t>
      </w:r>
    </w:p>
    <w:p w:rsidR="005C3BBF" w:rsidRPr="00513BDD" w:rsidRDefault="005C3BBF" w:rsidP="00E54685">
      <w:pPr>
        <w:tabs>
          <w:tab w:val="left" w:pos="1134"/>
        </w:tabs>
        <w:spacing w:before="60" w:after="0"/>
        <w:jc w:val="center"/>
        <w:rPr>
          <w:rFonts w:eastAsia="Times New Roman" w:cs="Arial"/>
          <w:b/>
          <w:sz w:val="22"/>
        </w:rPr>
        <w:sectPr w:rsidR="005C3BBF" w:rsidRPr="00513BDD" w:rsidSect="002B2F1F">
          <w:pgSz w:w="16840" w:h="11907" w:orient="landscape" w:code="9"/>
          <w:pgMar w:top="1418" w:right="851" w:bottom="1134" w:left="851" w:header="709" w:footer="709" w:gutter="0"/>
          <w:cols w:space="708"/>
          <w:titlePg/>
        </w:sectPr>
      </w:pPr>
    </w:p>
    <w:p w:rsidR="005C3BBF" w:rsidRPr="00513BDD" w:rsidRDefault="005C3BBF" w:rsidP="00E54685">
      <w:pPr>
        <w:autoSpaceDE w:val="0"/>
        <w:autoSpaceDN w:val="0"/>
        <w:adjustRightInd w:val="0"/>
        <w:spacing w:after="0"/>
        <w:jc w:val="center"/>
        <w:rPr>
          <w:rFonts w:eastAsia="Times New Roman" w:cs="Arial"/>
          <w:sz w:val="18"/>
          <w:szCs w:val="20"/>
        </w:rPr>
      </w:pPr>
    </w:p>
    <w:p w:rsidR="005C3BBF" w:rsidRPr="00513BDD" w:rsidRDefault="005C3BBF" w:rsidP="00E54685">
      <w:pPr>
        <w:autoSpaceDE w:val="0"/>
        <w:autoSpaceDN w:val="0"/>
        <w:adjustRightInd w:val="0"/>
        <w:spacing w:after="0"/>
        <w:jc w:val="center"/>
        <w:rPr>
          <w:rFonts w:eastAsia="Times New Roman" w:cs="Arial"/>
          <w:sz w:val="18"/>
          <w:szCs w:val="20"/>
        </w:rPr>
      </w:pPr>
    </w:p>
    <w:p w:rsidR="005C3BBF" w:rsidRPr="00513BDD" w:rsidRDefault="005C3BBF" w:rsidP="00E54685">
      <w:pPr>
        <w:autoSpaceDE w:val="0"/>
        <w:autoSpaceDN w:val="0"/>
        <w:adjustRightInd w:val="0"/>
        <w:spacing w:after="0"/>
        <w:ind w:left="-284"/>
        <w:jc w:val="center"/>
        <w:rPr>
          <w:rFonts w:eastAsia="Times New Roman" w:cs="Arial"/>
          <w:sz w:val="20"/>
          <w:szCs w:val="22"/>
        </w:rPr>
      </w:pPr>
      <w:r w:rsidRPr="00513BDD">
        <w:rPr>
          <w:rFonts w:eastAsia="Times New Roman" w:cs="Arial"/>
          <w:noProof/>
          <w:sz w:val="20"/>
          <w:szCs w:val="22"/>
        </w:rPr>
        <w:drawing>
          <wp:inline distT="0" distB="0" distL="0" distR="0" wp14:anchorId="467C9F15" wp14:editId="35EFCC5C">
            <wp:extent cx="5572125" cy="3962400"/>
            <wp:effectExtent l="0" t="0" r="9525" b="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572125" cy="3962400"/>
                    </a:xfrm>
                    <a:prstGeom prst="rect">
                      <a:avLst/>
                    </a:prstGeom>
                    <a:noFill/>
                    <a:ln>
                      <a:noFill/>
                    </a:ln>
                  </pic:spPr>
                </pic:pic>
              </a:graphicData>
            </a:graphic>
          </wp:inline>
        </w:drawing>
      </w:r>
    </w:p>
    <w:p w:rsidR="005C3BBF" w:rsidRPr="00513BDD" w:rsidRDefault="005C3BBF" w:rsidP="00E54685">
      <w:pPr>
        <w:autoSpaceDE w:val="0"/>
        <w:autoSpaceDN w:val="0"/>
        <w:adjustRightInd w:val="0"/>
        <w:spacing w:after="0"/>
        <w:ind w:left="-284"/>
        <w:jc w:val="center"/>
        <w:rPr>
          <w:rFonts w:eastAsia="Times New Roman" w:cs="Arial"/>
          <w:sz w:val="20"/>
          <w:szCs w:val="22"/>
        </w:rPr>
      </w:pPr>
      <w:r w:rsidRPr="00513BDD">
        <w:rPr>
          <w:rFonts w:eastAsia="Times New Roman" w:cs="Arial"/>
          <w:noProof/>
          <w:sz w:val="20"/>
          <w:szCs w:val="22"/>
        </w:rPr>
        <w:drawing>
          <wp:inline distT="0" distB="0" distL="0" distR="0" wp14:anchorId="4B7FB632" wp14:editId="7D7D6EA8">
            <wp:extent cx="5572125" cy="4124325"/>
            <wp:effectExtent l="0" t="0" r="9525"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572125" cy="4124325"/>
                    </a:xfrm>
                    <a:prstGeom prst="rect">
                      <a:avLst/>
                    </a:prstGeom>
                    <a:noFill/>
                    <a:ln>
                      <a:noFill/>
                    </a:ln>
                  </pic:spPr>
                </pic:pic>
              </a:graphicData>
            </a:graphic>
          </wp:inline>
        </w:drawing>
      </w:r>
    </w:p>
    <w:p w:rsidR="005C3BBF" w:rsidRPr="00513BDD" w:rsidRDefault="005C3BBF" w:rsidP="00E54685">
      <w:pPr>
        <w:autoSpaceDE w:val="0"/>
        <w:autoSpaceDN w:val="0"/>
        <w:adjustRightInd w:val="0"/>
        <w:spacing w:after="0"/>
        <w:ind w:left="-284"/>
        <w:jc w:val="center"/>
        <w:rPr>
          <w:rFonts w:eastAsia="Times New Roman" w:cs="Arial"/>
          <w:sz w:val="20"/>
          <w:szCs w:val="22"/>
        </w:rPr>
      </w:pPr>
    </w:p>
    <w:p w:rsidR="005C3BBF" w:rsidRPr="00513BDD" w:rsidRDefault="005C3BBF" w:rsidP="00E54685">
      <w:pPr>
        <w:autoSpaceDE w:val="0"/>
        <w:autoSpaceDN w:val="0"/>
        <w:adjustRightInd w:val="0"/>
        <w:spacing w:after="0"/>
        <w:ind w:left="-284"/>
        <w:jc w:val="center"/>
        <w:rPr>
          <w:rFonts w:eastAsia="Times New Roman" w:cs="Arial"/>
          <w:spacing w:val="-4"/>
          <w:sz w:val="20"/>
          <w:szCs w:val="22"/>
        </w:rPr>
      </w:pPr>
      <w:r w:rsidRPr="00513BDD">
        <w:rPr>
          <w:rFonts w:eastAsia="Times New Roman" w:cs="Arial"/>
          <w:spacing w:val="-4"/>
          <w:sz w:val="20"/>
          <w:szCs w:val="22"/>
        </w:rPr>
        <w:t>Picture 3:   Announcement of public consultation in daily newspaper (“Politika”, Dec 05, 2012)</w:t>
      </w:r>
    </w:p>
    <w:p w:rsidR="00716CB1" w:rsidRPr="00513BDD" w:rsidRDefault="00716CB1" w:rsidP="00E54685">
      <w:pPr>
        <w:spacing w:after="0"/>
        <w:rPr>
          <w:rFonts w:cs="Arial"/>
          <w:sz w:val="22"/>
          <w:szCs w:val="22"/>
        </w:rPr>
        <w:sectPr w:rsidR="00716CB1" w:rsidRPr="00513BDD" w:rsidSect="003E227A">
          <w:pgSz w:w="11907" w:h="16840" w:code="9"/>
          <w:pgMar w:top="1134" w:right="1134" w:bottom="1134" w:left="1418" w:header="567" w:footer="454" w:gutter="0"/>
          <w:cols w:space="720"/>
        </w:sectPr>
      </w:pPr>
    </w:p>
    <w:p w:rsidR="006B7A85" w:rsidRPr="00513BDD" w:rsidRDefault="00721FBB" w:rsidP="00E54685">
      <w:pPr>
        <w:spacing w:after="120"/>
        <w:rPr>
          <w:rFonts w:eastAsia="Arial" w:cs="Arial"/>
          <w:sz w:val="22"/>
          <w:szCs w:val="22"/>
        </w:rPr>
      </w:pPr>
      <w:r w:rsidRPr="00513BDD">
        <w:rPr>
          <w:rFonts w:cs="Arial"/>
          <w:noProof/>
          <w:sz w:val="22"/>
          <w:szCs w:val="22"/>
        </w:rPr>
        <mc:AlternateContent>
          <mc:Choice Requires="wpg">
            <w:drawing>
              <wp:anchor distT="0" distB="0" distL="114300" distR="114300" simplePos="0" relativeHeight="251636736" behindDoc="1" locked="0" layoutInCell="1" allowOverlap="1" wp14:anchorId="500B22B5" wp14:editId="563F675F">
                <wp:simplePos x="0" y="0"/>
                <wp:positionH relativeFrom="page">
                  <wp:posOffset>896620</wp:posOffset>
                </wp:positionH>
                <wp:positionV relativeFrom="page">
                  <wp:posOffset>7000875</wp:posOffset>
                </wp:positionV>
                <wp:extent cx="8387715" cy="1270"/>
                <wp:effectExtent l="10795" t="9525" r="12065" b="8255"/>
                <wp:wrapNone/>
                <wp:docPr id="20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7715" cy="1270"/>
                          <a:chOff x="1412" y="11025"/>
                          <a:chExt cx="13209" cy="2"/>
                        </a:xfrm>
                      </wpg:grpSpPr>
                      <wps:wsp>
                        <wps:cNvPr id="203" name="Freeform 51"/>
                        <wps:cNvSpPr>
                          <a:spLocks/>
                        </wps:cNvSpPr>
                        <wps:spPr bwMode="auto">
                          <a:xfrm>
                            <a:off x="1412" y="11025"/>
                            <a:ext cx="13209" cy="2"/>
                          </a:xfrm>
                          <a:custGeom>
                            <a:avLst/>
                            <a:gdLst>
                              <a:gd name="T0" fmla="+- 0 1412 1412"/>
                              <a:gd name="T1" fmla="*/ T0 w 13209"/>
                              <a:gd name="T2" fmla="+- 0 14620 1412"/>
                              <a:gd name="T3" fmla="*/ T2 w 13209"/>
                            </a:gdLst>
                            <a:ahLst/>
                            <a:cxnLst>
                              <a:cxn ang="0">
                                <a:pos x="T1" y="0"/>
                              </a:cxn>
                              <a:cxn ang="0">
                                <a:pos x="T3" y="0"/>
                              </a:cxn>
                            </a:cxnLst>
                            <a:rect l="0" t="0" r="r" b="b"/>
                            <a:pathLst>
                              <a:path w="13209">
                                <a:moveTo>
                                  <a:pt x="0" y="0"/>
                                </a:moveTo>
                                <a:lnTo>
                                  <a:pt x="13208"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70.6pt;margin-top:551.25pt;width:660.45pt;height:.1pt;z-index:-28128;mso-position-horizontal-relative:page;mso-position-vertical-relative:page" coordorigin="1412,11025" coordsize="13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">
                <v:shape id="Freeform 51" o:spid="_x0000_s1027" style="position:absolute;left:1412;top:11025;width:13209;height:2;visibility:visible;mso-wrap-style:square;v-text-anchor:top" coordsize="13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9y8QA&#10;AADcAAAADwAAAGRycy9kb3ducmV2LnhtbESPQWsCMRSE74X+h/AKvZSadYVSVqOoIFUQqrbeH8lz&#10;N7h5WTbRXf+9EQo9DjPzDTOZ9a4WV2qD9axgOMhAEGtvLJcKfn9W758gQkQ2WHsmBTcKMJs+P02w&#10;ML7jPV0PsRQJwqFABVWMTSFl0BU5DAPfECfv5FuHMcm2lKbFLsFdLfMs+5AOLaeFChtaVqTPh4tT&#10;QIvtJj/a09f38k3fup3eWFw3Sr2+9PMxiEh9/A//tddGQZ6N4HE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HfcvEAAAA3AAAAA8AAAAAAAAAAAAAAAAAmAIAAGRycy9k&#10;b3ducmV2LnhtbFBLBQYAAAAABAAEAPUAAACJAwAAAAA=&#10;" path="m,l13208,e" filled="f" strokeweight=".20464mm">
                  <v:path arrowok="t" o:connecttype="custom" o:connectlocs="0,0;13208,0" o:connectangles="0,0"/>
                </v:shape>
                <w10:wrap anchorx="page" anchory="page"/>
              </v:group>
            </w:pict>
          </mc:Fallback>
        </mc:AlternateContent>
      </w:r>
      <w:r w:rsidR="00043C4C" w:rsidRPr="00513BDD">
        <w:rPr>
          <w:rFonts w:eastAsia="Arial" w:cs="Arial"/>
          <w:b/>
          <w:bCs/>
          <w:spacing w:val="-6"/>
          <w:sz w:val="22"/>
          <w:szCs w:val="22"/>
        </w:rPr>
        <w:t>A</w:t>
      </w:r>
      <w:r w:rsidR="00043C4C" w:rsidRPr="00513BDD">
        <w:rPr>
          <w:rFonts w:eastAsia="Arial" w:cs="Arial"/>
          <w:b/>
          <w:bCs/>
          <w:spacing w:val="-2"/>
          <w:sz w:val="22"/>
          <w:szCs w:val="22"/>
        </w:rPr>
        <w:t>NN</w:t>
      </w:r>
      <w:r w:rsidR="00043C4C" w:rsidRPr="00513BDD">
        <w:rPr>
          <w:rFonts w:eastAsia="Arial" w:cs="Arial"/>
          <w:b/>
          <w:bCs/>
          <w:sz w:val="22"/>
          <w:szCs w:val="22"/>
        </w:rPr>
        <w:t>EX</w:t>
      </w:r>
      <w:r w:rsidR="00043C4C" w:rsidRPr="00513BDD">
        <w:rPr>
          <w:rFonts w:eastAsia="Arial" w:cs="Arial"/>
          <w:b/>
          <w:bCs/>
          <w:spacing w:val="2"/>
          <w:sz w:val="22"/>
          <w:szCs w:val="22"/>
        </w:rPr>
        <w:t xml:space="preserve"> </w:t>
      </w:r>
      <w:r w:rsidR="00DA39CB" w:rsidRPr="00513BDD">
        <w:rPr>
          <w:rFonts w:eastAsia="Arial" w:cs="Arial"/>
          <w:b/>
          <w:bCs/>
          <w:spacing w:val="2"/>
          <w:sz w:val="22"/>
          <w:szCs w:val="22"/>
        </w:rPr>
        <w:t>3</w:t>
      </w:r>
      <w:r w:rsidR="00043C4C" w:rsidRPr="00513BDD">
        <w:rPr>
          <w:rFonts w:eastAsia="Arial" w:cs="Arial"/>
          <w:b/>
          <w:bCs/>
          <w:sz w:val="22"/>
          <w:szCs w:val="22"/>
        </w:rPr>
        <w:t>:</w:t>
      </w:r>
      <w:r w:rsidR="00043C4C" w:rsidRPr="00513BDD">
        <w:rPr>
          <w:rFonts w:eastAsia="Arial" w:cs="Arial"/>
          <w:b/>
          <w:bCs/>
          <w:spacing w:val="2"/>
          <w:sz w:val="22"/>
          <w:szCs w:val="22"/>
        </w:rPr>
        <w:t xml:space="preserve"> </w:t>
      </w:r>
      <w:r w:rsidR="00043C4C" w:rsidRPr="00513BDD">
        <w:rPr>
          <w:rFonts w:eastAsia="Arial" w:cs="Arial"/>
          <w:b/>
          <w:bCs/>
          <w:sz w:val="22"/>
          <w:szCs w:val="22"/>
        </w:rPr>
        <w:t>S</w:t>
      </w:r>
      <w:r w:rsidR="00043C4C" w:rsidRPr="00513BDD">
        <w:rPr>
          <w:rFonts w:eastAsia="Arial" w:cs="Arial"/>
          <w:b/>
          <w:bCs/>
          <w:spacing w:val="-6"/>
          <w:sz w:val="22"/>
          <w:szCs w:val="22"/>
        </w:rPr>
        <w:t>A</w:t>
      </w:r>
      <w:r w:rsidR="00043C4C" w:rsidRPr="00513BDD">
        <w:rPr>
          <w:rFonts w:eastAsia="Arial" w:cs="Arial"/>
          <w:b/>
          <w:bCs/>
          <w:sz w:val="22"/>
          <w:szCs w:val="22"/>
        </w:rPr>
        <w:t>MP</w:t>
      </w:r>
      <w:r w:rsidR="00043C4C" w:rsidRPr="00513BDD">
        <w:rPr>
          <w:rFonts w:eastAsia="Arial" w:cs="Arial"/>
          <w:b/>
          <w:bCs/>
          <w:spacing w:val="1"/>
          <w:sz w:val="22"/>
          <w:szCs w:val="22"/>
        </w:rPr>
        <w:t>L</w:t>
      </w:r>
      <w:r w:rsidR="00043C4C" w:rsidRPr="00513BDD">
        <w:rPr>
          <w:rFonts w:eastAsia="Arial" w:cs="Arial"/>
          <w:b/>
          <w:bCs/>
          <w:sz w:val="22"/>
          <w:szCs w:val="22"/>
        </w:rPr>
        <w:t>E</w:t>
      </w:r>
      <w:r w:rsidR="00043C4C" w:rsidRPr="00513BDD">
        <w:rPr>
          <w:rFonts w:eastAsia="Arial" w:cs="Arial"/>
          <w:b/>
          <w:bCs/>
          <w:spacing w:val="3"/>
          <w:sz w:val="22"/>
          <w:szCs w:val="22"/>
        </w:rPr>
        <w:t xml:space="preserve"> </w:t>
      </w:r>
      <w:r w:rsidR="00043C4C" w:rsidRPr="00513BDD">
        <w:rPr>
          <w:rFonts w:eastAsia="Arial" w:cs="Arial"/>
          <w:b/>
          <w:bCs/>
          <w:sz w:val="22"/>
          <w:szCs w:val="22"/>
        </w:rPr>
        <w:t>S</w:t>
      </w:r>
      <w:r w:rsidR="00043C4C" w:rsidRPr="00513BDD">
        <w:rPr>
          <w:rFonts w:eastAsia="Arial" w:cs="Arial"/>
          <w:b/>
          <w:bCs/>
          <w:spacing w:val="-2"/>
          <w:sz w:val="22"/>
          <w:szCs w:val="22"/>
        </w:rPr>
        <w:t>CR</w:t>
      </w:r>
      <w:r w:rsidR="00043C4C" w:rsidRPr="00513BDD">
        <w:rPr>
          <w:rFonts w:eastAsia="Arial" w:cs="Arial"/>
          <w:b/>
          <w:bCs/>
          <w:sz w:val="22"/>
          <w:szCs w:val="22"/>
        </w:rPr>
        <w:t>EE</w:t>
      </w:r>
      <w:r w:rsidR="00043C4C" w:rsidRPr="00513BDD">
        <w:rPr>
          <w:rFonts w:eastAsia="Arial" w:cs="Arial"/>
          <w:b/>
          <w:bCs/>
          <w:spacing w:val="-6"/>
          <w:sz w:val="22"/>
          <w:szCs w:val="22"/>
        </w:rPr>
        <w:t>N</w:t>
      </w:r>
      <w:r w:rsidR="00043C4C" w:rsidRPr="00513BDD">
        <w:rPr>
          <w:rFonts w:eastAsia="Arial" w:cs="Arial"/>
          <w:b/>
          <w:bCs/>
          <w:spacing w:val="1"/>
          <w:sz w:val="22"/>
          <w:szCs w:val="22"/>
        </w:rPr>
        <w:t>I</w:t>
      </w:r>
      <w:r w:rsidR="00043C4C" w:rsidRPr="00513BDD">
        <w:rPr>
          <w:rFonts w:eastAsia="Arial" w:cs="Arial"/>
          <w:b/>
          <w:bCs/>
          <w:spacing w:val="-2"/>
          <w:sz w:val="22"/>
          <w:szCs w:val="22"/>
        </w:rPr>
        <w:t>N</w:t>
      </w:r>
      <w:r w:rsidR="00043C4C" w:rsidRPr="00513BDD">
        <w:rPr>
          <w:rFonts w:eastAsia="Arial" w:cs="Arial"/>
          <w:b/>
          <w:bCs/>
          <w:sz w:val="22"/>
          <w:szCs w:val="22"/>
        </w:rPr>
        <w:t>G</w:t>
      </w:r>
      <w:r w:rsidR="00043C4C" w:rsidRPr="00513BDD">
        <w:rPr>
          <w:rFonts w:eastAsia="Arial" w:cs="Arial"/>
          <w:b/>
          <w:bCs/>
          <w:spacing w:val="-1"/>
          <w:sz w:val="22"/>
          <w:szCs w:val="22"/>
        </w:rPr>
        <w:t xml:space="preserve"> </w:t>
      </w:r>
      <w:r w:rsidR="00043C4C" w:rsidRPr="00513BDD">
        <w:rPr>
          <w:rFonts w:eastAsia="Arial" w:cs="Arial"/>
          <w:b/>
          <w:bCs/>
          <w:spacing w:val="-2"/>
          <w:sz w:val="22"/>
          <w:szCs w:val="22"/>
        </w:rPr>
        <w:t>CH</w:t>
      </w:r>
      <w:r w:rsidR="00043C4C" w:rsidRPr="00513BDD">
        <w:rPr>
          <w:rFonts w:eastAsia="Arial" w:cs="Arial"/>
          <w:b/>
          <w:bCs/>
          <w:sz w:val="22"/>
          <w:szCs w:val="22"/>
        </w:rPr>
        <w:t>E</w:t>
      </w:r>
      <w:r w:rsidR="00043C4C" w:rsidRPr="00513BDD">
        <w:rPr>
          <w:rFonts w:eastAsia="Arial" w:cs="Arial"/>
          <w:b/>
          <w:bCs/>
          <w:spacing w:val="-2"/>
          <w:sz w:val="22"/>
          <w:szCs w:val="22"/>
        </w:rPr>
        <w:t>CK</w:t>
      </w:r>
      <w:r w:rsidR="00043C4C" w:rsidRPr="00513BDD">
        <w:rPr>
          <w:rFonts w:eastAsia="Arial" w:cs="Arial"/>
          <w:b/>
          <w:bCs/>
          <w:spacing w:val="1"/>
          <w:sz w:val="22"/>
          <w:szCs w:val="22"/>
        </w:rPr>
        <w:t>L</w:t>
      </w:r>
      <w:r w:rsidR="00043C4C" w:rsidRPr="00513BDD">
        <w:rPr>
          <w:rFonts w:eastAsia="Arial" w:cs="Arial"/>
          <w:b/>
          <w:bCs/>
          <w:spacing w:val="-3"/>
          <w:sz w:val="22"/>
          <w:szCs w:val="22"/>
        </w:rPr>
        <w:t>I</w:t>
      </w:r>
      <w:r w:rsidR="00043C4C" w:rsidRPr="00513BDD">
        <w:rPr>
          <w:rFonts w:eastAsia="Arial" w:cs="Arial"/>
          <w:b/>
          <w:bCs/>
          <w:spacing w:val="-5"/>
          <w:sz w:val="22"/>
          <w:szCs w:val="22"/>
        </w:rPr>
        <w:t>S</w:t>
      </w:r>
      <w:r w:rsidR="00043C4C" w:rsidRPr="00513BDD">
        <w:rPr>
          <w:rFonts w:eastAsia="Arial" w:cs="Arial"/>
          <w:b/>
          <w:bCs/>
          <w:sz w:val="22"/>
          <w:szCs w:val="22"/>
        </w:rPr>
        <w:t>T</w:t>
      </w:r>
      <w:r w:rsidR="00043C4C" w:rsidRPr="00513BDD">
        <w:rPr>
          <w:rFonts w:eastAsia="Arial" w:cs="Arial"/>
          <w:b/>
          <w:bCs/>
          <w:spacing w:val="3"/>
          <w:sz w:val="22"/>
          <w:szCs w:val="22"/>
        </w:rPr>
        <w:t xml:space="preserve"> </w:t>
      </w:r>
      <w:r w:rsidR="00043C4C" w:rsidRPr="00513BDD">
        <w:rPr>
          <w:rFonts w:eastAsia="Arial" w:cs="Arial"/>
          <w:b/>
          <w:bCs/>
          <w:spacing w:val="-3"/>
          <w:sz w:val="22"/>
          <w:szCs w:val="22"/>
        </w:rPr>
        <w:t>F</w:t>
      </w:r>
      <w:r w:rsidR="00043C4C" w:rsidRPr="00513BDD">
        <w:rPr>
          <w:rFonts w:eastAsia="Arial" w:cs="Arial"/>
          <w:b/>
          <w:bCs/>
          <w:spacing w:val="1"/>
          <w:sz w:val="22"/>
          <w:szCs w:val="22"/>
        </w:rPr>
        <w:t>O</w:t>
      </w:r>
      <w:r w:rsidR="00043C4C" w:rsidRPr="00513BDD">
        <w:rPr>
          <w:rFonts w:eastAsia="Arial" w:cs="Arial"/>
          <w:b/>
          <w:bCs/>
          <w:sz w:val="22"/>
          <w:szCs w:val="22"/>
        </w:rPr>
        <w:t>R</w:t>
      </w:r>
      <w:r w:rsidR="00FC1B06" w:rsidRPr="00513BDD">
        <w:rPr>
          <w:rFonts w:eastAsia="Arial" w:cs="Arial"/>
          <w:b/>
          <w:bCs/>
          <w:sz w:val="22"/>
          <w:szCs w:val="22"/>
        </w:rPr>
        <w:t xml:space="preserve"> </w:t>
      </w:r>
      <w:r w:rsidR="006C1745" w:rsidRPr="00513BDD">
        <w:rPr>
          <w:rFonts w:eastAsia="Arial" w:cs="Arial"/>
          <w:b/>
          <w:bCs/>
          <w:sz w:val="22"/>
          <w:szCs w:val="22"/>
        </w:rPr>
        <w:t xml:space="preserve">THE </w:t>
      </w:r>
      <w:r w:rsidR="00DD1E4E" w:rsidRPr="00513BDD">
        <w:rPr>
          <w:rFonts w:eastAsia="Arial" w:cs="Arial"/>
          <w:b/>
          <w:bCs/>
          <w:sz w:val="22"/>
          <w:szCs w:val="22"/>
        </w:rPr>
        <w:t>ANNUAL ENVIRONMENTAL &amp; SOCIAL REPORT</w:t>
      </w:r>
    </w:p>
    <w:p w:rsidR="00990082" w:rsidRPr="00513BDD" w:rsidRDefault="00990082" w:rsidP="00E54685">
      <w:pPr>
        <w:spacing w:after="120"/>
        <w:rPr>
          <w:rFonts w:eastAsia="Times New Roman" w:cs="Arial"/>
          <w:sz w:val="18"/>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528"/>
        <w:gridCol w:w="1122"/>
        <w:gridCol w:w="8036"/>
      </w:tblGrid>
      <w:tr w:rsidR="00FD3698" w:rsidRPr="002034DF" w:rsidTr="002034DF">
        <w:tc>
          <w:tcPr>
            <w:tcW w:w="5000" w:type="pct"/>
            <w:gridSpan w:val="3"/>
            <w:shd w:val="clear" w:color="auto" w:fill="000080"/>
          </w:tcPr>
          <w:p w:rsidR="00990082" w:rsidRPr="002034DF" w:rsidRDefault="00990082" w:rsidP="00E54685">
            <w:pPr>
              <w:keepNext/>
              <w:spacing w:after="0"/>
              <w:outlineLvl w:val="4"/>
              <w:rPr>
                <w:rFonts w:eastAsia="Times New Roman" w:cs="Arial"/>
                <w:b/>
                <w:sz w:val="22"/>
                <w:szCs w:val="22"/>
                <w:lang w:val="en-GB"/>
              </w:rPr>
            </w:pPr>
            <w:r w:rsidRPr="002034DF">
              <w:rPr>
                <w:rFonts w:eastAsia="Times New Roman" w:cs="Arial"/>
                <w:b/>
                <w:sz w:val="22"/>
                <w:szCs w:val="22"/>
                <w:lang w:val="en-GB"/>
              </w:rPr>
              <w:t>1. General</w:t>
            </w:r>
          </w:p>
        </w:tc>
      </w:tr>
      <w:tr w:rsidR="00FD3698" w:rsidRPr="002034DF" w:rsidTr="002034DF">
        <w:tc>
          <w:tcPr>
            <w:tcW w:w="1882"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Is the project materially compliant with all relevant Performance Requirements (taking account of agreed action plans, exemptions or derogations)?</w:t>
            </w:r>
          </w:p>
        </w:tc>
        <w:tc>
          <w:tcPr>
            <w:tcW w:w="382" w:type="pct"/>
            <w:shd w:val="clear" w:color="auto" w:fill="auto"/>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p w:rsidR="00990082" w:rsidRPr="002034DF" w:rsidRDefault="00990082" w:rsidP="00E54685">
            <w:pPr>
              <w:spacing w:after="0"/>
              <w:rPr>
                <w:rFonts w:eastAsia="Times New Roman" w:cs="Arial"/>
                <w:sz w:val="22"/>
                <w:szCs w:val="22"/>
                <w:lang w:val="en-GB"/>
              </w:rPr>
            </w:pPr>
          </w:p>
        </w:tc>
        <w:tc>
          <w:tcPr>
            <w:tcW w:w="2736"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No, please provide details of any material non-compliances:</w:t>
            </w:r>
          </w:p>
        </w:tc>
      </w:tr>
      <w:tr w:rsidR="00FD3698" w:rsidRPr="002034DF" w:rsidTr="002034DF">
        <w:trPr>
          <w:trHeight w:val="843"/>
        </w:trPr>
        <w:tc>
          <w:tcPr>
            <w:tcW w:w="1882" w:type="pct"/>
            <w:shd w:val="clear" w:color="auto" w:fill="auto"/>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Is the project materially compliant with all applicable environmental and social laws and regulations?</w:t>
            </w:r>
          </w:p>
        </w:tc>
        <w:tc>
          <w:tcPr>
            <w:tcW w:w="382" w:type="pct"/>
            <w:shd w:val="clear" w:color="auto" w:fill="auto"/>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p w:rsidR="00990082" w:rsidRPr="002034DF" w:rsidRDefault="00990082" w:rsidP="00E54685">
            <w:pPr>
              <w:spacing w:after="0"/>
              <w:rPr>
                <w:rFonts w:eastAsia="Times New Roman" w:cs="Arial"/>
                <w:sz w:val="22"/>
                <w:szCs w:val="22"/>
                <w:lang w:val="en-GB"/>
              </w:rPr>
            </w:pPr>
          </w:p>
        </w:tc>
        <w:tc>
          <w:tcPr>
            <w:tcW w:w="2736"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No, please provide details of any material non-compliances:</w:t>
            </w:r>
          </w:p>
        </w:tc>
      </w:tr>
      <w:tr w:rsidR="00FD3698" w:rsidRPr="002034DF" w:rsidTr="002034DF">
        <w:trPr>
          <w:trHeight w:val="843"/>
        </w:trPr>
        <w:tc>
          <w:tcPr>
            <w:tcW w:w="1882" w:type="pct"/>
            <w:shd w:val="clear" w:color="auto" w:fill="auto"/>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Have there been any accidents or incidents that have caused damage to the environment, brought about injuries or fatalities, affected project labour or local communities, affected cultural property, or created liabilities for the company?</w:t>
            </w:r>
          </w:p>
        </w:tc>
        <w:tc>
          <w:tcPr>
            <w:tcW w:w="382" w:type="pct"/>
            <w:shd w:val="clear" w:color="auto" w:fill="auto"/>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p w:rsidR="00990082" w:rsidRPr="002034DF" w:rsidRDefault="00990082" w:rsidP="00E54685">
            <w:pPr>
              <w:spacing w:after="0"/>
              <w:rPr>
                <w:rFonts w:eastAsia="Times New Roman" w:cs="Arial"/>
                <w:sz w:val="22"/>
                <w:szCs w:val="22"/>
                <w:lang w:val="en-GB"/>
              </w:rPr>
            </w:pPr>
          </w:p>
        </w:tc>
        <w:tc>
          <w:tcPr>
            <w:tcW w:w="2736"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describe, including details of actions to repair and prevent reoccurrence:</w:t>
            </w: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tc>
      </w:tr>
      <w:tr w:rsidR="00FD3698" w:rsidRPr="002034DF" w:rsidTr="002034DF">
        <w:trPr>
          <w:trHeight w:val="843"/>
        </w:trPr>
        <w:tc>
          <w:tcPr>
            <w:tcW w:w="1882" w:type="pct"/>
            <w:shd w:val="clear" w:color="auto" w:fill="auto"/>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Have there been any changes to environment, social, labour or health and safety laws or regulations that have materially affected the company?</w:t>
            </w:r>
          </w:p>
        </w:tc>
        <w:tc>
          <w:tcPr>
            <w:tcW w:w="382" w:type="pct"/>
            <w:shd w:val="clear" w:color="auto" w:fill="auto"/>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p w:rsidR="00990082" w:rsidRPr="002034DF" w:rsidRDefault="00990082" w:rsidP="00E54685">
            <w:pPr>
              <w:spacing w:after="0"/>
              <w:rPr>
                <w:rFonts w:eastAsia="Times New Roman" w:cs="Arial"/>
                <w:sz w:val="22"/>
                <w:szCs w:val="22"/>
                <w:lang w:val="en-GB"/>
              </w:rPr>
            </w:pPr>
          </w:p>
        </w:tc>
        <w:tc>
          <w:tcPr>
            <w:tcW w:w="2736"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describe:</w:t>
            </w:r>
          </w:p>
        </w:tc>
      </w:tr>
      <w:tr w:rsidR="00FD3698" w:rsidRPr="002034DF" w:rsidTr="002034DF">
        <w:trPr>
          <w:trHeight w:val="843"/>
        </w:trPr>
        <w:tc>
          <w:tcPr>
            <w:tcW w:w="1882" w:type="pct"/>
            <w:shd w:val="clear" w:color="auto" w:fill="auto"/>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How many inspections did you receive from the environmental authorities during the reporting period?</w:t>
            </w:r>
            <w:r w:rsidR="00CD1750" w:rsidRPr="002034DF">
              <w:rPr>
                <w:rFonts w:eastAsia="Times New Roman" w:cs="Arial"/>
                <w:sz w:val="22"/>
                <w:szCs w:val="22"/>
                <w:lang w:val="en-GB"/>
              </w:rPr>
              <w:t xml:space="preserve"> </w:t>
            </w:r>
          </w:p>
        </w:tc>
        <w:tc>
          <w:tcPr>
            <w:tcW w:w="382"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Number:</w:t>
            </w:r>
          </w:p>
        </w:tc>
        <w:tc>
          <w:tcPr>
            <w:tcW w:w="2736"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Please provide details of these visits, including number and nature of any violations found</w:t>
            </w:r>
          </w:p>
        </w:tc>
      </w:tr>
      <w:tr w:rsidR="00FD3698" w:rsidRPr="002034DF" w:rsidTr="002034DF">
        <w:tc>
          <w:tcPr>
            <w:tcW w:w="1882"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How many inspections did you receive from the health and safety authorities during the reporting period?</w:t>
            </w:r>
          </w:p>
          <w:p w:rsidR="00990082" w:rsidRPr="002034DF" w:rsidRDefault="00990082" w:rsidP="00E54685">
            <w:pPr>
              <w:spacing w:after="0"/>
              <w:rPr>
                <w:rFonts w:eastAsia="Times New Roman" w:cs="Arial"/>
                <w:sz w:val="22"/>
                <w:szCs w:val="22"/>
                <w:lang w:val="en-GB"/>
              </w:rPr>
            </w:pPr>
          </w:p>
        </w:tc>
        <w:tc>
          <w:tcPr>
            <w:tcW w:w="382"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Number:</w:t>
            </w:r>
          </w:p>
        </w:tc>
        <w:tc>
          <w:tcPr>
            <w:tcW w:w="2736"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Please provide details of these visits,</w:t>
            </w:r>
            <w:r w:rsidR="00CD1750" w:rsidRPr="002034DF">
              <w:rPr>
                <w:rFonts w:eastAsia="Times New Roman" w:cs="Arial"/>
                <w:sz w:val="22"/>
                <w:szCs w:val="22"/>
                <w:lang w:val="en-GB"/>
              </w:rPr>
              <w:t xml:space="preserve"> </w:t>
            </w:r>
            <w:r w:rsidRPr="002034DF">
              <w:rPr>
                <w:rFonts w:eastAsia="Times New Roman" w:cs="Arial"/>
                <w:sz w:val="22"/>
                <w:szCs w:val="22"/>
                <w:lang w:val="en-GB"/>
              </w:rPr>
              <w:t>including number and nature of any violations found</w:t>
            </w:r>
          </w:p>
        </w:tc>
      </w:tr>
      <w:tr w:rsidR="00FD3698" w:rsidRPr="002034DF" w:rsidTr="002034DF">
        <w:tc>
          <w:tcPr>
            <w:tcW w:w="1882"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How many inspections did you receive from the labour authorities during the reporting period?</w:t>
            </w:r>
          </w:p>
        </w:tc>
        <w:tc>
          <w:tcPr>
            <w:tcW w:w="382"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Number:</w:t>
            </w:r>
          </w:p>
        </w:tc>
        <w:tc>
          <w:tcPr>
            <w:tcW w:w="2736"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Please provide details of these visits, including number and nature of any violations found:</w:t>
            </w: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tc>
      </w:tr>
      <w:tr w:rsidR="00FD3698" w:rsidRPr="002034DF" w:rsidTr="002034DF">
        <w:tc>
          <w:tcPr>
            <w:tcW w:w="1882" w:type="pct"/>
            <w:shd w:val="clear" w:color="auto" w:fill="auto"/>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Have these visits resulted in any penalties, fines and/or corrective action plans?</w:t>
            </w:r>
            <w:r w:rsidR="00CD1750" w:rsidRPr="002034DF">
              <w:rPr>
                <w:rFonts w:eastAsia="Times New Roman" w:cs="Arial"/>
                <w:sz w:val="22"/>
                <w:szCs w:val="22"/>
                <w:lang w:val="en-GB"/>
              </w:rPr>
              <w:t xml:space="preserve"> </w:t>
            </w:r>
          </w:p>
          <w:p w:rsidR="00990082" w:rsidRPr="002034DF" w:rsidRDefault="00990082" w:rsidP="00E54685">
            <w:pPr>
              <w:spacing w:after="0"/>
              <w:jc w:val="both"/>
              <w:rPr>
                <w:rFonts w:eastAsia="Times New Roman" w:cs="Arial"/>
                <w:sz w:val="22"/>
                <w:szCs w:val="22"/>
                <w:lang w:val="en-GB"/>
              </w:rPr>
            </w:pPr>
          </w:p>
        </w:tc>
        <w:tc>
          <w:tcPr>
            <w:tcW w:w="382" w:type="pct"/>
            <w:shd w:val="clear" w:color="auto" w:fill="auto"/>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tc>
        <w:tc>
          <w:tcPr>
            <w:tcW w:w="2736"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describe, including status of implementing corrective actions to address any violations found:</w:t>
            </w: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tc>
      </w:tr>
      <w:tr w:rsidR="00FD3698" w:rsidRPr="002034DF" w:rsidTr="002034DF">
        <w:tc>
          <w:tcPr>
            <w:tcW w:w="1882" w:type="pct"/>
            <w:shd w:val="clear" w:color="auto" w:fill="auto"/>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 xml:space="preserve">Has the Company engaged any contractors for project-related work in the reporting period? </w:t>
            </w:r>
          </w:p>
        </w:tc>
        <w:tc>
          <w:tcPr>
            <w:tcW w:w="382" w:type="pct"/>
            <w:shd w:val="clear" w:color="auto" w:fill="auto"/>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tc>
        <w:tc>
          <w:tcPr>
            <w:tcW w:w="2736"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state for which types of work, and how the company has monitored the compliance of contractors with Performance Requirements and the Environmental and Social Action Plan:</w:t>
            </w:r>
          </w:p>
          <w:p w:rsidR="00990082" w:rsidRPr="002034DF" w:rsidRDefault="00990082" w:rsidP="00E54685">
            <w:pPr>
              <w:spacing w:after="0"/>
              <w:rPr>
                <w:rFonts w:eastAsia="Times New Roman" w:cs="Arial"/>
                <w:sz w:val="22"/>
                <w:szCs w:val="22"/>
                <w:lang w:val="en-GB"/>
              </w:rPr>
            </w:pPr>
          </w:p>
        </w:tc>
      </w:tr>
      <w:tr w:rsidR="00FD3698" w:rsidRPr="002034DF" w:rsidTr="002034DF">
        <w:tc>
          <w:tcPr>
            <w:tcW w:w="1882" w:type="pct"/>
            <w:shd w:val="clear" w:color="auto" w:fill="auto"/>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Were any of the violations stated above the responsibility of contractors?</w:t>
            </w:r>
          </w:p>
        </w:tc>
        <w:tc>
          <w:tcPr>
            <w:tcW w:w="382" w:type="pct"/>
            <w:shd w:val="clear" w:color="auto" w:fill="auto"/>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tc>
        <w:tc>
          <w:tcPr>
            <w:tcW w:w="2736"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provide details, including how the Company is ensuring that corrective actions are implemented by the Contractor?</w:t>
            </w:r>
          </w:p>
          <w:p w:rsidR="00990082" w:rsidRPr="002034DF" w:rsidRDefault="00990082" w:rsidP="00E54685">
            <w:pPr>
              <w:spacing w:after="0"/>
              <w:rPr>
                <w:rFonts w:eastAsia="Times New Roman" w:cs="Arial"/>
                <w:sz w:val="22"/>
                <w:szCs w:val="22"/>
                <w:lang w:val="en-GB"/>
              </w:rPr>
            </w:pPr>
          </w:p>
        </w:tc>
      </w:tr>
      <w:tr w:rsidR="00FD3698" w:rsidRPr="002034DF" w:rsidTr="002034DF">
        <w:tc>
          <w:tcPr>
            <w:tcW w:w="1882" w:type="pct"/>
            <w:shd w:val="clear" w:color="auto" w:fill="auto"/>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Have any operations been reduced, temporarily suspended or closed down due to environmental, health, safety or labour reasons?</w:t>
            </w:r>
          </w:p>
          <w:p w:rsidR="00990082" w:rsidRPr="002034DF" w:rsidRDefault="00990082" w:rsidP="00E54685">
            <w:pPr>
              <w:spacing w:after="0"/>
              <w:jc w:val="both"/>
              <w:rPr>
                <w:rFonts w:eastAsia="Times New Roman" w:cs="Arial"/>
                <w:sz w:val="22"/>
                <w:szCs w:val="22"/>
                <w:lang w:val="en-GB"/>
              </w:rPr>
            </w:pPr>
          </w:p>
        </w:tc>
        <w:tc>
          <w:tcPr>
            <w:tcW w:w="382" w:type="pct"/>
            <w:shd w:val="clear" w:color="auto" w:fill="auto"/>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tc>
        <w:tc>
          <w:tcPr>
            <w:tcW w:w="2736" w:type="pct"/>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describe:</w:t>
            </w:r>
          </w:p>
          <w:p w:rsidR="00990082" w:rsidRPr="002034DF" w:rsidRDefault="00990082" w:rsidP="00E54685">
            <w:pPr>
              <w:spacing w:after="0"/>
              <w:rPr>
                <w:rFonts w:eastAsia="Times New Roman" w:cs="Arial"/>
                <w:sz w:val="22"/>
                <w:szCs w:val="22"/>
                <w:lang w:val="en-GB"/>
              </w:rPr>
            </w:pPr>
          </w:p>
        </w:tc>
      </w:tr>
      <w:tr w:rsidR="00FD3698" w:rsidRPr="002034DF" w:rsidTr="002034DF">
        <w:tc>
          <w:tcPr>
            <w:tcW w:w="5000" w:type="pct"/>
            <w:gridSpan w:val="3"/>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Please describe any environment or social programmes, initiatives or sub-projects undertaking during the reporting period to improve the company’s environmental or social performance and/or management systems:</w:t>
            </w: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i/>
                <w:sz w:val="22"/>
                <w:szCs w:val="22"/>
                <w:lang w:val="en-GB"/>
              </w:rPr>
            </w:pPr>
            <w:r w:rsidRPr="002034DF">
              <w:rPr>
                <w:rFonts w:eastAsia="Times New Roman" w:cs="Arial"/>
                <w:sz w:val="22"/>
                <w:szCs w:val="22"/>
                <w:lang w:val="en-GB"/>
              </w:rPr>
              <w:t xml:space="preserve"> Please indicate the level of associated expenditure (capital expenditure and operating expenditure), and whether this relates to the requirements of the Environmental and Social Action Plan, or to any other initiative:</w:t>
            </w: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tc>
      </w:tr>
    </w:tbl>
    <w:p w:rsidR="00990082" w:rsidRPr="00513BDD" w:rsidRDefault="00990082" w:rsidP="00E54685">
      <w:pPr>
        <w:spacing w:after="0"/>
        <w:rPr>
          <w:rFonts w:eastAsia="Times New Roman" w:cs="Arial"/>
          <w:sz w:val="18"/>
          <w:szCs w:val="20"/>
          <w:lang w:val="en-GB"/>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4709"/>
      </w:tblGrid>
      <w:tr w:rsidR="00FD3698" w:rsidRPr="002034DF" w:rsidTr="002034DF">
        <w:tc>
          <w:tcPr>
            <w:tcW w:w="14709" w:type="dxa"/>
            <w:shd w:val="clear" w:color="auto" w:fill="000080"/>
          </w:tcPr>
          <w:p w:rsidR="00990082" w:rsidRPr="002034DF" w:rsidRDefault="00990082" w:rsidP="00E54685">
            <w:pPr>
              <w:keepNext/>
              <w:pBdr>
                <w:top w:val="single" w:sz="4" w:space="1" w:color="auto"/>
                <w:left w:val="single" w:sz="4" w:space="4" w:color="auto"/>
                <w:bottom w:val="single" w:sz="4" w:space="1" w:color="auto"/>
                <w:right w:val="single" w:sz="4" w:space="4" w:color="auto"/>
              </w:pBdr>
              <w:spacing w:after="0"/>
              <w:outlineLvl w:val="4"/>
              <w:rPr>
                <w:rFonts w:eastAsia="Times New Roman" w:cs="Arial"/>
                <w:b/>
                <w:sz w:val="22"/>
                <w:szCs w:val="22"/>
                <w:lang w:val="en-GB"/>
              </w:rPr>
            </w:pPr>
            <w:r w:rsidRPr="002034DF">
              <w:rPr>
                <w:rFonts w:eastAsia="Times New Roman" w:cs="Arial"/>
                <w:b/>
                <w:sz w:val="22"/>
                <w:szCs w:val="22"/>
                <w:lang w:val="en-GB"/>
              </w:rPr>
              <w:t>2. Status of the Environmental and Social Action Plan</w:t>
            </w:r>
          </w:p>
        </w:tc>
      </w:tr>
      <w:tr w:rsidR="00FD3698" w:rsidRPr="002034DF" w:rsidTr="002034DF">
        <w:tc>
          <w:tcPr>
            <w:tcW w:w="14709" w:type="dxa"/>
            <w:shd w:val="clear" w:color="auto" w:fill="auto"/>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Please provide information on the status of each item in the Environmental and Social Action Plan (ESAP). If the ESAP has been updated during the reporting period, please attach a copy of the new plan.</w:t>
            </w:r>
          </w:p>
          <w:p w:rsidR="00990082" w:rsidRPr="002034DF" w:rsidRDefault="00990082" w:rsidP="00E54685">
            <w:pPr>
              <w:spacing w:after="0"/>
              <w:rPr>
                <w:rFonts w:eastAsia="Times New Roman" w:cs="Arial"/>
                <w:sz w:val="22"/>
                <w:szCs w:val="22"/>
                <w:lang w:val="en-GB"/>
              </w:rPr>
            </w:pPr>
          </w:p>
        </w:tc>
      </w:tr>
    </w:tbl>
    <w:p w:rsidR="00990082" w:rsidRPr="00513BDD" w:rsidRDefault="00990082" w:rsidP="002034DF">
      <w:pPr>
        <w:keepNext/>
        <w:pBdr>
          <w:top w:val="single" w:sz="4" w:space="1" w:color="auto"/>
          <w:left w:val="single" w:sz="4" w:space="4" w:color="auto"/>
          <w:bottom w:val="single" w:sz="4" w:space="1" w:color="auto"/>
          <w:right w:val="single" w:sz="4" w:space="4" w:color="auto"/>
        </w:pBdr>
        <w:shd w:val="clear" w:color="auto" w:fill="000080"/>
        <w:spacing w:after="0"/>
        <w:outlineLvl w:val="4"/>
        <w:rPr>
          <w:rFonts w:eastAsia="Times New Roman" w:cs="Arial"/>
          <w:b/>
          <w:lang w:val="en-GB"/>
        </w:rPr>
      </w:pPr>
      <w:r w:rsidRPr="00513BDD">
        <w:rPr>
          <w:rFonts w:eastAsia="Times New Roman" w:cs="Arial"/>
          <w:b/>
          <w:lang w:val="en-GB"/>
        </w:rPr>
        <w:t>3. Environmental Monitoring Data</w:t>
      </w:r>
      <w:r w:rsidRPr="00513BDD">
        <w:rPr>
          <w:rFonts w:eastAsia="Times New Roman" w:cs="Arial"/>
          <w:b/>
          <w:vertAlign w:val="superscript"/>
          <w:lang w:val="en-GB"/>
        </w:rPr>
        <w:footnoteReference w:id="2"/>
      </w:r>
    </w:p>
    <w:tbl>
      <w:tblPr>
        <w:tblW w:w="5000" w:type="pct"/>
        <w:tblCellMar>
          <w:top w:w="57" w:type="dxa"/>
          <w:left w:w="57" w:type="dxa"/>
          <w:bottom w:w="57" w:type="dxa"/>
          <w:right w:w="57" w:type="dxa"/>
        </w:tblCellMar>
        <w:tblLook w:val="0000" w:firstRow="0" w:lastRow="0" w:firstColumn="0" w:lastColumn="0" w:noHBand="0" w:noVBand="0"/>
      </w:tblPr>
      <w:tblGrid>
        <w:gridCol w:w="2415"/>
        <w:gridCol w:w="1530"/>
        <w:gridCol w:w="1524"/>
        <w:gridCol w:w="5713"/>
        <w:gridCol w:w="3504"/>
      </w:tblGrid>
      <w:tr w:rsidR="00FD3698" w:rsidRPr="002034DF" w:rsidTr="002034DF">
        <w:trPr>
          <w:trHeight w:val="505"/>
          <w:tblHeader/>
        </w:trPr>
        <w:tc>
          <w:tcPr>
            <w:tcW w:w="1862" w:type="pct"/>
            <w:gridSpan w:val="3"/>
            <w:tcBorders>
              <w:top w:val="single" w:sz="4" w:space="0" w:color="auto"/>
              <w:left w:val="single" w:sz="4" w:space="0" w:color="auto"/>
              <w:bottom w:val="single" w:sz="4" w:space="0" w:color="auto"/>
              <w:right w:val="single" w:sz="4" w:space="0" w:color="auto"/>
            </w:tcBorders>
            <w:shd w:val="clear" w:color="auto" w:fill="auto"/>
          </w:tcPr>
          <w:p w:rsidR="00990082" w:rsidRDefault="00990082" w:rsidP="00E54685">
            <w:pPr>
              <w:spacing w:after="0"/>
              <w:rPr>
                <w:rFonts w:eastAsia="Times New Roman" w:cs="Arial"/>
                <w:b/>
                <w:bCs/>
                <w:sz w:val="22"/>
                <w:szCs w:val="22"/>
                <w:lang w:val="en-GB"/>
              </w:rPr>
            </w:pPr>
            <w:r w:rsidRPr="002034DF">
              <w:rPr>
                <w:rFonts w:eastAsia="Times New Roman" w:cs="Arial"/>
                <w:b/>
                <w:bCs/>
                <w:sz w:val="22"/>
                <w:szCs w:val="22"/>
                <w:lang w:val="en-GB"/>
              </w:rPr>
              <w:t>Please provide the name and contact details for your environmental manager:</w:t>
            </w:r>
          </w:p>
          <w:p w:rsidR="00580FA4" w:rsidRPr="002034DF" w:rsidRDefault="00580FA4" w:rsidP="00E54685">
            <w:pPr>
              <w:spacing w:after="0"/>
              <w:rPr>
                <w:rFonts w:eastAsia="Times New Roman" w:cs="Arial"/>
                <w:b/>
                <w:bCs/>
                <w:sz w:val="22"/>
                <w:szCs w:val="22"/>
                <w:lang w:val="en-GB"/>
              </w:rPr>
            </w:pPr>
          </w:p>
        </w:tc>
        <w:tc>
          <w:tcPr>
            <w:tcW w:w="3138" w:type="pct"/>
            <w:gridSpan w:val="2"/>
            <w:tcBorders>
              <w:top w:val="single" w:sz="4" w:space="0" w:color="auto"/>
              <w:left w:val="single" w:sz="4" w:space="0" w:color="auto"/>
              <w:bottom w:val="single" w:sz="4" w:space="0" w:color="auto"/>
              <w:right w:val="single" w:sz="4" w:space="0" w:color="auto"/>
            </w:tcBorders>
            <w:shd w:val="clear" w:color="auto" w:fill="auto"/>
          </w:tcPr>
          <w:p w:rsidR="00990082" w:rsidRPr="002034DF" w:rsidRDefault="00990082" w:rsidP="00E54685">
            <w:pPr>
              <w:spacing w:after="0"/>
              <w:rPr>
                <w:rFonts w:eastAsia="Times New Roman" w:cs="Arial"/>
                <w:b/>
                <w:bCs/>
                <w:sz w:val="22"/>
                <w:szCs w:val="22"/>
                <w:lang w:val="en-GB"/>
              </w:rPr>
            </w:pPr>
          </w:p>
        </w:tc>
      </w:tr>
      <w:tr w:rsidR="00FD3698" w:rsidRPr="002034DF" w:rsidTr="002034DF">
        <w:trPr>
          <w:trHeight w:val="505"/>
          <w:tblHeader/>
        </w:trPr>
        <w:tc>
          <w:tcPr>
            <w:tcW w:w="822"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Parameter</w:t>
            </w:r>
            <w:r w:rsidRPr="002034DF">
              <w:rPr>
                <w:rFonts w:eastAsia="Times New Roman" w:cs="Arial"/>
                <w:b/>
                <w:bCs/>
                <w:sz w:val="22"/>
                <w:szCs w:val="22"/>
                <w:vertAlign w:val="superscript"/>
                <w:lang w:val="en-GB"/>
              </w:rPr>
              <w:footnoteReference w:id="3"/>
            </w:r>
          </w:p>
        </w:tc>
        <w:tc>
          <w:tcPr>
            <w:tcW w:w="521" w:type="pct"/>
            <w:tcBorders>
              <w:top w:val="single" w:sz="4" w:space="0" w:color="auto"/>
              <w:left w:val="nil"/>
              <w:bottom w:val="single" w:sz="4" w:space="0" w:color="auto"/>
              <w:right w:val="single" w:sz="4" w:space="0" w:color="auto"/>
            </w:tcBorders>
            <w:shd w:val="clear" w:color="auto" w:fill="E6E6E6"/>
            <w:vAlign w:val="center"/>
          </w:tcPr>
          <w:p w:rsidR="00990082" w:rsidRPr="002034DF"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Value</w:t>
            </w:r>
            <w:r w:rsidRPr="002034DF">
              <w:rPr>
                <w:rFonts w:eastAsia="Times New Roman" w:cs="Arial"/>
                <w:b/>
                <w:bCs/>
                <w:sz w:val="22"/>
                <w:szCs w:val="22"/>
                <w:vertAlign w:val="superscript"/>
                <w:lang w:val="en-GB"/>
              </w:rPr>
              <w:footnoteReference w:id="4"/>
            </w:r>
          </w:p>
        </w:tc>
        <w:tc>
          <w:tcPr>
            <w:tcW w:w="519"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Unit</w:t>
            </w:r>
          </w:p>
        </w:tc>
        <w:tc>
          <w:tcPr>
            <w:tcW w:w="1945"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Compliance Status</w:t>
            </w:r>
            <w:r w:rsidRPr="002034DF">
              <w:rPr>
                <w:rFonts w:eastAsia="Times New Roman" w:cs="Arial"/>
                <w:b/>
                <w:bCs/>
                <w:sz w:val="22"/>
                <w:szCs w:val="22"/>
                <w:vertAlign w:val="superscript"/>
                <w:lang w:val="en-GB"/>
              </w:rPr>
              <w:footnoteReference w:id="5"/>
            </w:r>
          </w:p>
        </w:tc>
        <w:tc>
          <w:tcPr>
            <w:tcW w:w="1193" w:type="pct"/>
            <w:tcBorders>
              <w:top w:val="single" w:sz="4" w:space="0" w:color="auto"/>
              <w:left w:val="nil"/>
              <w:bottom w:val="single" w:sz="4" w:space="0" w:color="auto"/>
              <w:right w:val="single" w:sz="4" w:space="0" w:color="auto"/>
            </w:tcBorders>
            <w:shd w:val="clear" w:color="auto" w:fill="E6E6E6"/>
            <w:vAlign w:val="center"/>
          </w:tcPr>
          <w:p w:rsidR="00990082" w:rsidRPr="002034DF"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Comments</w:t>
            </w:r>
            <w:r w:rsidRPr="002034DF">
              <w:rPr>
                <w:rFonts w:eastAsia="Times New Roman" w:cs="Arial"/>
                <w:b/>
                <w:bCs/>
                <w:sz w:val="22"/>
                <w:szCs w:val="22"/>
                <w:vertAlign w:val="superscript"/>
                <w:lang w:val="en-GB"/>
              </w:rPr>
              <w:footnoteReference w:id="6"/>
            </w: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b/>
                <w:bCs/>
                <w:sz w:val="22"/>
                <w:szCs w:val="22"/>
                <w:lang w:val="en-GB"/>
              </w:rPr>
            </w:pPr>
            <w:r w:rsidRPr="002034DF">
              <w:rPr>
                <w:rFonts w:eastAsia="Times New Roman" w:cs="Arial"/>
                <w:b/>
                <w:bCs/>
                <w:sz w:val="22"/>
                <w:szCs w:val="22"/>
                <w:lang w:val="en-GB"/>
              </w:rPr>
              <w:t>Waste Water</w:t>
            </w:r>
          </w:p>
        </w:tc>
        <w:tc>
          <w:tcPr>
            <w:tcW w:w="521" w:type="pct"/>
            <w:tcBorders>
              <w:top w:val="single" w:sz="4" w:space="0" w:color="auto"/>
              <w:left w:val="nil"/>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single" w:sz="4" w:space="0" w:color="auto"/>
              <w:left w:val="single" w:sz="4" w:space="0" w:color="auto"/>
              <w:bottom w:val="single" w:sz="4" w:space="0" w:color="auto"/>
              <w:right w:val="single" w:sz="4" w:space="0" w:color="auto"/>
            </w:tcBorders>
            <w:shd w:val="clear" w:color="auto" w:fill="E6E6E6"/>
          </w:tcPr>
          <w:p w:rsidR="00990082" w:rsidRPr="002034DF" w:rsidRDefault="00990082" w:rsidP="00E54685">
            <w:pPr>
              <w:spacing w:after="0"/>
              <w:rPr>
                <w:rFonts w:eastAsia="Times New Roman" w:cs="Arial"/>
                <w:sz w:val="22"/>
                <w:szCs w:val="22"/>
                <w:lang w:val="en-GB"/>
              </w:rPr>
            </w:pPr>
          </w:p>
        </w:tc>
        <w:tc>
          <w:tcPr>
            <w:tcW w:w="1945"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sz w:val="22"/>
                <w:szCs w:val="22"/>
                <w:lang w:val="en-GB"/>
              </w:rPr>
            </w:pPr>
          </w:p>
        </w:tc>
        <w:tc>
          <w:tcPr>
            <w:tcW w:w="1193" w:type="pct"/>
            <w:tcBorders>
              <w:top w:val="single" w:sz="4" w:space="0" w:color="auto"/>
              <w:left w:val="nil"/>
              <w:bottom w:val="single" w:sz="4" w:space="0" w:color="auto"/>
              <w:right w:val="single" w:sz="4" w:space="0" w:color="auto"/>
            </w:tcBorders>
            <w:shd w:val="clear" w:color="auto" w:fill="E6E6E6"/>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Total waste water generated</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BOD</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COD</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Suspended Solids</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Phosphorus</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Nitrates</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Heavy metals</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[Other]</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b/>
                <w:bCs/>
                <w:sz w:val="22"/>
                <w:szCs w:val="22"/>
                <w:lang w:val="en-GB"/>
              </w:rPr>
            </w:pPr>
            <w:r w:rsidRPr="002034DF">
              <w:rPr>
                <w:rFonts w:eastAsia="Times New Roman" w:cs="Arial"/>
                <w:b/>
                <w:bCs/>
                <w:sz w:val="22"/>
                <w:szCs w:val="22"/>
                <w:lang w:val="en-GB"/>
              </w:rPr>
              <w:t>Air Emissions</w:t>
            </w:r>
          </w:p>
        </w:tc>
        <w:tc>
          <w:tcPr>
            <w:tcW w:w="521" w:type="pct"/>
            <w:tcBorders>
              <w:top w:val="single" w:sz="4" w:space="0" w:color="auto"/>
              <w:left w:val="nil"/>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b/>
                <w:sz w:val="22"/>
                <w:szCs w:val="22"/>
                <w:lang w:val="en-GB"/>
              </w:rPr>
            </w:pPr>
            <w:r w:rsidRPr="002034DF">
              <w:rPr>
                <w:rFonts w:eastAsia="Times New Roman" w:cs="Arial"/>
                <w:b/>
                <w:sz w:val="22"/>
                <w:szCs w:val="22"/>
                <w:lang w:val="en-GB"/>
              </w:rPr>
              <w:t> </w:t>
            </w:r>
          </w:p>
        </w:tc>
        <w:tc>
          <w:tcPr>
            <w:tcW w:w="519" w:type="pct"/>
            <w:tcBorders>
              <w:top w:val="single" w:sz="4" w:space="0" w:color="auto"/>
              <w:left w:val="single" w:sz="4" w:space="0" w:color="auto"/>
              <w:bottom w:val="single" w:sz="4" w:space="0" w:color="auto"/>
              <w:right w:val="single" w:sz="4" w:space="0" w:color="auto"/>
            </w:tcBorders>
            <w:shd w:val="clear" w:color="auto" w:fill="E6E6E6"/>
          </w:tcPr>
          <w:p w:rsidR="00990082" w:rsidRPr="002034DF" w:rsidRDefault="00990082" w:rsidP="00E54685">
            <w:pPr>
              <w:spacing w:after="0"/>
              <w:rPr>
                <w:rFonts w:eastAsia="Times New Roman" w:cs="Arial"/>
                <w:b/>
                <w:sz w:val="22"/>
                <w:szCs w:val="22"/>
                <w:lang w:val="en-GB"/>
              </w:rPr>
            </w:pPr>
          </w:p>
        </w:tc>
        <w:tc>
          <w:tcPr>
            <w:tcW w:w="1945"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b/>
                <w:sz w:val="22"/>
                <w:szCs w:val="22"/>
                <w:lang w:val="en-GB"/>
              </w:rPr>
            </w:pPr>
            <w:r w:rsidRPr="002034DF">
              <w:rPr>
                <w:rFonts w:eastAsia="Times New Roman" w:cs="Arial"/>
                <w:b/>
                <w:sz w:val="22"/>
                <w:szCs w:val="22"/>
                <w:lang w:val="en-GB"/>
              </w:rPr>
              <w:t> </w:t>
            </w:r>
          </w:p>
        </w:tc>
        <w:tc>
          <w:tcPr>
            <w:tcW w:w="1193" w:type="pct"/>
            <w:tcBorders>
              <w:top w:val="single" w:sz="4" w:space="0" w:color="auto"/>
              <w:left w:val="nil"/>
              <w:bottom w:val="single" w:sz="4" w:space="0" w:color="auto"/>
              <w:right w:val="single" w:sz="4" w:space="0" w:color="auto"/>
            </w:tcBorders>
            <w:shd w:val="clear" w:color="auto" w:fill="E6E6E6"/>
          </w:tcPr>
          <w:p w:rsidR="00990082" w:rsidRPr="002034DF" w:rsidRDefault="00990082" w:rsidP="00E54685">
            <w:pPr>
              <w:spacing w:after="0"/>
              <w:rPr>
                <w:rFonts w:eastAsia="Times New Roman" w:cs="Arial"/>
                <w:b/>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SO</w:t>
            </w:r>
            <w:r w:rsidRPr="002034DF">
              <w:rPr>
                <w:rFonts w:eastAsia="Times New Roman" w:cs="Arial"/>
                <w:sz w:val="22"/>
                <w:szCs w:val="22"/>
                <w:vertAlign w:val="subscript"/>
                <w:lang w:val="en-GB"/>
              </w:rPr>
              <w:t>2</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NO</w:t>
            </w:r>
            <w:r w:rsidRPr="002034DF">
              <w:rPr>
                <w:rFonts w:eastAsia="Times New Roman" w:cs="Arial"/>
                <w:sz w:val="22"/>
                <w:szCs w:val="22"/>
                <w:vertAlign w:val="subscript"/>
                <w:lang w:val="en-GB"/>
              </w:rPr>
              <w:t>X</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Particulates</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CO</w:t>
            </w:r>
            <w:r w:rsidRPr="002034DF">
              <w:rPr>
                <w:rFonts w:eastAsia="Times New Roman" w:cs="Arial"/>
                <w:sz w:val="22"/>
                <w:szCs w:val="22"/>
                <w:vertAlign w:val="subscript"/>
                <w:lang w:val="en-GB"/>
              </w:rPr>
              <w:t>2</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CH</w:t>
            </w:r>
            <w:r w:rsidRPr="002034DF">
              <w:rPr>
                <w:rFonts w:eastAsia="Times New Roman" w:cs="Arial"/>
                <w:sz w:val="22"/>
                <w:szCs w:val="22"/>
                <w:vertAlign w:val="subscript"/>
                <w:lang w:val="en-GB"/>
              </w:rPr>
              <w:t>4</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N</w:t>
            </w:r>
            <w:r w:rsidRPr="002034DF">
              <w:rPr>
                <w:rFonts w:eastAsia="Times New Roman" w:cs="Arial"/>
                <w:sz w:val="22"/>
                <w:szCs w:val="22"/>
                <w:vertAlign w:val="subscript"/>
                <w:lang w:val="en-GB"/>
              </w:rPr>
              <w:t>2</w:t>
            </w:r>
            <w:r w:rsidRPr="002034DF">
              <w:rPr>
                <w:rFonts w:eastAsia="Times New Roman" w:cs="Arial"/>
                <w:sz w:val="22"/>
                <w:szCs w:val="22"/>
                <w:lang w:val="en-GB"/>
              </w:rPr>
              <w:t>O</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HFCs</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PFCs</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SF</w:t>
            </w:r>
            <w:r w:rsidRPr="002034DF">
              <w:rPr>
                <w:rFonts w:eastAsia="Times New Roman" w:cs="Arial"/>
                <w:sz w:val="22"/>
                <w:szCs w:val="22"/>
                <w:vertAlign w:val="subscript"/>
                <w:lang w:val="en-GB"/>
              </w:rPr>
              <w:t>6</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[Other]</w:t>
            </w:r>
          </w:p>
        </w:tc>
        <w:tc>
          <w:tcPr>
            <w:tcW w:w="521"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519" w:type="pct"/>
            <w:tcBorders>
              <w:top w:val="nil"/>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b/>
                <w:sz w:val="22"/>
                <w:szCs w:val="22"/>
                <w:lang w:val="en-GB"/>
              </w:rPr>
            </w:pPr>
            <w:r w:rsidRPr="002034DF">
              <w:rPr>
                <w:rFonts w:eastAsia="Times New Roman" w:cs="Arial"/>
                <w:b/>
                <w:sz w:val="22"/>
                <w:szCs w:val="22"/>
                <w:lang w:val="en-GB"/>
              </w:rPr>
              <w:t>Other Parameters</w:t>
            </w:r>
          </w:p>
        </w:tc>
        <w:tc>
          <w:tcPr>
            <w:tcW w:w="521" w:type="pct"/>
            <w:tcBorders>
              <w:top w:val="single" w:sz="4" w:space="0" w:color="auto"/>
              <w:left w:val="nil"/>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sz w:val="22"/>
                <w:szCs w:val="22"/>
                <w:lang w:val="en-GB"/>
              </w:rPr>
            </w:pPr>
          </w:p>
        </w:tc>
        <w:tc>
          <w:tcPr>
            <w:tcW w:w="519" w:type="pct"/>
            <w:tcBorders>
              <w:top w:val="single" w:sz="4" w:space="0" w:color="auto"/>
              <w:left w:val="single" w:sz="4" w:space="0" w:color="auto"/>
              <w:bottom w:val="single" w:sz="4" w:space="0" w:color="auto"/>
              <w:right w:val="single" w:sz="4" w:space="0" w:color="auto"/>
            </w:tcBorders>
            <w:shd w:val="clear" w:color="auto" w:fill="E6E6E6"/>
          </w:tcPr>
          <w:p w:rsidR="00990082" w:rsidRPr="002034DF" w:rsidRDefault="00990082" w:rsidP="00E54685">
            <w:pPr>
              <w:spacing w:after="0"/>
              <w:rPr>
                <w:rFonts w:eastAsia="Times New Roman" w:cs="Arial"/>
                <w:sz w:val="22"/>
                <w:szCs w:val="22"/>
                <w:lang w:val="en-GB"/>
              </w:rPr>
            </w:pPr>
          </w:p>
        </w:tc>
        <w:tc>
          <w:tcPr>
            <w:tcW w:w="1945"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sz w:val="22"/>
                <w:szCs w:val="22"/>
                <w:lang w:val="en-GB"/>
              </w:rPr>
            </w:pPr>
          </w:p>
        </w:tc>
        <w:tc>
          <w:tcPr>
            <w:tcW w:w="1193" w:type="pct"/>
            <w:tcBorders>
              <w:top w:val="single" w:sz="4" w:space="0" w:color="auto"/>
              <w:left w:val="nil"/>
              <w:bottom w:val="single" w:sz="4" w:space="0" w:color="auto"/>
              <w:right w:val="single" w:sz="4" w:space="0" w:color="auto"/>
            </w:tcBorders>
            <w:shd w:val="clear" w:color="auto" w:fill="E6E6E6"/>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Noise</w:t>
            </w:r>
          </w:p>
        </w:tc>
        <w:tc>
          <w:tcPr>
            <w:tcW w:w="521" w:type="pct"/>
            <w:tcBorders>
              <w:top w:val="single" w:sz="4" w:space="0" w:color="auto"/>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519" w:type="pct"/>
            <w:tcBorders>
              <w:top w:val="single" w:sz="4" w:space="0" w:color="auto"/>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single" w:sz="4" w:space="0" w:color="auto"/>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[Other]</w:t>
            </w:r>
          </w:p>
        </w:tc>
        <w:tc>
          <w:tcPr>
            <w:tcW w:w="521" w:type="pct"/>
            <w:tcBorders>
              <w:top w:val="single" w:sz="4" w:space="0" w:color="auto"/>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519" w:type="pct"/>
            <w:tcBorders>
              <w:top w:val="single" w:sz="4" w:space="0" w:color="auto"/>
              <w:left w:val="single" w:sz="4" w:space="0" w:color="auto"/>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c>
          <w:tcPr>
            <w:tcW w:w="1945"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1193" w:type="pct"/>
            <w:tcBorders>
              <w:top w:val="single" w:sz="4" w:space="0" w:color="auto"/>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822"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b/>
                <w:bCs/>
                <w:sz w:val="22"/>
                <w:szCs w:val="22"/>
                <w:lang w:val="en-GB"/>
              </w:rPr>
            </w:pPr>
            <w:r w:rsidRPr="002034DF">
              <w:rPr>
                <w:rFonts w:eastAsia="Times New Roman" w:cs="Arial"/>
                <w:b/>
                <w:bCs/>
                <w:sz w:val="22"/>
                <w:szCs w:val="22"/>
                <w:lang w:val="en-GB"/>
              </w:rPr>
              <w:t>Solid Waste</w:t>
            </w:r>
          </w:p>
        </w:tc>
        <w:tc>
          <w:tcPr>
            <w:tcW w:w="521" w:type="pct"/>
            <w:tcBorders>
              <w:top w:val="single" w:sz="4" w:space="0" w:color="auto"/>
              <w:left w:val="nil"/>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sz w:val="22"/>
                <w:szCs w:val="22"/>
                <w:lang w:val="en-GB"/>
              </w:rPr>
            </w:pPr>
          </w:p>
        </w:tc>
        <w:tc>
          <w:tcPr>
            <w:tcW w:w="519" w:type="pct"/>
            <w:tcBorders>
              <w:top w:val="single" w:sz="4" w:space="0" w:color="auto"/>
              <w:left w:val="single" w:sz="4" w:space="0" w:color="auto"/>
              <w:bottom w:val="single" w:sz="4" w:space="0" w:color="auto"/>
              <w:right w:val="single" w:sz="4" w:space="0" w:color="auto"/>
            </w:tcBorders>
            <w:shd w:val="clear" w:color="auto" w:fill="E6E6E6"/>
          </w:tcPr>
          <w:p w:rsidR="00990082" w:rsidRPr="002034DF" w:rsidRDefault="00990082" w:rsidP="00E54685">
            <w:pPr>
              <w:spacing w:after="0"/>
              <w:rPr>
                <w:rFonts w:eastAsia="Times New Roman" w:cs="Arial"/>
                <w:sz w:val="22"/>
                <w:szCs w:val="22"/>
                <w:lang w:val="en-GB"/>
              </w:rPr>
            </w:pPr>
          </w:p>
        </w:tc>
        <w:tc>
          <w:tcPr>
            <w:tcW w:w="1945"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sz w:val="22"/>
                <w:szCs w:val="22"/>
                <w:lang w:val="en-GB"/>
              </w:rPr>
            </w:pPr>
          </w:p>
        </w:tc>
        <w:tc>
          <w:tcPr>
            <w:tcW w:w="1193" w:type="pct"/>
            <w:tcBorders>
              <w:top w:val="single" w:sz="4" w:space="0" w:color="auto"/>
              <w:left w:val="nil"/>
              <w:bottom w:val="single" w:sz="4" w:space="0" w:color="auto"/>
              <w:right w:val="single" w:sz="4" w:space="0" w:color="auto"/>
            </w:tcBorders>
            <w:shd w:val="clear" w:color="auto" w:fill="E6E6E6"/>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7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Please provide details of the types and amounts of solid wastes generated by the project. Indicate where wastes are classified as hazardous. Indicate the final re-use, recycle or disposal method for each waste type.</w:t>
            </w:r>
          </w:p>
          <w:p w:rsidR="00990082" w:rsidRPr="002034DF" w:rsidRDefault="00990082" w:rsidP="00E54685">
            <w:pPr>
              <w:spacing w:after="0"/>
              <w:rPr>
                <w:rFonts w:eastAsia="Times New Roman" w:cs="Arial"/>
                <w:sz w:val="22"/>
                <w:szCs w:val="22"/>
                <w:lang w:val="en-GB"/>
              </w:rPr>
            </w:pPr>
          </w:p>
          <w:p w:rsidR="00990082" w:rsidRDefault="00990082" w:rsidP="00E54685">
            <w:pPr>
              <w:spacing w:after="0"/>
              <w:rPr>
                <w:rFonts w:eastAsia="Times New Roman" w:cs="Arial"/>
                <w:sz w:val="22"/>
                <w:szCs w:val="22"/>
                <w:lang w:val="en-GB"/>
              </w:rPr>
            </w:pPr>
          </w:p>
          <w:p w:rsidR="00580FA4" w:rsidRDefault="00580FA4" w:rsidP="00E54685">
            <w:pPr>
              <w:spacing w:after="0"/>
              <w:rPr>
                <w:rFonts w:eastAsia="Times New Roman" w:cs="Arial"/>
                <w:sz w:val="22"/>
                <w:szCs w:val="22"/>
                <w:lang w:val="en-GB"/>
              </w:rPr>
            </w:pPr>
          </w:p>
          <w:p w:rsidR="00580FA4" w:rsidRDefault="00580FA4" w:rsidP="00E54685">
            <w:pPr>
              <w:spacing w:after="0"/>
              <w:rPr>
                <w:rFonts w:eastAsia="Times New Roman" w:cs="Arial"/>
                <w:sz w:val="22"/>
                <w:szCs w:val="22"/>
                <w:lang w:val="en-GB"/>
              </w:rPr>
            </w:pPr>
          </w:p>
          <w:p w:rsidR="00580FA4" w:rsidRDefault="00580FA4" w:rsidP="00E54685">
            <w:pPr>
              <w:spacing w:after="0"/>
              <w:rPr>
                <w:rFonts w:eastAsia="Times New Roman" w:cs="Arial"/>
                <w:sz w:val="22"/>
                <w:szCs w:val="22"/>
                <w:lang w:val="en-GB"/>
              </w:rPr>
            </w:pPr>
          </w:p>
          <w:p w:rsidR="00580FA4" w:rsidRPr="002034DF" w:rsidRDefault="00580FA4"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tc>
      </w:tr>
    </w:tbl>
    <w:p w:rsidR="00990082" w:rsidRPr="00513BDD" w:rsidRDefault="00990082" w:rsidP="00E54685">
      <w:pPr>
        <w:spacing w:after="0"/>
        <w:rPr>
          <w:rFonts w:ascii="Times New Roman" w:eastAsia="Times New Roman" w:hAnsi="Times New Roman" w:cs="Times New Roman"/>
          <w:sz w:val="20"/>
          <w:szCs w:val="20"/>
          <w:lang w:val="en-GB"/>
        </w:rPr>
      </w:pPr>
    </w:p>
    <w:tbl>
      <w:tblPr>
        <w:tblW w:w="5000" w:type="pct"/>
        <w:tblLayout w:type="fixed"/>
        <w:tblCellMar>
          <w:top w:w="57" w:type="dxa"/>
          <w:left w:w="57" w:type="dxa"/>
          <w:bottom w:w="57" w:type="dxa"/>
          <w:right w:w="57" w:type="dxa"/>
        </w:tblCellMar>
        <w:tblLook w:val="0000" w:firstRow="0" w:lastRow="0" w:firstColumn="0" w:lastColumn="0" w:noHBand="0" w:noVBand="0"/>
      </w:tblPr>
      <w:tblGrid>
        <w:gridCol w:w="2649"/>
        <w:gridCol w:w="2341"/>
        <w:gridCol w:w="2450"/>
        <w:gridCol w:w="7246"/>
      </w:tblGrid>
      <w:tr w:rsidR="00FD3698" w:rsidRPr="002034DF" w:rsidTr="002034DF">
        <w:trPr>
          <w:trHeight w:val="416"/>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000080"/>
            <w:vAlign w:val="center"/>
          </w:tcPr>
          <w:p w:rsidR="00990082" w:rsidRPr="002034DF" w:rsidRDefault="00990082" w:rsidP="00E54685">
            <w:pPr>
              <w:spacing w:after="0"/>
              <w:rPr>
                <w:rFonts w:eastAsia="Times New Roman" w:cs="Arial"/>
                <w:b/>
                <w:bCs/>
                <w:sz w:val="22"/>
                <w:szCs w:val="22"/>
                <w:lang w:val="en-GB"/>
              </w:rPr>
            </w:pPr>
            <w:r w:rsidRPr="002034DF">
              <w:rPr>
                <w:rFonts w:eastAsia="Times New Roman" w:cs="Arial"/>
                <w:b/>
                <w:bCs/>
                <w:sz w:val="22"/>
                <w:szCs w:val="22"/>
                <w:lang w:val="en-GB"/>
              </w:rPr>
              <w:t>4. Resource Usage and Product Output</w:t>
            </w:r>
          </w:p>
        </w:tc>
      </w:tr>
      <w:tr w:rsidR="00FD3698" w:rsidRPr="002034DF" w:rsidTr="002034DF">
        <w:trPr>
          <w:trHeight w:val="563"/>
          <w:tblHeader/>
        </w:trPr>
        <w:tc>
          <w:tcPr>
            <w:tcW w:w="902"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Parameter</w:t>
            </w:r>
          </w:p>
        </w:tc>
        <w:tc>
          <w:tcPr>
            <w:tcW w:w="797" w:type="pct"/>
            <w:tcBorders>
              <w:top w:val="single" w:sz="4" w:space="0" w:color="auto"/>
              <w:left w:val="nil"/>
              <w:bottom w:val="single" w:sz="4" w:space="0" w:color="auto"/>
              <w:right w:val="single" w:sz="4" w:space="0" w:color="auto"/>
            </w:tcBorders>
            <w:shd w:val="clear" w:color="auto" w:fill="E6E6E6"/>
            <w:vAlign w:val="center"/>
          </w:tcPr>
          <w:p w:rsidR="00990082" w:rsidRPr="002034DF"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Value</w:t>
            </w:r>
          </w:p>
        </w:tc>
        <w:tc>
          <w:tcPr>
            <w:tcW w:w="834"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Measurement Unit</w:t>
            </w:r>
          </w:p>
        </w:tc>
        <w:tc>
          <w:tcPr>
            <w:tcW w:w="2467" w:type="pct"/>
            <w:tcBorders>
              <w:top w:val="single" w:sz="4" w:space="0" w:color="auto"/>
              <w:left w:val="nil"/>
              <w:bottom w:val="single" w:sz="4" w:space="0" w:color="auto"/>
              <w:right w:val="single" w:sz="4" w:space="0" w:color="auto"/>
            </w:tcBorders>
            <w:shd w:val="clear" w:color="auto" w:fill="E6E6E6"/>
            <w:vAlign w:val="center"/>
          </w:tcPr>
          <w:p w:rsidR="00990082" w:rsidRPr="002034DF"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Comments</w:t>
            </w:r>
            <w:r w:rsidRPr="002034DF">
              <w:rPr>
                <w:rFonts w:eastAsia="Times New Roman" w:cs="Arial"/>
                <w:b/>
                <w:bCs/>
                <w:sz w:val="22"/>
                <w:szCs w:val="22"/>
                <w:vertAlign w:val="superscript"/>
                <w:lang w:val="en-GB"/>
              </w:rPr>
              <w:footnoteReference w:id="7"/>
            </w:r>
          </w:p>
        </w:tc>
      </w:tr>
      <w:tr w:rsidR="00FD3698" w:rsidRPr="002034DF" w:rsidTr="002034DF">
        <w:trPr>
          <w:trHeight w:val="315"/>
        </w:trPr>
        <w:tc>
          <w:tcPr>
            <w:tcW w:w="902"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Default="00990082" w:rsidP="00E54685">
            <w:pPr>
              <w:spacing w:after="0"/>
              <w:rPr>
                <w:rFonts w:eastAsia="Times New Roman" w:cs="Arial"/>
                <w:b/>
                <w:bCs/>
                <w:sz w:val="22"/>
                <w:szCs w:val="22"/>
                <w:lang w:val="en-GB"/>
              </w:rPr>
            </w:pPr>
            <w:r w:rsidRPr="002034DF">
              <w:rPr>
                <w:rFonts w:eastAsia="Times New Roman" w:cs="Arial"/>
                <w:b/>
                <w:bCs/>
                <w:sz w:val="22"/>
                <w:szCs w:val="22"/>
                <w:lang w:val="en-GB"/>
              </w:rPr>
              <w:t>Fuels used</w:t>
            </w:r>
          </w:p>
          <w:p w:rsidR="00580FA4" w:rsidRPr="002034DF" w:rsidRDefault="00580FA4" w:rsidP="00E54685">
            <w:pPr>
              <w:spacing w:after="0"/>
              <w:rPr>
                <w:rFonts w:eastAsia="Times New Roman" w:cs="Arial"/>
                <w:b/>
                <w:bCs/>
                <w:sz w:val="22"/>
                <w:szCs w:val="22"/>
                <w:lang w:val="en-GB"/>
              </w:rPr>
            </w:pPr>
          </w:p>
        </w:tc>
        <w:tc>
          <w:tcPr>
            <w:tcW w:w="797" w:type="pct"/>
            <w:tcBorders>
              <w:top w:val="single" w:sz="4" w:space="0" w:color="auto"/>
              <w:left w:val="nil"/>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834" w:type="pct"/>
            <w:tcBorders>
              <w:top w:val="single" w:sz="4" w:space="0" w:color="auto"/>
              <w:left w:val="single" w:sz="4" w:space="0" w:color="auto"/>
              <w:bottom w:val="single" w:sz="4" w:space="0" w:color="auto"/>
              <w:right w:val="single" w:sz="4" w:space="0" w:color="auto"/>
            </w:tcBorders>
            <w:shd w:val="clear" w:color="auto" w:fill="E6E6E6"/>
            <w:vAlign w:val="center"/>
          </w:tcPr>
          <w:p w:rsidR="00990082" w:rsidRPr="002034DF" w:rsidRDefault="00990082" w:rsidP="00E54685">
            <w:pPr>
              <w:spacing w:after="0"/>
              <w:rPr>
                <w:rFonts w:eastAsia="Times New Roman" w:cs="Arial"/>
                <w:sz w:val="22"/>
                <w:szCs w:val="22"/>
                <w:lang w:val="en-GB"/>
              </w:rPr>
            </w:pPr>
          </w:p>
        </w:tc>
        <w:tc>
          <w:tcPr>
            <w:tcW w:w="2467" w:type="pct"/>
            <w:tcBorders>
              <w:top w:val="single" w:sz="4" w:space="0" w:color="auto"/>
              <w:left w:val="nil"/>
              <w:bottom w:val="single" w:sz="4" w:space="0" w:color="auto"/>
              <w:right w:val="single" w:sz="4" w:space="0" w:color="auto"/>
            </w:tcBorders>
            <w:shd w:val="clear" w:color="auto" w:fill="E6E6E6"/>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Oil</w:t>
            </w:r>
          </w:p>
        </w:tc>
        <w:tc>
          <w:tcPr>
            <w:tcW w:w="797"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834"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Gas</w:t>
            </w:r>
          </w:p>
        </w:tc>
        <w:tc>
          <w:tcPr>
            <w:tcW w:w="797"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834"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Coal</w:t>
            </w:r>
          </w:p>
        </w:tc>
        <w:tc>
          <w:tcPr>
            <w:tcW w:w="797"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834"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Lignite</w:t>
            </w:r>
          </w:p>
        </w:tc>
        <w:tc>
          <w:tcPr>
            <w:tcW w:w="797"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834"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Grid Electricity</w:t>
            </w:r>
          </w:p>
        </w:tc>
        <w:tc>
          <w:tcPr>
            <w:tcW w:w="797"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834"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Heat Purchased</w:t>
            </w:r>
          </w:p>
        </w:tc>
        <w:tc>
          <w:tcPr>
            <w:tcW w:w="797" w:type="pct"/>
            <w:tcBorders>
              <w:top w:val="nil"/>
              <w:left w:val="nil"/>
              <w:bottom w:val="nil"/>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 </w:t>
            </w:r>
          </w:p>
        </w:tc>
        <w:tc>
          <w:tcPr>
            <w:tcW w:w="834" w:type="pct"/>
            <w:tcBorders>
              <w:top w:val="nil"/>
              <w:left w:val="single" w:sz="4" w:space="0" w:color="auto"/>
              <w:bottom w:val="nil"/>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nil"/>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E0E0E0"/>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Feedstocks and raw materials consumed</w:t>
            </w:r>
          </w:p>
        </w:tc>
        <w:tc>
          <w:tcPr>
            <w:tcW w:w="797" w:type="pct"/>
            <w:tcBorders>
              <w:top w:val="nil"/>
              <w:left w:val="nil"/>
              <w:bottom w:val="nil"/>
              <w:right w:val="single" w:sz="4" w:space="0" w:color="auto"/>
            </w:tcBorders>
            <w:shd w:val="clear" w:color="auto" w:fill="E0E0E0"/>
            <w:vAlign w:val="center"/>
          </w:tcPr>
          <w:p w:rsidR="00990082" w:rsidRPr="002034DF" w:rsidRDefault="00990082" w:rsidP="00E54685">
            <w:pPr>
              <w:spacing w:after="0"/>
              <w:rPr>
                <w:rFonts w:eastAsia="Times New Roman" w:cs="Arial"/>
                <w:sz w:val="22"/>
                <w:szCs w:val="22"/>
                <w:lang w:val="en-GB"/>
              </w:rPr>
            </w:pPr>
          </w:p>
        </w:tc>
        <w:tc>
          <w:tcPr>
            <w:tcW w:w="834" w:type="pct"/>
            <w:tcBorders>
              <w:top w:val="nil"/>
              <w:left w:val="single" w:sz="4" w:space="0" w:color="auto"/>
              <w:bottom w:val="nil"/>
              <w:right w:val="single" w:sz="4" w:space="0" w:color="auto"/>
            </w:tcBorders>
            <w:shd w:val="clear" w:color="auto" w:fill="E0E0E0"/>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nil"/>
              <w:right w:val="single" w:sz="4" w:space="0" w:color="auto"/>
            </w:tcBorders>
            <w:shd w:val="clear" w:color="auto" w:fill="E0E0E0"/>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Name 1</w:t>
            </w:r>
          </w:p>
        </w:tc>
        <w:tc>
          <w:tcPr>
            <w:tcW w:w="797" w:type="pct"/>
            <w:tcBorders>
              <w:top w:val="nil"/>
              <w:left w:val="nil"/>
              <w:bottom w:val="nil"/>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834" w:type="pct"/>
            <w:tcBorders>
              <w:top w:val="nil"/>
              <w:left w:val="single" w:sz="4" w:space="0" w:color="auto"/>
              <w:bottom w:val="nil"/>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nil"/>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Name 2</w:t>
            </w:r>
          </w:p>
        </w:tc>
        <w:tc>
          <w:tcPr>
            <w:tcW w:w="797" w:type="pct"/>
            <w:tcBorders>
              <w:top w:val="nil"/>
              <w:left w:val="nil"/>
              <w:bottom w:val="nil"/>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834" w:type="pct"/>
            <w:tcBorders>
              <w:top w:val="nil"/>
              <w:left w:val="single" w:sz="4" w:space="0" w:color="auto"/>
              <w:bottom w:val="nil"/>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nil"/>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E0E0E0"/>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Product output</w:t>
            </w:r>
          </w:p>
        </w:tc>
        <w:tc>
          <w:tcPr>
            <w:tcW w:w="797" w:type="pct"/>
            <w:tcBorders>
              <w:top w:val="nil"/>
              <w:left w:val="nil"/>
              <w:bottom w:val="nil"/>
              <w:right w:val="single" w:sz="4" w:space="0" w:color="auto"/>
            </w:tcBorders>
            <w:shd w:val="clear" w:color="auto" w:fill="E0E0E0"/>
            <w:vAlign w:val="center"/>
          </w:tcPr>
          <w:p w:rsidR="00990082" w:rsidRPr="002034DF" w:rsidRDefault="00990082" w:rsidP="00E54685">
            <w:pPr>
              <w:spacing w:after="0"/>
              <w:rPr>
                <w:rFonts w:eastAsia="Times New Roman" w:cs="Arial"/>
                <w:sz w:val="22"/>
                <w:szCs w:val="22"/>
                <w:lang w:val="en-GB"/>
              </w:rPr>
            </w:pPr>
          </w:p>
        </w:tc>
        <w:tc>
          <w:tcPr>
            <w:tcW w:w="834" w:type="pct"/>
            <w:tcBorders>
              <w:top w:val="nil"/>
              <w:left w:val="single" w:sz="4" w:space="0" w:color="auto"/>
              <w:bottom w:val="nil"/>
              <w:right w:val="single" w:sz="4" w:space="0" w:color="auto"/>
            </w:tcBorders>
            <w:shd w:val="clear" w:color="auto" w:fill="E0E0E0"/>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nil"/>
              <w:right w:val="single" w:sz="4" w:space="0" w:color="auto"/>
            </w:tcBorders>
            <w:shd w:val="clear" w:color="auto" w:fill="E0E0E0"/>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Product 1</w:t>
            </w:r>
          </w:p>
        </w:tc>
        <w:tc>
          <w:tcPr>
            <w:tcW w:w="797" w:type="pct"/>
            <w:tcBorders>
              <w:top w:val="nil"/>
              <w:left w:val="nil"/>
              <w:bottom w:val="nil"/>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834" w:type="pct"/>
            <w:tcBorders>
              <w:top w:val="nil"/>
              <w:left w:val="single" w:sz="4" w:space="0" w:color="auto"/>
              <w:bottom w:val="nil"/>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nil"/>
              <w:right w:val="single" w:sz="4" w:space="0" w:color="auto"/>
            </w:tcBorders>
          </w:tcPr>
          <w:p w:rsidR="00990082" w:rsidRPr="002034DF" w:rsidRDefault="00990082" w:rsidP="00E54685">
            <w:pPr>
              <w:spacing w:after="0"/>
              <w:rPr>
                <w:rFonts w:eastAsia="Times New Roman" w:cs="Arial"/>
                <w:sz w:val="22"/>
                <w:szCs w:val="22"/>
                <w:lang w:val="en-GB"/>
              </w:rPr>
            </w:pPr>
          </w:p>
        </w:tc>
      </w:tr>
      <w:tr w:rsidR="00FD3698" w:rsidRPr="002034DF" w:rsidTr="002034DF">
        <w:trPr>
          <w:trHeight w:val="318"/>
        </w:trPr>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Product 2</w:t>
            </w:r>
          </w:p>
        </w:tc>
        <w:tc>
          <w:tcPr>
            <w:tcW w:w="797" w:type="pct"/>
            <w:tcBorders>
              <w:top w:val="nil"/>
              <w:left w:val="nil"/>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834" w:type="pct"/>
            <w:tcBorders>
              <w:top w:val="nil"/>
              <w:left w:val="single" w:sz="4" w:space="0" w:color="auto"/>
              <w:bottom w:val="single" w:sz="4" w:space="0" w:color="auto"/>
              <w:right w:val="single" w:sz="4" w:space="0" w:color="auto"/>
            </w:tcBorders>
            <w:shd w:val="clear" w:color="auto" w:fill="auto"/>
            <w:vAlign w:val="center"/>
          </w:tcPr>
          <w:p w:rsidR="00990082" w:rsidRPr="002034DF" w:rsidRDefault="00990082" w:rsidP="00E54685">
            <w:pPr>
              <w:spacing w:after="0"/>
              <w:rPr>
                <w:rFonts w:eastAsia="Times New Roman" w:cs="Arial"/>
                <w:sz w:val="22"/>
                <w:szCs w:val="22"/>
                <w:lang w:val="en-GB"/>
              </w:rPr>
            </w:pPr>
          </w:p>
        </w:tc>
        <w:tc>
          <w:tcPr>
            <w:tcW w:w="2467" w:type="pct"/>
            <w:tcBorders>
              <w:top w:val="nil"/>
              <w:left w:val="nil"/>
              <w:bottom w:val="single" w:sz="4" w:space="0" w:color="auto"/>
              <w:right w:val="single" w:sz="4" w:space="0" w:color="auto"/>
            </w:tcBorders>
          </w:tcPr>
          <w:p w:rsidR="00990082" w:rsidRPr="002034DF" w:rsidRDefault="00990082" w:rsidP="00E54685">
            <w:pPr>
              <w:spacing w:after="0"/>
              <w:rPr>
                <w:rFonts w:eastAsia="Times New Roman" w:cs="Arial"/>
                <w:sz w:val="22"/>
                <w:szCs w:val="22"/>
                <w:lang w:val="en-GB"/>
              </w:rPr>
            </w:pPr>
          </w:p>
        </w:tc>
      </w:tr>
    </w:tbl>
    <w:p w:rsidR="00990082" w:rsidRPr="00513BDD" w:rsidRDefault="00990082" w:rsidP="00E54685">
      <w:pPr>
        <w:spacing w:after="0"/>
        <w:rPr>
          <w:rFonts w:ascii="Times New Roman" w:eastAsia="Times New Roman" w:hAnsi="Times New Roman" w:cs="Times New Roman"/>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642"/>
        <w:gridCol w:w="522"/>
        <w:gridCol w:w="1197"/>
        <w:gridCol w:w="567"/>
        <w:gridCol w:w="2998"/>
        <w:gridCol w:w="6216"/>
      </w:tblGrid>
      <w:tr w:rsidR="00990082" w:rsidRPr="002034DF" w:rsidTr="002034DF">
        <w:tc>
          <w:tcPr>
            <w:tcW w:w="4361" w:type="dxa"/>
            <w:gridSpan w:val="3"/>
            <w:tcBorders>
              <w:bottom w:val="single" w:sz="4" w:space="0" w:color="auto"/>
            </w:tcBorders>
            <w:shd w:val="clear" w:color="auto" w:fill="000080"/>
          </w:tcPr>
          <w:p w:rsidR="00990082" w:rsidRPr="002034DF" w:rsidRDefault="00990082" w:rsidP="00E54685">
            <w:pPr>
              <w:keepNext/>
              <w:spacing w:after="0"/>
              <w:outlineLvl w:val="4"/>
              <w:rPr>
                <w:rFonts w:eastAsia="Times New Roman" w:cs="Arial"/>
                <w:b/>
                <w:sz w:val="22"/>
                <w:szCs w:val="22"/>
                <w:lang w:val="en-GB"/>
              </w:rPr>
            </w:pPr>
            <w:r w:rsidRPr="002034DF">
              <w:rPr>
                <w:rFonts w:eastAsia="Times New Roman" w:cs="Arial"/>
                <w:b/>
                <w:sz w:val="22"/>
                <w:szCs w:val="22"/>
                <w:lang w:val="en-GB"/>
              </w:rPr>
              <w:t>5. Human Resources Management</w:t>
            </w:r>
          </w:p>
        </w:tc>
        <w:tc>
          <w:tcPr>
            <w:tcW w:w="9781" w:type="dxa"/>
            <w:gridSpan w:val="3"/>
            <w:tcBorders>
              <w:bottom w:val="single" w:sz="4" w:space="0" w:color="auto"/>
            </w:tcBorders>
            <w:shd w:val="clear" w:color="auto" w:fill="000080"/>
          </w:tcPr>
          <w:p w:rsidR="00990082" w:rsidRPr="002034DF" w:rsidRDefault="00990082" w:rsidP="00E54685">
            <w:pPr>
              <w:keepNext/>
              <w:spacing w:after="0"/>
              <w:outlineLvl w:val="4"/>
              <w:rPr>
                <w:rFonts w:eastAsia="Times New Roman" w:cs="Arial"/>
                <w:b/>
                <w:sz w:val="22"/>
                <w:szCs w:val="22"/>
                <w:lang w:val="en-GB"/>
              </w:rPr>
            </w:pPr>
          </w:p>
        </w:tc>
      </w:tr>
      <w:tr w:rsidR="00990082" w:rsidRPr="002034DF" w:rsidTr="002034DF">
        <w:trPr>
          <w:trHeight w:val="452"/>
        </w:trPr>
        <w:tc>
          <w:tcPr>
            <w:tcW w:w="4928" w:type="dxa"/>
            <w:gridSpan w:val="4"/>
            <w:shd w:val="clear" w:color="auto" w:fill="auto"/>
          </w:tcPr>
          <w:p w:rsidR="00990082" w:rsidRPr="002034DF" w:rsidRDefault="00990082" w:rsidP="00E54685">
            <w:pPr>
              <w:spacing w:after="0"/>
              <w:rPr>
                <w:rFonts w:eastAsia="Times New Roman" w:cs="Arial"/>
                <w:b/>
                <w:bCs/>
                <w:sz w:val="22"/>
                <w:szCs w:val="22"/>
                <w:lang w:val="en-GB"/>
              </w:rPr>
            </w:pPr>
            <w:r w:rsidRPr="002034DF">
              <w:rPr>
                <w:rFonts w:eastAsia="Times New Roman" w:cs="Arial"/>
                <w:b/>
                <w:bCs/>
                <w:sz w:val="22"/>
                <w:szCs w:val="22"/>
                <w:lang w:val="en-GB"/>
              </w:rPr>
              <w:t>Please provide the name and contact details for your Human Resources manager:</w:t>
            </w:r>
          </w:p>
        </w:tc>
        <w:tc>
          <w:tcPr>
            <w:tcW w:w="9214" w:type="dxa"/>
            <w:gridSpan w:val="2"/>
            <w:shd w:val="clear" w:color="auto" w:fill="auto"/>
          </w:tcPr>
          <w:p w:rsidR="00990082" w:rsidRPr="002034DF" w:rsidRDefault="00990082" w:rsidP="00E54685">
            <w:pPr>
              <w:spacing w:after="0"/>
              <w:rPr>
                <w:rFonts w:eastAsia="Times New Roman" w:cs="Arial"/>
                <w:b/>
                <w:bCs/>
                <w:sz w:val="22"/>
                <w:szCs w:val="22"/>
                <w:lang w:val="en-GB"/>
              </w:rPr>
            </w:pPr>
          </w:p>
        </w:tc>
      </w:tr>
      <w:tr w:rsidR="00990082" w:rsidRPr="002034DF" w:rsidTr="002034DF">
        <w:trPr>
          <w:trHeight w:val="452"/>
        </w:trPr>
        <w:tc>
          <w:tcPr>
            <w:tcW w:w="2642" w:type="dxa"/>
            <w:shd w:val="clear" w:color="auto" w:fill="E0E0E0"/>
          </w:tcPr>
          <w:p w:rsidR="00990082" w:rsidRPr="002034DF" w:rsidRDefault="00990082" w:rsidP="00E54685">
            <w:pPr>
              <w:spacing w:after="0"/>
              <w:rPr>
                <w:rFonts w:eastAsia="Times New Roman" w:cs="Arial"/>
                <w:b/>
                <w:bCs/>
                <w:sz w:val="22"/>
                <w:szCs w:val="22"/>
                <w:lang w:val="en-GB"/>
              </w:rPr>
            </w:pPr>
          </w:p>
          <w:p w:rsidR="00990082" w:rsidRPr="002034DF" w:rsidDel="00884B83" w:rsidRDefault="00990082" w:rsidP="00E54685">
            <w:pPr>
              <w:spacing w:after="0"/>
              <w:rPr>
                <w:rFonts w:eastAsia="Times New Roman" w:cs="Arial"/>
                <w:b/>
                <w:bCs/>
                <w:sz w:val="22"/>
                <w:szCs w:val="22"/>
                <w:lang w:val="en-GB"/>
              </w:rPr>
            </w:pPr>
          </w:p>
        </w:tc>
        <w:tc>
          <w:tcPr>
            <w:tcW w:w="2286" w:type="dxa"/>
            <w:gridSpan w:val="3"/>
            <w:shd w:val="clear" w:color="auto" w:fill="E0E0E0"/>
            <w:vAlign w:val="center"/>
          </w:tcPr>
          <w:p w:rsidR="00990082" w:rsidRPr="002034DF" w:rsidDel="00884B83"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Total</w:t>
            </w:r>
          </w:p>
        </w:tc>
        <w:tc>
          <w:tcPr>
            <w:tcW w:w="2998" w:type="dxa"/>
            <w:shd w:val="clear" w:color="auto" w:fill="E0E0E0"/>
            <w:vAlign w:val="center"/>
          </w:tcPr>
          <w:p w:rsidR="00990082" w:rsidRPr="002034DF"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Recruited in this reporting period</w:t>
            </w:r>
          </w:p>
        </w:tc>
        <w:tc>
          <w:tcPr>
            <w:tcW w:w="6216" w:type="dxa"/>
            <w:shd w:val="clear" w:color="auto" w:fill="E0E0E0"/>
            <w:vAlign w:val="center"/>
          </w:tcPr>
          <w:p w:rsidR="00990082" w:rsidRPr="002034DF" w:rsidRDefault="00990082" w:rsidP="00E54685">
            <w:pPr>
              <w:spacing w:after="0"/>
              <w:jc w:val="center"/>
              <w:rPr>
                <w:rFonts w:eastAsia="Times New Roman" w:cs="Arial"/>
                <w:b/>
                <w:bCs/>
                <w:sz w:val="22"/>
                <w:szCs w:val="22"/>
                <w:lang w:val="en-GB"/>
              </w:rPr>
            </w:pPr>
            <w:r w:rsidRPr="002034DF">
              <w:rPr>
                <w:rFonts w:eastAsia="Times New Roman" w:cs="Arial"/>
                <w:b/>
                <w:bCs/>
                <w:sz w:val="22"/>
                <w:szCs w:val="22"/>
                <w:lang w:val="en-GB"/>
              </w:rPr>
              <w:t>Dismissed in this reporting period</w:t>
            </w:r>
          </w:p>
        </w:tc>
      </w:tr>
      <w:tr w:rsidR="00990082" w:rsidRPr="002034DF" w:rsidTr="002034DF">
        <w:trPr>
          <w:trHeight w:val="452"/>
        </w:trPr>
        <w:tc>
          <w:tcPr>
            <w:tcW w:w="2642" w:type="dxa"/>
            <w:shd w:val="clear" w:color="auto" w:fill="E0E0E0"/>
          </w:tcPr>
          <w:p w:rsidR="00990082" w:rsidRPr="002034DF" w:rsidDel="00884B83" w:rsidRDefault="00990082" w:rsidP="00E54685">
            <w:pPr>
              <w:spacing w:after="0"/>
              <w:rPr>
                <w:rFonts w:eastAsia="Times New Roman" w:cs="Arial"/>
                <w:b/>
                <w:bCs/>
                <w:sz w:val="22"/>
                <w:szCs w:val="22"/>
                <w:lang w:val="en-GB"/>
              </w:rPr>
            </w:pPr>
            <w:r w:rsidRPr="002034DF">
              <w:rPr>
                <w:rFonts w:eastAsia="Times New Roman" w:cs="Arial"/>
                <w:b/>
                <w:bCs/>
                <w:sz w:val="22"/>
                <w:szCs w:val="22"/>
                <w:lang w:val="en-GB"/>
              </w:rPr>
              <w:t>Number of direct employees:</w:t>
            </w:r>
          </w:p>
        </w:tc>
        <w:tc>
          <w:tcPr>
            <w:tcW w:w="2286" w:type="dxa"/>
            <w:gridSpan w:val="3"/>
          </w:tcPr>
          <w:p w:rsidR="00990082" w:rsidRPr="002034DF" w:rsidDel="00884B83" w:rsidRDefault="00990082" w:rsidP="00E54685">
            <w:pPr>
              <w:spacing w:after="0"/>
              <w:rPr>
                <w:rFonts w:eastAsia="Times New Roman" w:cs="Arial"/>
                <w:sz w:val="22"/>
                <w:szCs w:val="22"/>
                <w:lang w:val="en-GB"/>
              </w:rPr>
            </w:pPr>
          </w:p>
        </w:tc>
        <w:tc>
          <w:tcPr>
            <w:tcW w:w="2998" w:type="dxa"/>
          </w:tcPr>
          <w:p w:rsidR="00990082" w:rsidRPr="002034DF" w:rsidDel="00884B83" w:rsidRDefault="00990082" w:rsidP="00E54685">
            <w:pPr>
              <w:spacing w:after="0"/>
              <w:rPr>
                <w:rFonts w:eastAsia="Times New Roman" w:cs="Arial"/>
                <w:sz w:val="22"/>
                <w:szCs w:val="22"/>
                <w:lang w:val="en-GB"/>
              </w:rPr>
            </w:pPr>
          </w:p>
        </w:tc>
        <w:tc>
          <w:tcPr>
            <w:tcW w:w="6216" w:type="dxa"/>
          </w:tcPr>
          <w:p w:rsidR="00990082" w:rsidRPr="002034DF" w:rsidDel="00884B83" w:rsidRDefault="00990082" w:rsidP="00E54685">
            <w:pPr>
              <w:spacing w:after="0"/>
              <w:rPr>
                <w:rFonts w:eastAsia="Times New Roman" w:cs="Arial"/>
                <w:sz w:val="22"/>
                <w:szCs w:val="22"/>
                <w:lang w:val="en-GB"/>
              </w:rPr>
            </w:pPr>
          </w:p>
        </w:tc>
      </w:tr>
      <w:tr w:rsidR="00990082" w:rsidRPr="002034DF" w:rsidTr="002034DF">
        <w:trPr>
          <w:trHeight w:val="452"/>
        </w:trPr>
        <w:tc>
          <w:tcPr>
            <w:tcW w:w="2642" w:type="dxa"/>
            <w:shd w:val="clear" w:color="auto" w:fill="E0E0E0"/>
          </w:tcPr>
          <w:p w:rsidR="00990082" w:rsidRPr="002034DF" w:rsidDel="00884B83" w:rsidRDefault="00990082" w:rsidP="00E54685">
            <w:pPr>
              <w:spacing w:after="0"/>
              <w:rPr>
                <w:rFonts w:eastAsia="Times New Roman" w:cs="Arial"/>
                <w:b/>
                <w:bCs/>
                <w:sz w:val="22"/>
                <w:szCs w:val="22"/>
                <w:lang w:val="en-GB"/>
              </w:rPr>
            </w:pPr>
            <w:r w:rsidRPr="002034DF">
              <w:rPr>
                <w:rFonts w:eastAsia="Times New Roman" w:cs="Arial"/>
                <w:b/>
                <w:bCs/>
                <w:sz w:val="22"/>
                <w:szCs w:val="22"/>
                <w:lang w:val="en-GB"/>
              </w:rPr>
              <w:t>Number of contracted workers:</w:t>
            </w:r>
          </w:p>
        </w:tc>
        <w:tc>
          <w:tcPr>
            <w:tcW w:w="2286" w:type="dxa"/>
            <w:gridSpan w:val="3"/>
          </w:tcPr>
          <w:p w:rsidR="00990082" w:rsidRPr="002034DF" w:rsidDel="00884B83" w:rsidRDefault="00990082" w:rsidP="00E54685">
            <w:pPr>
              <w:spacing w:after="0"/>
              <w:rPr>
                <w:rFonts w:eastAsia="Times New Roman" w:cs="Arial"/>
                <w:sz w:val="22"/>
                <w:szCs w:val="22"/>
                <w:lang w:val="en-GB"/>
              </w:rPr>
            </w:pPr>
          </w:p>
        </w:tc>
        <w:tc>
          <w:tcPr>
            <w:tcW w:w="2998" w:type="dxa"/>
          </w:tcPr>
          <w:p w:rsidR="00990082" w:rsidRPr="002034DF" w:rsidDel="00884B83" w:rsidRDefault="00990082" w:rsidP="00E54685">
            <w:pPr>
              <w:spacing w:after="0"/>
              <w:rPr>
                <w:rFonts w:eastAsia="Times New Roman" w:cs="Arial"/>
                <w:sz w:val="22"/>
                <w:szCs w:val="22"/>
                <w:lang w:val="en-GB"/>
              </w:rPr>
            </w:pPr>
          </w:p>
        </w:tc>
        <w:tc>
          <w:tcPr>
            <w:tcW w:w="6216" w:type="dxa"/>
          </w:tcPr>
          <w:p w:rsidR="00990082" w:rsidRPr="002034DF" w:rsidDel="00884B83" w:rsidRDefault="00990082" w:rsidP="00E54685">
            <w:pPr>
              <w:spacing w:after="0"/>
              <w:rPr>
                <w:rFonts w:eastAsia="Times New Roman" w:cs="Arial"/>
                <w:sz w:val="22"/>
                <w:szCs w:val="22"/>
                <w:lang w:val="en-GB"/>
              </w:rPr>
            </w:pPr>
          </w:p>
        </w:tc>
      </w:tr>
      <w:tr w:rsidR="00990082" w:rsidRPr="002034DF" w:rsidTr="002034DF">
        <w:tc>
          <w:tcPr>
            <w:tcW w:w="3164" w:type="dxa"/>
            <w:gridSpan w:val="2"/>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Were there any collective redundancies during the reporting period?</w:t>
            </w:r>
          </w:p>
          <w:p w:rsidR="00990082" w:rsidRPr="002034DF" w:rsidRDefault="00990082" w:rsidP="00E54685">
            <w:pPr>
              <w:spacing w:after="0"/>
              <w:rPr>
                <w:rFonts w:eastAsia="Times New Roman" w:cs="Arial"/>
                <w:sz w:val="22"/>
                <w:szCs w:val="22"/>
                <w:lang w:val="en-GB"/>
              </w:rPr>
            </w:pPr>
          </w:p>
        </w:tc>
        <w:tc>
          <w:tcPr>
            <w:tcW w:w="1197" w:type="dxa"/>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tc>
        <w:tc>
          <w:tcPr>
            <w:tcW w:w="9781" w:type="dxa"/>
            <w:gridSpan w:val="3"/>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describe the redundancy plan, including reasons for redundancies, number of workers involved, how they were selected, consultation undertaken, and measures to mitigate the effects of redundancy:</w:t>
            </w: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tc>
      </w:tr>
      <w:tr w:rsidR="00990082" w:rsidRPr="002034DF" w:rsidTr="002034DF">
        <w:tc>
          <w:tcPr>
            <w:tcW w:w="3164" w:type="dxa"/>
            <w:gridSpan w:val="2"/>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Are there any planned redundancies to the workforce in the next year?</w:t>
            </w:r>
          </w:p>
          <w:p w:rsidR="00990082" w:rsidRPr="002034DF" w:rsidRDefault="00990082" w:rsidP="00E54685">
            <w:pPr>
              <w:spacing w:after="0"/>
              <w:jc w:val="both"/>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tc>
        <w:tc>
          <w:tcPr>
            <w:tcW w:w="1197" w:type="dxa"/>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tc>
        <w:tc>
          <w:tcPr>
            <w:tcW w:w="9781" w:type="dxa"/>
            <w:gridSpan w:val="3"/>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describe the redundancy plan, including reasons for redundancies, number of workers involved, and selection and consultation process:</w:t>
            </w:r>
          </w:p>
          <w:p w:rsidR="00990082" w:rsidRPr="002034DF" w:rsidRDefault="00990082" w:rsidP="00E54685">
            <w:pPr>
              <w:spacing w:after="0"/>
              <w:rPr>
                <w:rFonts w:eastAsia="Times New Roman" w:cs="Arial"/>
                <w:sz w:val="22"/>
                <w:szCs w:val="22"/>
                <w:lang w:val="en-GB"/>
              </w:rPr>
            </w:pPr>
          </w:p>
        </w:tc>
      </w:tr>
      <w:tr w:rsidR="00990082" w:rsidRPr="002034DF" w:rsidTr="002034DF">
        <w:tc>
          <w:tcPr>
            <w:tcW w:w="3164" w:type="dxa"/>
            <w:gridSpan w:val="2"/>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Were there any changes in trade union representation at Company facilities during the reporting period?</w:t>
            </w:r>
          </w:p>
        </w:tc>
        <w:tc>
          <w:tcPr>
            <w:tcW w:w="1197" w:type="dxa"/>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tc>
        <w:tc>
          <w:tcPr>
            <w:tcW w:w="9781" w:type="dxa"/>
            <w:gridSpan w:val="3"/>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w:t>
            </w:r>
            <w:r w:rsidR="00CD1750" w:rsidRPr="002034DF">
              <w:rPr>
                <w:rFonts w:eastAsia="Times New Roman" w:cs="Arial"/>
                <w:sz w:val="22"/>
                <w:szCs w:val="22"/>
                <w:lang w:val="en-GB"/>
              </w:rPr>
              <w:t xml:space="preserve"> </w:t>
            </w:r>
            <w:r w:rsidRPr="002034DF">
              <w:rPr>
                <w:rFonts w:eastAsia="Times New Roman" w:cs="Arial"/>
                <w:sz w:val="22"/>
                <w:szCs w:val="22"/>
                <w:lang w:val="en-GB"/>
              </w:rPr>
              <w:t>yes, please provide details, and summarise engagement with trade unions during reporting period:</w:t>
            </w: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tc>
      </w:tr>
      <w:tr w:rsidR="00990082" w:rsidRPr="002034DF" w:rsidTr="002034DF">
        <w:tc>
          <w:tcPr>
            <w:tcW w:w="3164" w:type="dxa"/>
            <w:gridSpan w:val="2"/>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Were there any other worker representatives (e.g. in the absence of a trade union)?</w:t>
            </w:r>
          </w:p>
        </w:tc>
        <w:tc>
          <w:tcPr>
            <w:tcW w:w="1197" w:type="dxa"/>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tc>
        <w:tc>
          <w:tcPr>
            <w:tcW w:w="9781" w:type="dxa"/>
            <w:gridSpan w:val="3"/>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provide details and summarise engagement with them during reporting period:</w:t>
            </w: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tc>
      </w:tr>
      <w:tr w:rsidR="00990082" w:rsidRPr="002034DF" w:rsidTr="002034DF">
        <w:tc>
          <w:tcPr>
            <w:tcW w:w="3164" w:type="dxa"/>
            <w:gridSpan w:val="2"/>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Were there any changes in the status of Collective Agreements?</w:t>
            </w:r>
          </w:p>
        </w:tc>
        <w:tc>
          <w:tcPr>
            <w:tcW w:w="1197" w:type="dxa"/>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tc>
        <w:tc>
          <w:tcPr>
            <w:tcW w:w="9781" w:type="dxa"/>
            <w:gridSpan w:val="3"/>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w:t>
            </w:r>
            <w:r w:rsidR="00CD1750" w:rsidRPr="002034DF">
              <w:rPr>
                <w:rFonts w:eastAsia="Times New Roman" w:cs="Arial"/>
                <w:sz w:val="22"/>
                <w:szCs w:val="22"/>
                <w:lang w:val="en-GB"/>
              </w:rPr>
              <w:t xml:space="preserve"> </w:t>
            </w:r>
            <w:r w:rsidRPr="002034DF">
              <w:rPr>
                <w:rFonts w:eastAsia="Times New Roman" w:cs="Arial"/>
                <w:sz w:val="22"/>
                <w:szCs w:val="22"/>
                <w:lang w:val="en-GB"/>
              </w:rPr>
              <w:t>yes, please provide details:</w:t>
            </w:r>
          </w:p>
        </w:tc>
      </w:tr>
      <w:tr w:rsidR="00990082" w:rsidRPr="002034DF" w:rsidTr="002034DF">
        <w:trPr>
          <w:trHeight w:val="848"/>
        </w:trPr>
        <w:tc>
          <w:tcPr>
            <w:tcW w:w="3164" w:type="dxa"/>
            <w:gridSpan w:val="2"/>
          </w:tcPr>
          <w:p w:rsidR="00990082" w:rsidRPr="002034DF" w:rsidRDefault="00990082" w:rsidP="00E54685">
            <w:pPr>
              <w:tabs>
                <w:tab w:val="left" w:pos="709"/>
              </w:tabs>
              <w:overflowPunct w:val="0"/>
              <w:autoSpaceDE w:val="0"/>
              <w:autoSpaceDN w:val="0"/>
              <w:adjustRightInd w:val="0"/>
              <w:spacing w:after="0"/>
              <w:jc w:val="both"/>
              <w:textAlignment w:val="baseline"/>
              <w:rPr>
                <w:rFonts w:eastAsia="Times New Roman" w:cs="Arial"/>
                <w:sz w:val="22"/>
                <w:szCs w:val="22"/>
                <w:lang w:val="en-GB"/>
              </w:rPr>
            </w:pPr>
            <w:r w:rsidRPr="002034DF">
              <w:rPr>
                <w:rFonts w:eastAsia="Times New Roman" w:cs="Arial"/>
                <w:sz w:val="22"/>
                <w:szCs w:val="22"/>
                <w:lang w:val="en-GB"/>
              </w:rPr>
              <w:t xml:space="preserve">Have employees raised any grievances with the project during the reporting period? </w:t>
            </w:r>
          </w:p>
          <w:p w:rsidR="00990082" w:rsidRPr="002034DF" w:rsidRDefault="00990082" w:rsidP="00E54685">
            <w:pPr>
              <w:spacing w:after="0"/>
              <w:jc w:val="both"/>
              <w:rPr>
                <w:rFonts w:eastAsia="Times New Roman" w:cs="Arial"/>
                <w:sz w:val="22"/>
                <w:szCs w:val="22"/>
                <w:lang w:val="en-GB"/>
              </w:rPr>
            </w:pPr>
          </w:p>
        </w:tc>
        <w:tc>
          <w:tcPr>
            <w:tcW w:w="1197" w:type="dxa"/>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tc>
        <w:tc>
          <w:tcPr>
            <w:tcW w:w="9781" w:type="dxa"/>
            <w:gridSpan w:val="3"/>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state how many, split by gender, summarise the issues raised in grievances by male and female staff and explain how the Company has addressed them:</w:t>
            </w: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tc>
      </w:tr>
      <w:tr w:rsidR="00990082" w:rsidRPr="002034DF" w:rsidTr="002034DF">
        <w:trPr>
          <w:trHeight w:val="848"/>
        </w:trPr>
        <w:tc>
          <w:tcPr>
            <w:tcW w:w="3164" w:type="dxa"/>
            <w:gridSpan w:val="2"/>
          </w:tcPr>
          <w:p w:rsidR="00990082" w:rsidRPr="002034DF" w:rsidRDefault="00990082" w:rsidP="00E54685">
            <w:pPr>
              <w:tabs>
                <w:tab w:val="left" w:pos="709"/>
              </w:tabs>
              <w:overflowPunct w:val="0"/>
              <w:autoSpaceDE w:val="0"/>
              <w:autoSpaceDN w:val="0"/>
              <w:adjustRightInd w:val="0"/>
              <w:spacing w:after="0"/>
              <w:jc w:val="both"/>
              <w:textAlignment w:val="baseline"/>
              <w:rPr>
                <w:rFonts w:eastAsia="Times New Roman" w:cs="Arial"/>
                <w:sz w:val="22"/>
                <w:szCs w:val="22"/>
                <w:lang w:val="en-GB"/>
              </w:rPr>
            </w:pPr>
            <w:r w:rsidRPr="002034DF">
              <w:rPr>
                <w:rFonts w:eastAsia="Times New Roman" w:cs="Arial"/>
                <w:sz w:val="22"/>
                <w:szCs w:val="22"/>
                <w:lang w:val="en-GB"/>
              </w:rPr>
              <w:t>Have employees raised any complaints about harassment or bullying during the reporting period?</w:t>
            </w:r>
          </w:p>
        </w:tc>
        <w:tc>
          <w:tcPr>
            <w:tcW w:w="1197" w:type="dxa"/>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tc>
        <w:tc>
          <w:tcPr>
            <w:tcW w:w="9781" w:type="dxa"/>
            <w:gridSpan w:val="3"/>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state how many, split by gender, summarise the issues raised by male and female staff and explain how the Company has addressed them:</w:t>
            </w:r>
          </w:p>
          <w:p w:rsidR="00990082" w:rsidRPr="002034DF" w:rsidRDefault="00990082" w:rsidP="00E54685">
            <w:pPr>
              <w:spacing w:after="0"/>
              <w:rPr>
                <w:rFonts w:eastAsia="Times New Roman" w:cs="Arial"/>
                <w:sz w:val="22"/>
                <w:szCs w:val="22"/>
                <w:lang w:val="en-GB"/>
              </w:rPr>
            </w:pPr>
          </w:p>
        </w:tc>
      </w:tr>
      <w:tr w:rsidR="00990082" w:rsidRPr="002034DF" w:rsidTr="002034DF">
        <w:trPr>
          <w:trHeight w:val="848"/>
        </w:trPr>
        <w:tc>
          <w:tcPr>
            <w:tcW w:w="3164" w:type="dxa"/>
            <w:gridSpan w:val="2"/>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Have there been any strikes or other collective disputes related to labour and working conditions at the Company in the reporting period?</w:t>
            </w:r>
          </w:p>
          <w:p w:rsidR="00990082" w:rsidRPr="002034DF" w:rsidRDefault="00990082" w:rsidP="00E54685">
            <w:pPr>
              <w:spacing w:after="0"/>
              <w:jc w:val="both"/>
              <w:rPr>
                <w:rFonts w:eastAsia="Times New Roman" w:cs="Arial"/>
                <w:sz w:val="22"/>
                <w:szCs w:val="22"/>
                <w:lang w:val="en-GB"/>
              </w:rPr>
            </w:pPr>
          </w:p>
        </w:tc>
        <w:tc>
          <w:tcPr>
            <w:tcW w:w="1197" w:type="dxa"/>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tc>
        <w:tc>
          <w:tcPr>
            <w:tcW w:w="9781" w:type="dxa"/>
            <w:gridSpan w:val="3"/>
          </w:tcPr>
          <w:p w:rsidR="00990082" w:rsidRPr="002034DF" w:rsidRDefault="00990082" w:rsidP="00E54685">
            <w:pPr>
              <w:tabs>
                <w:tab w:val="left" w:pos="709"/>
              </w:tabs>
              <w:overflowPunct w:val="0"/>
              <w:autoSpaceDE w:val="0"/>
              <w:autoSpaceDN w:val="0"/>
              <w:adjustRightInd w:val="0"/>
              <w:spacing w:after="0"/>
              <w:jc w:val="both"/>
              <w:textAlignment w:val="baseline"/>
              <w:rPr>
                <w:rFonts w:eastAsia="Times New Roman" w:cs="Arial"/>
                <w:sz w:val="22"/>
                <w:szCs w:val="22"/>
                <w:lang w:val="en-GB"/>
              </w:rPr>
            </w:pPr>
            <w:r w:rsidRPr="002034DF">
              <w:rPr>
                <w:rFonts w:eastAsia="Times New Roman" w:cs="Arial"/>
                <w:sz w:val="22"/>
                <w:szCs w:val="22"/>
                <w:lang w:val="en-GB"/>
              </w:rPr>
              <w:t>If yes, please summarise nature of, and reasons for, disputes and explain how they were resolved</w:t>
            </w:r>
          </w:p>
          <w:p w:rsidR="00990082" w:rsidRPr="002034DF" w:rsidRDefault="00990082" w:rsidP="00E54685">
            <w:pPr>
              <w:spacing w:after="0"/>
              <w:rPr>
                <w:rFonts w:eastAsia="Times New Roman" w:cs="Arial"/>
                <w:sz w:val="22"/>
                <w:szCs w:val="22"/>
                <w:lang w:val="en-GB"/>
              </w:rPr>
            </w:pPr>
          </w:p>
        </w:tc>
      </w:tr>
      <w:tr w:rsidR="00990082" w:rsidRPr="002034DF" w:rsidTr="002034DF">
        <w:trPr>
          <w:trHeight w:val="1010"/>
        </w:trPr>
        <w:tc>
          <w:tcPr>
            <w:tcW w:w="3164" w:type="dxa"/>
            <w:gridSpan w:val="2"/>
          </w:tcPr>
          <w:p w:rsidR="00990082" w:rsidRPr="002034DF" w:rsidRDefault="00990082" w:rsidP="00E54685">
            <w:pPr>
              <w:spacing w:after="0"/>
              <w:jc w:val="both"/>
              <w:rPr>
                <w:rFonts w:eastAsia="Times New Roman" w:cs="Arial"/>
                <w:sz w:val="22"/>
                <w:szCs w:val="22"/>
                <w:lang w:val="en-GB"/>
              </w:rPr>
            </w:pPr>
            <w:r w:rsidRPr="002034DF">
              <w:rPr>
                <w:rFonts w:eastAsia="Times New Roman" w:cs="Arial"/>
                <w:sz w:val="22"/>
                <w:szCs w:val="22"/>
                <w:lang w:val="en-GB"/>
              </w:rPr>
              <w:t>Have there been any court cases related to labour issues during the reporting period?</w:t>
            </w:r>
          </w:p>
        </w:tc>
        <w:tc>
          <w:tcPr>
            <w:tcW w:w="1197" w:type="dxa"/>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p>
        </w:tc>
        <w:tc>
          <w:tcPr>
            <w:tcW w:w="9781" w:type="dxa"/>
            <w:gridSpan w:val="3"/>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summarise the issues contested and outcome:</w:t>
            </w:r>
          </w:p>
        </w:tc>
      </w:tr>
      <w:tr w:rsidR="00990082" w:rsidRPr="002034DF" w:rsidTr="002034DF">
        <w:trPr>
          <w:trHeight w:val="1010"/>
        </w:trPr>
        <w:tc>
          <w:tcPr>
            <w:tcW w:w="3164" w:type="dxa"/>
            <w:gridSpan w:val="2"/>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Have there been any changes to the following policies or terms and conditions during the reporting period in any of the following areas:</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 xml:space="preserve">Union recognition </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Collective Agreement</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 xml:space="preserve">Non-discrimination and equal opportunity </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Equal pay for equal work</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Gender Equality</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Bullying and harassment, including sexual harassment</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Employment of young persons under age 18</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Wages (wage level, normal and overtime)</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Overtime</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Working hours</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Flexible working / work-life balance</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Grievance mechanism for workers</w:t>
            </w:r>
          </w:p>
          <w:p w:rsidR="00990082" w:rsidRPr="002034DF" w:rsidRDefault="00990082" w:rsidP="00AC1738">
            <w:pPr>
              <w:numPr>
                <w:ilvl w:val="0"/>
                <w:numId w:val="101"/>
              </w:numPr>
              <w:spacing w:after="0"/>
              <w:ind w:left="357" w:hanging="357"/>
              <w:jc w:val="both"/>
              <w:rPr>
                <w:rFonts w:eastAsia="Times New Roman" w:cs="Arial"/>
                <w:sz w:val="22"/>
                <w:szCs w:val="22"/>
                <w:lang w:val="en-GB"/>
              </w:rPr>
            </w:pPr>
            <w:r w:rsidRPr="002034DF">
              <w:rPr>
                <w:rFonts w:eastAsia="Times New Roman" w:cs="Arial"/>
                <w:sz w:val="22"/>
                <w:szCs w:val="22"/>
                <w:lang w:val="en-GB"/>
              </w:rPr>
              <w:t>Health &amp; safety</w:t>
            </w:r>
          </w:p>
          <w:p w:rsidR="00990082" w:rsidRPr="002034DF" w:rsidRDefault="00990082" w:rsidP="00E54685">
            <w:pPr>
              <w:spacing w:after="0"/>
              <w:rPr>
                <w:rFonts w:eastAsia="Times New Roman" w:cs="Arial"/>
                <w:sz w:val="22"/>
                <w:szCs w:val="22"/>
                <w:lang w:val="en-GB"/>
              </w:rPr>
            </w:pPr>
          </w:p>
        </w:tc>
        <w:tc>
          <w:tcPr>
            <w:tcW w:w="1197" w:type="dxa"/>
          </w:tcPr>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Yes</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p w:rsidR="00990082" w:rsidRPr="002034DF" w:rsidRDefault="00990082" w:rsidP="00E54685">
            <w:pPr>
              <w:spacing w:before="120" w:after="0"/>
              <w:rPr>
                <w:rFonts w:eastAsia="Times New Roman" w:cs="Arial"/>
                <w:sz w:val="22"/>
                <w:szCs w:val="22"/>
                <w:lang w:val="en-GB"/>
              </w:rPr>
            </w:pPr>
            <w:r w:rsidRPr="002034DF">
              <w:rPr>
                <w:rFonts w:eastAsia="Times New Roman" w:cs="Arial"/>
                <w:sz w:val="22"/>
                <w:szCs w:val="22"/>
                <w:lang w:val="en-GB"/>
              </w:rPr>
              <w:t>No</w:t>
            </w:r>
            <w:r w:rsidR="00CD1750" w:rsidRPr="002034DF">
              <w:rPr>
                <w:rFonts w:eastAsia="Times New Roman" w:cs="Arial"/>
                <w:sz w:val="22"/>
                <w:szCs w:val="22"/>
                <w:lang w:val="en-GB"/>
              </w:rPr>
              <w:t xml:space="preserve"> </w:t>
            </w:r>
            <w:r w:rsidRPr="002034DF">
              <w:rPr>
                <w:rFonts w:eastAsia="Times New Roman" w:cs="Arial"/>
                <w:sz w:val="22"/>
                <w:szCs w:val="22"/>
                <w:lang w:val="en-GB"/>
              </w:rPr>
              <w:sym w:font="Wingdings" w:char="F071"/>
            </w:r>
            <w:r w:rsidR="00CD1750" w:rsidRPr="002034DF">
              <w:rPr>
                <w:rFonts w:eastAsia="Times New Roman" w:cs="Arial"/>
                <w:sz w:val="22"/>
                <w:szCs w:val="22"/>
                <w:lang w:val="en-GB"/>
              </w:rPr>
              <w:t xml:space="preserve"> </w:t>
            </w:r>
          </w:p>
        </w:tc>
        <w:tc>
          <w:tcPr>
            <w:tcW w:w="9781" w:type="dxa"/>
            <w:gridSpan w:val="3"/>
          </w:tcPr>
          <w:p w:rsidR="00990082" w:rsidRPr="002034DF" w:rsidRDefault="00990082" w:rsidP="00E54685">
            <w:pPr>
              <w:spacing w:after="0"/>
              <w:rPr>
                <w:rFonts w:eastAsia="Times New Roman" w:cs="Arial"/>
                <w:sz w:val="22"/>
                <w:szCs w:val="22"/>
                <w:lang w:val="en-GB"/>
              </w:rPr>
            </w:pPr>
            <w:r w:rsidRPr="002034DF">
              <w:rPr>
                <w:rFonts w:eastAsia="Times New Roman" w:cs="Arial"/>
                <w:sz w:val="22"/>
                <w:szCs w:val="22"/>
                <w:lang w:val="en-GB"/>
              </w:rPr>
              <w:t>If yes, please give details, including of any new initiatives:</w:t>
            </w:r>
          </w:p>
          <w:p w:rsidR="00990082" w:rsidRPr="002034DF" w:rsidRDefault="00990082" w:rsidP="00E54685">
            <w:pPr>
              <w:spacing w:after="0"/>
              <w:rPr>
                <w:rFonts w:eastAsia="Times New Roman" w:cs="Arial"/>
                <w:sz w:val="22"/>
                <w:szCs w:val="22"/>
                <w:lang w:val="en-GB"/>
              </w:rPr>
            </w:pPr>
          </w:p>
          <w:p w:rsidR="00990082" w:rsidRPr="002034DF" w:rsidRDefault="00990082" w:rsidP="00E54685">
            <w:pPr>
              <w:spacing w:after="0"/>
              <w:rPr>
                <w:rFonts w:eastAsia="Times New Roman" w:cs="Arial"/>
                <w:sz w:val="22"/>
                <w:szCs w:val="22"/>
                <w:lang w:val="en-GB"/>
              </w:rPr>
            </w:pPr>
          </w:p>
        </w:tc>
      </w:tr>
    </w:tbl>
    <w:p w:rsidR="00990082" w:rsidRPr="00513BDD" w:rsidRDefault="00990082" w:rsidP="00E54685">
      <w:pPr>
        <w:spacing w:after="0"/>
        <w:rPr>
          <w:rFonts w:eastAsia="Times New Roman" w:cs="Arial"/>
          <w:sz w:val="20"/>
          <w:szCs w:val="20"/>
          <w:lang w:val="en-GB"/>
        </w:rPr>
      </w:pPr>
    </w:p>
    <w:p w:rsidR="00990082" w:rsidRPr="00513BDD" w:rsidRDefault="00990082" w:rsidP="00CB1291">
      <w:pPr>
        <w:keepNext/>
        <w:shd w:val="clear" w:color="auto" w:fill="000080"/>
        <w:spacing w:after="0"/>
        <w:outlineLvl w:val="4"/>
        <w:rPr>
          <w:rFonts w:eastAsia="Times New Roman" w:cs="Arial"/>
          <w:b/>
          <w:lang w:val="en-GB"/>
        </w:rPr>
      </w:pPr>
      <w:r w:rsidRPr="00513BDD">
        <w:rPr>
          <w:rFonts w:eastAsia="Times New Roman" w:cs="Arial"/>
          <w:b/>
          <w:lang w:val="en-GB"/>
        </w:rPr>
        <w:t>6. Occupational Health and Safety Data</w:t>
      </w:r>
    </w:p>
    <w:tbl>
      <w:tblPr>
        <w:tblW w:w="4883" w:type="pct"/>
        <w:jc w:val="center"/>
        <w:tblInd w:w="-128" w:type="dxa"/>
        <w:tblCellMar>
          <w:top w:w="57" w:type="dxa"/>
          <w:bottom w:w="57" w:type="dxa"/>
        </w:tblCellMar>
        <w:tblLook w:val="0000" w:firstRow="0" w:lastRow="0" w:firstColumn="0" w:lastColumn="0" w:noHBand="0" w:noVBand="0"/>
      </w:tblPr>
      <w:tblGrid>
        <w:gridCol w:w="3647"/>
        <w:gridCol w:w="2183"/>
        <w:gridCol w:w="1689"/>
        <w:gridCol w:w="3696"/>
        <w:gridCol w:w="1849"/>
        <w:gridCol w:w="1378"/>
      </w:tblGrid>
      <w:tr w:rsidR="00FD3698" w:rsidRPr="00580FA4" w:rsidTr="00CB1291">
        <w:trPr>
          <w:jc w:val="center"/>
        </w:trPr>
        <w:tc>
          <w:tcPr>
            <w:tcW w:w="2019" w:type="pct"/>
            <w:gridSpan w:val="2"/>
            <w:tcBorders>
              <w:top w:val="single" w:sz="4" w:space="0" w:color="auto"/>
              <w:left w:val="single" w:sz="4" w:space="0" w:color="auto"/>
              <w:bottom w:val="single" w:sz="4" w:space="0" w:color="auto"/>
              <w:right w:val="single" w:sz="4" w:space="0" w:color="auto"/>
            </w:tcBorders>
            <w:shd w:val="clear" w:color="auto" w:fill="auto"/>
          </w:tcPr>
          <w:p w:rsidR="00990082" w:rsidRPr="00580FA4" w:rsidRDefault="00990082" w:rsidP="00E54685">
            <w:pPr>
              <w:tabs>
                <w:tab w:val="left" w:pos="-720"/>
              </w:tabs>
              <w:suppressAutoHyphens/>
              <w:spacing w:after="0" w:line="240" w:lineRule="exact"/>
              <w:rPr>
                <w:rFonts w:eastAsia="Times New Roman" w:cs="Arial"/>
                <w:b/>
                <w:bCs/>
                <w:sz w:val="22"/>
                <w:szCs w:val="22"/>
                <w:lang w:val="en-GB"/>
              </w:rPr>
            </w:pPr>
            <w:r w:rsidRPr="00580FA4">
              <w:rPr>
                <w:rFonts w:eastAsia="Times New Roman" w:cs="Arial"/>
                <w:b/>
                <w:bCs/>
                <w:sz w:val="22"/>
                <w:szCs w:val="22"/>
                <w:lang w:val="en-GB"/>
              </w:rPr>
              <w:t>Please provide the name and contact details for your Health and Safety manager:</w:t>
            </w:r>
          </w:p>
        </w:tc>
        <w:tc>
          <w:tcPr>
            <w:tcW w:w="2981" w:type="pct"/>
            <w:gridSpan w:val="4"/>
            <w:tcBorders>
              <w:top w:val="single" w:sz="4" w:space="0" w:color="auto"/>
              <w:left w:val="nil"/>
              <w:bottom w:val="single" w:sz="4" w:space="0" w:color="auto"/>
              <w:right w:val="single" w:sz="4" w:space="0" w:color="auto"/>
            </w:tcBorders>
            <w:shd w:val="clear" w:color="auto" w:fill="auto"/>
          </w:tcPr>
          <w:p w:rsidR="00990082" w:rsidRPr="00580FA4" w:rsidRDefault="00990082" w:rsidP="00E54685">
            <w:pPr>
              <w:tabs>
                <w:tab w:val="left" w:pos="-720"/>
              </w:tabs>
              <w:suppressAutoHyphens/>
              <w:spacing w:after="0" w:line="240" w:lineRule="exact"/>
              <w:rPr>
                <w:rFonts w:eastAsia="Times New Roman" w:cs="Arial"/>
                <w:b/>
                <w:bCs/>
                <w:sz w:val="22"/>
                <w:szCs w:val="22"/>
                <w:lang w:val="en-GB"/>
              </w:rPr>
            </w:pPr>
          </w:p>
        </w:tc>
      </w:tr>
      <w:tr w:rsidR="00FD3698" w:rsidRPr="00580FA4" w:rsidTr="00CB1291">
        <w:trPr>
          <w:jc w:val="center"/>
        </w:trPr>
        <w:tc>
          <w:tcPr>
            <w:tcW w:w="1263" w:type="pct"/>
            <w:tcBorders>
              <w:top w:val="single" w:sz="4" w:space="0" w:color="auto"/>
              <w:left w:val="single" w:sz="4" w:space="0" w:color="auto"/>
              <w:bottom w:val="single" w:sz="4" w:space="0" w:color="auto"/>
              <w:right w:val="single" w:sz="4" w:space="0" w:color="auto"/>
            </w:tcBorders>
            <w:shd w:val="clear" w:color="auto" w:fill="E0E0E0"/>
          </w:tcPr>
          <w:p w:rsidR="00990082" w:rsidRPr="00580FA4" w:rsidRDefault="00990082" w:rsidP="00E54685">
            <w:pPr>
              <w:tabs>
                <w:tab w:val="left" w:pos="-720"/>
              </w:tabs>
              <w:suppressAutoHyphens/>
              <w:spacing w:after="0" w:line="240" w:lineRule="exact"/>
              <w:rPr>
                <w:rFonts w:eastAsia="Times New Roman" w:cs="Arial"/>
                <w:b/>
                <w:bCs/>
                <w:sz w:val="22"/>
                <w:szCs w:val="22"/>
                <w:lang w:val="en-GB"/>
              </w:rPr>
            </w:pPr>
          </w:p>
        </w:tc>
        <w:tc>
          <w:tcPr>
            <w:tcW w:w="755" w:type="pct"/>
            <w:tcBorders>
              <w:top w:val="single" w:sz="4" w:space="0" w:color="auto"/>
              <w:left w:val="nil"/>
              <w:bottom w:val="single" w:sz="4" w:space="0" w:color="auto"/>
              <w:right w:val="single" w:sz="4" w:space="0" w:color="auto"/>
            </w:tcBorders>
            <w:shd w:val="clear" w:color="auto" w:fill="E0E0E0"/>
          </w:tcPr>
          <w:p w:rsidR="00990082" w:rsidRPr="00580FA4" w:rsidRDefault="00990082" w:rsidP="00E54685">
            <w:pPr>
              <w:tabs>
                <w:tab w:val="left" w:pos="-720"/>
              </w:tabs>
              <w:suppressAutoHyphens/>
              <w:spacing w:after="0" w:line="240" w:lineRule="exact"/>
              <w:rPr>
                <w:rFonts w:eastAsia="Times New Roman" w:cs="Arial"/>
                <w:b/>
                <w:bCs/>
                <w:sz w:val="22"/>
                <w:szCs w:val="22"/>
                <w:lang w:val="en-GB"/>
              </w:rPr>
            </w:pPr>
            <w:r w:rsidRPr="00580FA4">
              <w:rPr>
                <w:rFonts w:eastAsia="Times New Roman" w:cs="Arial"/>
                <w:b/>
                <w:bCs/>
                <w:sz w:val="22"/>
                <w:szCs w:val="22"/>
                <w:lang w:val="en-GB"/>
              </w:rPr>
              <w:t>Direct employees</w:t>
            </w:r>
          </w:p>
        </w:tc>
        <w:tc>
          <w:tcPr>
            <w:tcW w:w="585" w:type="pct"/>
            <w:tcBorders>
              <w:top w:val="single" w:sz="4" w:space="0" w:color="auto"/>
              <w:left w:val="nil"/>
              <w:bottom w:val="single" w:sz="4" w:space="0" w:color="auto"/>
              <w:right w:val="single" w:sz="4" w:space="0" w:color="auto"/>
            </w:tcBorders>
            <w:shd w:val="clear" w:color="auto" w:fill="E0E0E0"/>
          </w:tcPr>
          <w:p w:rsidR="00990082" w:rsidRPr="00580FA4" w:rsidRDefault="00990082" w:rsidP="00E54685">
            <w:pPr>
              <w:tabs>
                <w:tab w:val="left" w:pos="-720"/>
              </w:tabs>
              <w:suppressAutoHyphens/>
              <w:spacing w:after="0" w:line="240" w:lineRule="exact"/>
              <w:rPr>
                <w:rFonts w:eastAsia="Times New Roman" w:cs="Arial"/>
                <w:b/>
                <w:bCs/>
                <w:sz w:val="22"/>
                <w:szCs w:val="22"/>
                <w:lang w:val="en-GB"/>
              </w:rPr>
            </w:pPr>
            <w:r w:rsidRPr="00580FA4">
              <w:rPr>
                <w:rFonts w:eastAsia="Times New Roman" w:cs="Arial"/>
                <w:b/>
                <w:bCs/>
                <w:sz w:val="22"/>
                <w:szCs w:val="22"/>
                <w:lang w:val="en-GB"/>
              </w:rPr>
              <w:t>Contracted workers</w:t>
            </w:r>
          </w:p>
        </w:tc>
        <w:tc>
          <w:tcPr>
            <w:tcW w:w="1280" w:type="pct"/>
            <w:tcBorders>
              <w:top w:val="single" w:sz="4" w:space="0" w:color="auto"/>
              <w:left w:val="nil"/>
              <w:bottom w:val="single" w:sz="4" w:space="0" w:color="auto"/>
              <w:right w:val="single" w:sz="4" w:space="0" w:color="auto"/>
            </w:tcBorders>
            <w:shd w:val="clear" w:color="auto" w:fill="E0E0E0"/>
          </w:tcPr>
          <w:p w:rsidR="00990082" w:rsidRPr="00580FA4" w:rsidRDefault="00990082" w:rsidP="00E54685">
            <w:pPr>
              <w:tabs>
                <w:tab w:val="left" w:pos="-720"/>
              </w:tabs>
              <w:suppressAutoHyphens/>
              <w:spacing w:after="0" w:line="240" w:lineRule="exact"/>
              <w:rPr>
                <w:rFonts w:eastAsia="Times New Roman" w:cs="Arial"/>
                <w:b/>
                <w:bCs/>
                <w:sz w:val="22"/>
                <w:szCs w:val="22"/>
                <w:lang w:val="en-GB"/>
              </w:rPr>
            </w:pPr>
          </w:p>
        </w:tc>
        <w:tc>
          <w:tcPr>
            <w:tcW w:w="640" w:type="pct"/>
            <w:tcBorders>
              <w:top w:val="single" w:sz="4" w:space="0" w:color="auto"/>
              <w:left w:val="nil"/>
              <w:bottom w:val="single" w:sz="4" w:space="0" w:color="auto"/>
              <w:right w:val="single" w:sz="4" w:space="0" w:color="auto"/>
            </w:tcBorders>
            <w:shd w:val="clear" w:color="auto" w:fill="E0E0E0"/>
          </w:tcPr>
          <w:p w:rsidR="00990082" w:rsidRPr="00580FA4" w:rsidRDefault="00990082" w:rsidP="00E54685">
            <w:pPr>
              <w:tabs>
                <w:tab w:val="left" w:pos="-720"/>
              </w:tabs>
              <w:suppressAutoHyphens/>
              <w:spacing w:after="0" w:line="240" w:lineRule="exact"/>
              <w:rPr>
                <w:rFonts w:eastAsia="Times New Roman" w:cs="Arial"/>
                <w:b/>
                <w:bCs/>
                <w:sz w:val="22"/>
                <w:szCs w:val="22"/>
                <w:lang w:val="en-GB"/>
              </w:rPr>
            </w:pPr>
            <w:r w:rsidRPr="00580FA4">
              <w:rPr>
                <w:rFonts w:eastAsia="Times New Roman" w:cs="Arial"/>
                <w:b/>
                <w:bCs/>
                <w:sz w:val="22"/>
                <w:szCs w:val="22"/>
                <w:lang w:val="en-GB"/>
              </w:rPr>
              <w:t>Direct employees</w:t>
            </w:r>
          </w:p>
        </w:tc>
        <w:tc>
          <w:tcPr>
            <w:tcW w:w="477" w:type="pct"/>
            <w:tcBorders>
              <w:top w:val="single" w:sz="4" w:space="0" w:color="auto"/>
              <w:left w:val="nil"/>
              <w:bottom w:val="single" w:sz="4" w:space="0" w:color="auto"/>
              <w:right w:val="single" w:sz="4" w:space="0" w:color="auto"/>
            </w:tcBorders>
            <w:shd w:val="clear" w:color="auto" w:fill="E0E0E0"/>
          </w:tcPr>
          <w:p w:rsidR="00990082" w:rsidRPr="00580FA4" w:rsidRDefault="00990082" w:rsidP="00E54685">
            <w:pPr>
              <w:tabs>
                <w:tab w:val="left" w:pos="-720"/>
              </w:tabs>
              <w:suppressAutoHyphens/>
              <w:spacing w:after="0" w:line="240" w:lineRule="exact"/>
              <w:rPr>
                <w:rFonts w:eastAsia="Times New Roman" w:cs="Arial"/>
                <w:b/>
                <w:bCs/>
                <w:sz w:val="22"/>
                <w:szCs w:val="22"/>
                <w:lang w:val="en-GB"/>
              </w:rPr>
            </w:pPr>
            <w:r w:rsidRPr="00580FA4">
              <w:rPr>
                <w:rFonts w:eastAsia="Times New Roman" w:cs="Arial"/>
                <w:b/>
                <w:bCs/>
                <w:sz w:val="22"/>
                <w:szCs w:val="22"/>
                <w:lang w:val="en-GB"/>
              </w:rPr>
              <w:t>Contracted workers</w:t>
            </w:r>
          </w:p>
        </w:tc>
      </w:tr>
      <w:tr w:rsidR="00FD3698" w:rsidRPr="00580FA4" w:rsidTr="00CB1291">
        <w:trPr>
          <w:trHeight w:val="774"/>
          <w:jc w:val="center"/>
        </w:trPr>
        <w:tc>
          <w:tcPr>
            <w:tcW w:w="1263" w:type="pct"/>
            <w:tcBorders>
              <w:top w:val="single" w:sz="4" w:space="0" w:color="auto"/>
              <w:left w:val="single" w:sz="4" w:space="0" w:color="auto"/>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sz w:val="22"/>
                <w:szCs w:val="22"/>
                <w:lang w:val="en-GB"/>
              </w:rPr>
            </w:pPr>
            <w:r w:rsidRPr="00580FA4">
              <w:rPr>
                <w:rFonts w:eastAsia="Times New Roman" w:cs="Arial"/>
                <w:sz w:val="22"/>
                <w:szCs w:val="22"/>
                <w:lang w:val="en-GB"/>
              </w:rPr>
              <w:t>Number of man-hours worked this reporting period:</w:t>
            </w:r>
          </w:p>
        </w:tc>
        <w:tc>
          <w:tcPr>
            <w:tcW w:w="755"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585"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1280"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sz w:val="22"/>
                <w:szCs w:val="22"/>
                <w:lang w:val="en-GB"/>
              </w:rPr>
            </w:pPr>
            <w:r w:rsidRPr="00580FA4">
              <w:rPr>
                <w:rFonts w:eastAsia="Times New Roman" w:cs="Arial"/>
                <w:sz w:val="22"/>
                <w:szCs w:val="22"/>
                <w:lang w:val="en-GB"/>
              </w:rPr>
              <w:t>Number of Fatalities</w:t>
            </w:r>
            <w:r w:rsidRPr="00580FA4">
              <w:rPr>
                <w:rFonts w:eastAsia="Times New Roman" w:cs="Arial"/>
                <w:sz w:val="22"/>
                <w:szCs w:val="22"/>
                <w:vertAlign w:val="superscript"/>
                <w:lang w:val="en-GB"/>
              </w:rPr>
              <w:footnoteReference w:id="8"/>
            </w:r>
            <w:r w:rsidRPr="00580FA4">
              <w:rPr>
                <w:rFonts w:eastAsia="Times New Roman" w:cs="Arial"/>
                <w:sz w:val="22"/>
                <w:szCs w:val="22"/>
                <w:lang w:val="en-GB"/>
              </w:rPr>
              <w:t>:</w:t>
            </w:r>
          </w:p>
        </w:tc>
        <w:tc>
          <w:tcPr>
            <w:tcW w:w="640"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477"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r>
      <w:tr w:rsidR="00FD3698" w:rsidRPr="00580FA4" w:rsidTr="00CB1291">
        <w:trPr>
          <w:trHeight w:val="774"/>
          <w:jc w:val="center"/>
        </w:trPr>
        <w:tc>
          <w:tcPr>
            <w:tcW w:w="1263" w:type="pct"/>
            <w:tcBorders>
              <w:top w:val="single" w:sz="4" w:space="0" w:color="auto"/>
              <w:left w:val="single" w:sz="4" w:space="0" w:color="auto"/>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sz w:val="22"/>
                <w:szCs w:val="22"/>
                <w:lang w:val="en-GB"/>
              </w:rPr>
            </w:pPr>
            <w:r w:rsidRPr="00580FA4">
              <w:rPr>
                <w:rFonts w:eastAsia="Times New Roman" w:cs="Arial"/>
                <w:sz w:val="22"/>
                <w:szCs w:val="22"/>
                <w:lang w:val="en-GB"/>
              </w:rPr>
              <w:t>Budget spent on OHS in this period (total amount and currency):</w:t>
            </w:r>
          </w:p>
        </w:tc>
        <w:tc>
          <w:tcPr>
            <w:tcW w:w="755"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585"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1280"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sz w:val="22"/>
                <w:szCs w:val="22"/>
                <w:lang w:val="en-GB"/>
              </w:rPr>
            </w:pPr>
            <w:r w:rsidRPr="00580FA4">
              <w:rPr>
                <w:rFonts w:eastAsia="Times New Roman" w:cs="Arial"/>
                <w:sz w:val="22"/>
                <w:szCs w:val="22"/>
                <w:lang w:val="en-GB"/>
              </w:rPr>
              <w:t>Number of disabling injuries:</w:t>
            </w:r>
          </w:p>
        </w:tc>
        <w:tc>
          <w:tcPr>
            <w:tcW w:w="640"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477"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r>
      <w:tr w:rsidR="00FD3698" w:rsidRPr="00580FA4" w:rsidTr="00CB1291">
        <w:trPr>
          <w:trHeight w:val="774"/>
          <w:jc w:val="center"/>
        </w:trPr>
        <w:tc>
          <w:tcPr>
            <w:tcW w:w="1263" w:type="pct"/>
            <w:tcBorders>
              <w:top w:val="single" w:sz="4" w:space="0" w:color="auto"/>
              <w:left w:val="single" w:sz="4" w:space="0" w:color="auto"/>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sz w:val="22"/>
                <w:szCs w:val="22"/>
                <w:lang w:val="en-GB"/>
              </w:rPr>
            </w:pPr>
            <w:r w:rsidRPr="00580FA4">
              <w:rPr>
                <w:rFonts w:eastAsia="Times New Roman" w:cs="Arial"/>
                <w:sz w:val="22"/>
                <w:szCs w:val="22"/>
                <w:lang w:val="en-GB"/>
              </w:rPr>
              <w:t>OHS training provided in this period in person-days:</w:t>
            </w:r>
          </w:p>
        </w:tc>
        <w:tc>
          <w:tcPr>
            <w:tcW w:w="755"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p w:rsidR="00990082" w:rsidRPr="00580FA4" w:rsidRDefault="00990082" w:rsidP="00E54685">
            <w:pPr>
              <w:tabs>
                <w:tab w:val="left" w:pos="-720"/>
              </w:tabs>
              <w:suppressAutoHyphens/>
              <w:spacing w:after="0" w:line="240" w:lineRule="exact"/>
              <w:jc w:val="center"/>
              <w:rPr>
                <w:rFonts w:eastAsia="Times New Roman" w:cs="Arial"/>
                <w:i/>
                <w:iCs/>
                <w:sz w:val="22"/>
                <w:szCs w:val="22"/>
                <w:lang w:val="en-GB"/>
              </w:rPr>
            </w:pPr>
          </w:p>
        </w:tc>
        <w:tc>
          <w:tcPr>
            <w:tcW w:w="585"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jc w:val="center"/>
              <w:rPr>
                <w:rFonts w:eastAsia="Times New Roman" w:cs="Arial"/>
                <w:i/>
                <w:iCs/>
                <w:sz w:val="22"/>
                <w:szCs w:val="22"/>
                <w:lang w:val="en-GB"/>
              </w:rPr>
            </w:pPr>
          </w:p>
        </w:tc>
        <w:tc>
          <w:tcPr>
            <w:tcW w:w="1280"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sz w:val="22"/>
                <w:szCs w:val="22"/>
                <w:lang w:val="en-GB"/>
              </w:rPr>
            </w:pPr>
            <w:r w:rsidRPr="00580FA4">
              <w:rPr>
                <w:rFonts w:eastAsia="Times New Roman" w:cs="Arial"/>
                <w:sz w:val="22"/>
                <w:szCs w:val="22"/>
                <w:lang w:val="en-GB"/>
              </w:rPr>
              <w:t>Number of Lost Time Incidents (including vehicular)</w:t>
            </w:r>
            <w:r w:rsidRPr="00580FA4">
              <w:rPr>
                <w:rFonts w:eastAsia="Times New Roman" w:cs="Arial"/>
                <w:sz w:val="22"/>
                <w:szCs w:val="22"/>
                <w:vertAlign w:val="superscript"/>
                <w:lang w:val="en-GB"/>
              </w:rPr>
              <w:footnoteReference w:id="9"/>
            </w:r>
            <w:r w:rsidRPr="00580FA4">
              <w:rPr>
                <w:rFonts w:eastAsia="Times New Roman" w:cs="Arial"/>
                <w:sz w:val="22"/>
                <w:szCs w:val="22"/>
                <w:lang w:val="en-GB"/>
              </w:rPr>
              <w:t>:</w:t>
            </w:r>
          </w:p>
        </w:tc>
        <w:tc>
          <w:tcPr>
            <w:tcW w:w="640" w:type="pct"/>
            <w:tcBorders>
              <w:top w:val="single" w:sz="4" w:space="0" w:color="auto"/>
              <w:left w:val="nil"/>
              <w:bottom w:val="single" w:sz="4" w:space="0" w:color="auto"/>
              <w:right w:val="single" w:sz="4" w:space="0" w:color="auto"/>
            </w:tcBorders>
          </w:tcPr>
          <w:p w:rsidR="00990082" w:rsidRPr="00580FA4" w:rsidDel="00631369" w:rsidRDefault="00990082" w:rsidP="00E54685">
            <w:pPr>
              <w:tabs>
                <w:tab w:val="left" w:pos="-720"/>
              </w:tabs>
              <w:suppressAutoHyphens/>
              <w:spacing w:after="0" w:line="240" w:lineRule="exact"/>
              <w:rPr>
                <w:rFonts w:eastAsia="Times New Roman" w:cs="Arial"/>
                <w:i/>
                <w:iCs/>
                <w:sz w:val="22"/>
                <w:szCs w:val="22"/>
                <w:lang w:val="en-GB"/>
              </w:rPr>
            </w:pPr>
          </w:p>
        </w:tc>
        <w:tc>
          <w:tcPr>
            <w:tcW w:w="477"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r>
      <w:tr w:rsidR="00FD3698" w:rsidRPr="00580FA4" w:rsidTr="00CB1291">
        <w:trPr>
          <w:trHeight w:val="828"/>
          <w:jc w:val="center"/>
        </w:trPr>
        <w:tc>
          <w:tcPr>
            <w:tcW w:w="1263" w:type="pct"/>
            <w:tcBorders>
              <w:top w:val="single" w:sz="4" w:space="0" w:color="auto"/>
              <w:left w:val="single" w:sz="4" w:space="0" w:color="auto"/>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sz w:val="22"/>
                <w:szCs w:val="22"/>
                <w:lang w:val="en-GB"/>
              </w:rPr>
            </w:pPr>
            <w:r w:rsidRPr="00580FA4">
              <w:rPr>
                <w:rFonts w:eastAsia="Times New Roman" w:cs="Arial"/>
                <w:sz w:val="22"/>
                <w:szCs w:val="22"/>
                <w:lang w:val="en-GB"/>
              </w:rPr>
              <w:t>Number of lost workdays</w:t>
            </w:r>
            <w:r w:rsidRPr="00580FA4">
              <w:rPr>
                <w:rFonts w:eastAsia="Times New Roman" w:cs="Arial"/>
                <w:sz w:val="22"/>
                <w:szCs w:val="22"/>
                <w:vertAlign w:val="superscript"/>
                <w:lang w:val="en-GB"/>
              </w:rPr>
              <w:footnoteReference w:id="10"/>
            </w:r>
            <w:r w:rsidRPr="00580FA4">
              <w:rPr>
                <w:rFonts w:eastAsia="Times New Roman" w:cs="Arial"/>
                <w:sz w:val="22"/>
                <w:szCs w:val="22"/>
                <w:lang w:val="en-GB"/>
              </w:rPr>
              <w:t xml:space="preserve"> resulting from incidents:</w:t>
            </w:r>
            <w:r w:rsidR="00CD1750" w:rsidRPr="00580FA4">
              <w:rPr>
                <w:rFonts w:eastAsia="Times New Roman" w:cs="Arial"/>
                <w:sz w:val="22"/>
                <w:szCs w:val="22"/>
                <w:lang w:val="en-GB"/>
              </w:rPr>
              <w:t xml:space="preserve"> </w:t>
            </w:r>
          </w:p>
        </w:tc>
        <w:tc>
          <w:tcPr>
            <w:tcW w:w="755"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585"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1280"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sz w:val="22"/>
                <w:szCs w:val="22"/>
                <w:lang w:val="en-GB"/>
              </w:rPr>
            </w:pPr>
            <w:r w:rsidRPr="00580FA4">
              <w:rPr>
                <w:rFonts w:eastAsia="Times New Roman" w:cs="Arial"/>
                <w:sz w:val="22"/>
                <w:szCs w:val="22"/>
                <w:lang w:val="en-GB"/>
              </w:rPr>
              <w:t>Number of cases of occupational disease:</w:t>
            </w:r>
          </w:p>
        </w:tc>
        <w:tc>
          <w:tcPr>
            <w:tcW w:w="640"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477"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r>
      <w:tr w:rsidR="00FD3698" w:rsidRPr="00580FA4" w:rsidTr="00CB1291">
        <w:trPr>
          <w:trHeight w:val="828"/>
          <w:jc w:val="center"/>
        </w:trPr>
        <w:tc>
          <w:tcPr>
            <w:tcW w:w="1263" w:type="pct"/>
            <w:tcBorders>
              <w:top w:val="single" w:sz="4" w:space="0" w:color="auto"/>
              <w:left w:val="single" w:sz="4" w:space="0" w:color="auto"/>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sz w:val="22"/>
                <w:szCs w:val="22"/>
                <w:lang w:val="en-GB"/>
              </w:rPr>
            </w:pPr>
            <w:r w:rsidRPr="00580FA4">
              <w:rPr>
                <w:rFonts w:eastAsia="Times New Roman" w:cs="Arial"/>
                <w:sz w:val="22"/>
                <w:szCs w:val="22"/>
                <w:lang w:val="en-GB"/>
              </w:rPr>
              <w:t>Number of sick days:</w:t>
            </w:r>
          </w:p>
        </w:tc>
        <w:tc>
          <w:tcPr>
            <w:tcW w:w="755"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585"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1280"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sz w:val="22"/>
                <w:szCs w:val="22"/>
                <w:lang w:val="en-GB"/>
              </w:rPr>
            </w:pPr>
          </w:p>
        </w:tc>
        <w:tc>
          <w:tcPr>
            <w:tcW w:w="640"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c>
          <w:tcPr>
            <w:tcW w:w="477" w:type="pct"/>
            <w:tcBorders>
              <w:top w:val="single" w:sz="4" w:space="0" w:color="auto"/>
              <w:left w:val="nil"/>
              <w:bottom w:val="single" w:sz="4" w:space="0" w:color="auto"/>
              <w:right w:val="single" w:sz="4" w:space="0" w:color="auto"/>
            </w:tcBorders>
          </w:tcPr>
          <w:p w:rsidR="00990082" w:rsidRPr="00580FA4" w:rsidRDefault="00990082" w:rsidP="00E54685">
            <w:pPr>
              <w:tabs>
                <w:tab w:val="left" w:pos="-720"/>
              </w:tabs>
              <w:suppressAutoHyphens/>
              <w:spacing w:after="0" w:line="240" w:lineRule="exact"/>
              <w:rPr>
                <w:rFonts w:eastAsia="Times New Roman" w:cs="Arial"/>
                <w:i/>
                <w:iCs/>
                <w:sz w:val="22"/>
                <w:szCs w:val="22"/>
                <w:lang w:val="en-GB"/>
              </w:rPr>
            </w:pPr>
          </w:p>
        </w:tc>
      </w:tr>
      <w:tr w:rsidR="00FD3698" w:rsidRPr="00580FA4" w:rsidTr="00CB1291">
        <w:trPr>
          <w:trHeight w:val="248"/>
          <w:jc w:val="center"/>
        </w:trPr>
        <w:tc>
          <w:tcPr>
            <w:tcW w:w="5000" w:type="pct"/>
            <w:gridSpan w:val="6"/>
            <w:tcBorders>
              <w:top w:val="single" w:sz="4" w:space="0" w:color="auto"/>
              <w:left w:val="single" w:sz="4" w:space="0" w:color="auto"/>
              <w:bottom w:val="single" w:sz="4" w:space="0" w:color="auto"/>
              <w:right w:val="single" w:sz="4" w:space="0" w:color="auto"/>
            </w:tcBorders>
          </w:tcPr>
          <w:p w:rsidR="00990082" w:rsidRPr="00580FA4" w:rsidRDefault="00990082" w:rsidP="00E54685">
            <w:pPr>
              <w:spacing w:after="0"/>
              <w:rPr>
                <w:rFonts w:eastAsia="Times New Roman" w:cs="Arial"/>
                <w:sz w:val="22"/>
                <w:szCs w:val="22"/>
                <w:lang w:val="en-GB"/>
              </w:rPr>
            </w:pPr>
            <w:r w:rsidRPr="00580FA4">
              <w:rPr>
                <w:rFonts w:eastAsia="Times New Roman" w:cs="Arial"/>
                <w:sz w:val="22"/>
                <w:szCs w:val="22"/>
                <w:lang w:val="en-GB"/>
              </w:rPr>
              <w:t>Accident causes (falling, heavy loads, struck by object, contact with energy source etc.):</w:t>
            </w:r>
          </w:p>
          <w:p w:rsidR="00990082" w:rsidRPr="00580FA4" w:rsidRDefault="00990082" w:rsidP="00E54685">
            <w:pPr>
              <w:spacing w:after="0"/>
              <w:rPr>
                <w:rFonts w:eastAsia="Times New Roman" w:cs="Arial"/>
                <w:sz w:val="22"/>
                <w:szCs w:val="22"/>
                <w:lang w:val="en-GB"/>
              </w:rPr>
            </w:pPr>
          </w:p>
          <w:p w:rsidR="00990082" w:rsidRPr="00580FA4" w:rsidRDefault="00990082" w:rsidP="00E54685">
            <w:pPr>
              <w:spacing w:after="0"/>
              <w:rPr>
                <w:rFonts w:eastAsia="Times New Roman" w:cs="Arial"/>
                <w:sz w:val="22"/>
                <w:szCs w:val="22"/>
                <w:lang w:val="en-GB"/>
              </w:rPr>
            </w:pPr>
          </w:p>
          <w:p w:rsidR="00990082" w:rsidRPr="00580FA4" w:rsidRDefault="00990082" w:rsidP="00E54685">
            <w:pPr>
              <w:spacing w:after="0"/>
              <w:rPr>
                <w:rFonts w:eastAsia="Times New Roman" w:cs="Arial"/>
                <w:sz w:val="22"/>
                <w:szCs w:val="22"/>
                <w:lang w:val="en-GB"/>
              </w:rPr>
            </w:pPr>
          </w:p>
        </w:tc>
      </w:tr>
      <w:tr w:rsidR="00FD3698" w:rsidRPr="00580FA4" w:rsidTr="00CB1291">
        <w:trPr>
          <w:jc w:val="center"/>
        </w:trPr>
        <w:tc>
          <w:tcPr>
            <w:tcW w:w="5000" w:type="pct"/>
            <w:gridSpan w:val="6"/>
            <w:tcBorders>
              <w:top w:val="single" w:sz="4" w:space="0" w:color="auto"/>
              <w:left w:val="single" w:sz="4" w:space="0" w:color="auto"/>
              <w:bottom w:val="single" w:sz="4" w:space="0" w:color="auto"/>
              <w:right w:val="single" w:sz="4" w:space="0" w:color="auto"/>
            </w:tcBorders>
          </w:tcPr>
          <w:p w:rsidR="00990082" w:rsidRPr="00580FA4" w:rsidRDefault="00990082" w:rsidP="00E54685">
            <w:pPr>
              <w:spacing w:after="0"/>
              <w:rPr>
                <w:rFonts w:eastAsia="Times New Roman" w:cs="Arial"/>
                <w:sz w:val="22"/>
                <w:szCs w:val="22"/>
                <w:lang w:val="en-GB"/>
              </w:rPr>
            </w:pPr>
            <w:r w:rsidRPr="00580FA4">
              <w:rPr>
                <w:rFonts w:eastAsia="Times New Roman" w:cs="Arial"/>
                <w:sz w:val="22"/>
                <w:szCs w:val="22"/>
                <w:lang w:val="en-GB"/>
              </w:rPr>
              <w:t>Please provide details of any fatalities or major accidents that have not previously been reported to Banks</w:t>
            </w:r>
            <w:r w:rsidRPr="00580FA4">
              <w:rPr>
                <w:rFonts w:eastAsia="Times New Roman" w:cs="Arial"/>
                <w:sz w:val="22"/>
                <w:szCs w:val="22"/>
              </w:rPr>
              <w:t xml:space="preserve">, including </w:t>
            </w:r>
            <w:r w:rsidRPr="00580FA4">
              <w:rPr>
                <w:rFonts w:eastAsia="Times New Roman" w:cs="Arial"/>
                <w:sz w:val="22"/>
                <w:szCs w:val="22"/>
                <w:lang w:val="en-GB"/>
              </w:rPr>
              <w:t>total compensation paid due to occupational injury or illness</w:t>
            </w:r>
            <w:r w:rsidR="00CD1750" w:rsidRPr="00580FA4">
              <w:rPr>
                <w:rFonts w:eastAsia="Times New Roman" w:cs="Arial"/>
                <w:sz w:val="22"/>
                <w:szCs w:val="22"/>
                <w:lang w:val="en-GB"/>
              </w:rPr>
              <w:t xml:space="preserve"> </w:t>
            </w:r>
            <w:r w:rsidRPr="00580FA4">
              <w:rPr>
                <w:rFonts w:eastAsia="Times New Roman" w:cs="Arial"/>
                <w:sz w:val="22"/>
                <w:szCs w:val="22"/>
                <w:lang w:val="en-GB"/>
              </w:rPr>
              <w:t>(amount and currency):</w:t>
            </w:r>
          </w:p>
          <w:p w:rsidR="00990082" w:rsidRPr="00580FA4" w:rsidRDefault="00990082" w:rsidP="00E54685">
            <w:pPr>
              <w:spacing w:after="0"/>
              <w:rPr>
                <w:rFonts w:eastAsia="Times New Roman" w:cs="Arial"/>
                <w:sz w:val="22"/>
                <w:szCs w:val="22"/>
                <w:lang w:val="en-GB"/>
              </w:rPr>
            </w:pPr>
          </w:p>
          <w:p w:rsidR="00990082" w:rsidRPr="00580FA4" w:rsidRDefault="00990082" w:rsidP="00E54685">
            <w:pPr>
              <w:spacing w:after="0"/>
              <w:rPr>
                <w:rFonts w:eastAsia="Times New Roman" w:cs="Arial"/>
                <w:sz w:val="22"/>
                <w:szCs w:val="22"/>
              </w:rPr>
            </w:pPr>
          </w:p>
        </w:tc>
      </w:tr>
      <w:tr w:rsidR="00FD3698" w:rsidRPr="00580FA4" w:rsidTr="00CB1291">
        <w:trPr>
          <w:trHeight w:val="490"/>
          <w:jc w:val="center"/>
        </w:trPr>
        <w:tc>
          <w:tcPr>
            <w:tcW w:w="5000" w:type="pct"/>
            <w:gridSpan w:val="6"/>
            <w:tcBorders>
              <w:top w:val="single" w:sz="4" w:space="0" w:color="auto"/>
              <w:left w:val="single" w:sz="4" w:space="0" w:color="auto"/>
              <w:bottom w:val="single" w:sz="4" w:space="0" w:color="auto"/>
              <w:right w:val="single" w:sz="4" w:space="0" w:color="auto"/>
            </w:tcBorders>
          </w:tcPr>
          <w:p w:rsidR="00990082" w:rsidRPr="00580FA4" w:rsidRDefault="00990082" w:rsidP="00E54685">
            <w:pPr>
              <w:spacing w:after="0"/>
              <w:rPr>
                <w:rFonts w:eastAsia="Times New Roman" w:cs="Arial"/>
                <w:sz w:val="22"/>
                <w:szCs w:val="22"/>
                <w:lang w:val="en-GB"/>
              </w:rPr>
            </w:pPr>
            <w:r w:rsidRPr="00580FA4">
              <w:rPr>
                <w:rFonts w:eastAsia="Times New Roman" w:cs="Arial"/>
                <w:sz w:val="22"/>
                <w:szCs w:val="22"/>
                <w:lang w:val="en-GB"/>
              </w:rPr>
              <w:t>Please summarise any emergency prevention and response training that has been provided for company personnel during the report period:</w:t>
            </w:r>
          </w:p>
          <w:p w:rsidR="00990082" w:rsidRPr="00580FA4" w:rsidRDefault="00990082" w:rsidP="00E54685">
            <w:pPr>
              <w:spacing w:after="0"/>
              <w:rPr>
                <w:rFonts w:eastAsia="Times New Roman" w:cs="Arial"/>
                <w:sz w:val="22"/>
                <w:szCs w:val="22"/>
                <w:lang w:val="en-GB"/>
              </w:rPr>
            </w:pPr>
          </w:p>
          <w:p w:rsidR="00990082" w:rsidRPr="00580FA4" w:rsidRDefault="00990082" w:rsidP="00E54685">
            <w:pPr>
              <w:spacing w:after="0"/>
              <w:rPr>
                <w:rFonts w:eastAsia="Times New Roman" w:cs="Arial"/>
                <w:sz w:val="22"/>
                <w:szCs w:val="22"/>
                <w:lang w:val="en-GB"/>
              </w:rPr>
            </w:pPr>
          </w:p>
          <w:p w:rsidR="00990082" w:rsidRPr="00580FA4" w:rsidRDefault="00990082" w:rsidP="00E54685">
            <w:pPr>
              <w:spacing w:after="0"/>
              <w:rPr>
                <w:rFonts w:eastAsia="Times New Roman" w:cs="Arial"/>
                <w:sz w:val="22"/>
                <w:szCs w:val="22"/>
                <w:lang w:val="en-GB"/>
              </w:rPr>
            </w:pPr>
          </w:p>
        </w:tc>
      </w:tr>
      <w:tr w:rsidR="00FD3698" w:rsidRPr="00580FA4" w:rsidTr="00CB1291">
        <w:trPr>
          <w:trHeight w:val="292"/>
          <w:jc w:val="center"/>
        </w:trPr>
        <w:tc>
          <w:tcPr>
            <w:tcW w:w="5000" w:type="pct"/>
            <w:gridSpan w:val="6"/>
            <w:tcBorders>
              <w:top w:val="single" w:sz="4" w:space="0" w:color="auto"/>
              <w:left w:val="single" w:sz="4" w:space="0" w:color="auto"/>
              <w:bottom w:val="single" w:sz="4" w:space="0" w:color="auto"/>
              <w:right w:val="single" w:sz="4" w:space="0" w:color="auto"/>
            </w:tcBorders>
          </w:tcPr>
          <w:p w:rsidR="00990082" w:rsidRPr="00580FA4" w:rsidRDefault="00990082" w:rsidP="00E54685">
            <w:pPr>
              <w:spacing w:after="0"/>
              <w:rPr>
                <w:rFonts w:eastAsia="Times New Roman" w:cs="Arial"/>
                <w:sz w:val="22"/>
                <w:szCs w:val="22"/>
                <w:lang w:val="en-GB"/>
              </w:rPr>
            </w:pPr>
            <w:r w:rsidRPr="00580FA4">
              <w:rPr>
                <w:rFonts w:eastAsia="Times New Roman" w:cs="Arial"/>
                <w:sz w:val="22"/>
                <w:szCs w:val="22"/>
                <w:lang w:val="en-GB"/>
              </w:rPr>
              <w:t>Please summarise any emergency response exercises or drills that have been carried out during the report period:</w:t>
            </w:r>
          </w:p>
          <w:p w:rsidR="00990082" w:rsidRPr="00580FA4" w:rsidRDefault="00990082" w:rsidP="00E54685">
            <w:pPr>
              <w:spacing w:after="0"/>
              <w:rPr>
                <w:rFonts w:eastAsia="Times New Roman" w:cs="Arial"/>
                <w:sz w:val="22"/>
                <w:szCs w:val="22"/>
                <w:lang w:val="en-GB"/>
              </w:rPr>
            </w:pPr>
          </w:p>
          <w:p w:rsidR="00990082" w:rsidRPr="00580FA4" w:rsidRDefault="00990082" w:rsidP="00E54685">
            <w:pPr>
              <w:spacing w:after="0"/>
              <w:rPr>
                <w:rFonts w:eastAsia="Times New Roman" w:cs="Arial"/>
                <w:sz w:val="22"/>
                <w:szCs w:val="22"/>
                <w:lang w:val="en-GB"/>
              </w:rPr>
            </w:pPr>
          </w:p>
          <w:p w:rsidR="00990082" w:rsidRPr="00580FA4" w:rsidRDefault="00990082" w:rsidP="00E54685">
            <w:pPr>
              <w:spacing w:after="0"/>
              <w:rPr>
                <w:rFonts w:eastAsia="Times New Roman" w:cs="Arial"/>
                <w:sz w:val="22"/>
                <w:szCs w:val="22"/>
                <w:lang w:val="en-GB"/>
              </w:rPr>
            </w:pPr>
          </w:p>
          <w:p w:rsidR="00990082" w:rsidRPr="00580FA4" w:rsidRDefault="00990082" w:rsidP="00E54685">
            <w:pPr>
              <w:spacing w:after="0"/>
              <w:rPr>
                <w:rFonts w:eastAsia="Times New Roman" w:cs="Arial"/>
                <w:sz w:val="22"/>
                <w:szCs w:val="22"/>
                <w:lang w:val="en-GB"/>
              </w:rPr>
            </w:pPr>
          </w:p>
        </w:tc>
      </w:tr>
    </w:tbl>
    <w:p w:rsidR="00990082" w:rsidRPr="00513BDD" w:rsidRDefault="00990082" w:rsidP="00E54685">
      <w:pPr>
        <w:spacing w:after="0"/>
        <w:rPr>
          <w:rFonts w:eastAsia="Times New Roman" w:cs="Arial"/>
          <w:sz w:val="20"/>
          <w:szCs w:val="20"/>
          <w:lang w:val="en-GB"/>
        </w:rPr>
      </w:pPr>
    </w:p>
    <w:p w:rsidR="00990082" w:rsidRPr="00513BDD" w:rsidRDefault="00990082" w:rsidP="00E54685">
      <w:pPr>
        <w:spacing w:after="0"/>
        <w:rPr>
          <w:rFonts w:eastAsia="Times New Roman" w:cs="Arial"/>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705"/>
        <w:gridCol w:w="9083"/>
      </w:tblGrid>
      <w:tr w:rsidR="00FD3698" w:rsidRPr="00CB1291" w:rsidTr="00990082">
        <w:tc>
          <w:tcPr>
            <w:tcW w:w="5000" w:type="pct"/>
            <w:gridSpan w:val="2"/>
            <w:shd w:val="clear" w:color="auto" w:fill="000080"/>
          </w:tcPr>
          <w:p w:rsidR="00990082" w:rsidRPr="00CB1291" w:rsidRDefault="00990082" w:rsidP="00E54685">
            <w:pPr>
              <w:keepNext/>
              <w:spacing w:after="0"/>
              <w:outlineLvl w:val="4"/>
              <w:rPr>
                <w:rFonts w:eastAsia="Times New Roman" w:cs="Arial"/>
                <w:b/>
                <w:sz w:val="22"/>
                <w:szCs w:val="22"/>
                <w:lang w:val="en-GB"/>
              </w:rPr>
            </w:pPr>
            <w:r w:rsidRPr="00CB1291">
              <w:rPr>
                <w:rFonts w:eastAsia="Times New Roman" w:cs="Arial"/>
                <w:b/>
                <w:sz w:val="22"/>
                <w:szCs w:val="22"/>
                <w:lang w:val="en-GB"/>
              </w:rPr>
              <w:t>7. Stakeholder Engagement</w:t>
            </w:r>
          </w:p>
        </w:tc>
      </w:tr>
      <w:tr w:rsidR="00FD3698" w:rsidRPr="00CB1291" w:rsidTr="00990082">
        <w:trPr>
          <w:trHeight w:val="744"/>
        </w:trPr>
        <w:tc>
          <w:tcPr>
            <w:tcW w:w="1929" w:type="pct"/>
          </w:tcPr>
          <w:p w:rsidR="00990082" w:rsidRPr="00CB1291" w:rsidRDefault="00990082" w:rsidP="00E54685">
            <w:pPr>
              <w:spacing w:after="0"/>
              <w:rPr>
                <w:rFonts w:eastAsia="Times New Roman" w:cs="Arial"/>
                <w:sz w:val="22"/>
                <w:szCs w:val="22"/>
                <w:lang w:val="en-GB"/>
              </w:rPr>
            </w:pPr>
            <w:r w:rsidRPr="00CB1291">
              <w:rPr>
                <w:rFonts w:eastAsia="Times New Roman" w:cs="Arial"/>
                <w:b/>
                <w:bCs/>
                <w:sz w:val="22"/>
                <w:szCs w:val="22"/>
                <w:lang w:val="en-GB"/>
              </w:rPr>
              <w:t>Please provide the name and contact details for your external relations or community engagement</w:t>
            </w:r>
            <w:r w:rsidR="00CD1750" w:rsidRPr="00CB1291">
              <w:rPr>
                <w:rFonts w:eastAsia="Times New Roman" w:cs="Arial"/>
                <w:b/>
                <w:bCs/>
                <w:sz w:val="22"/>
                <w:szCs w:val="22"/>
                <w:lang w:val="en-GB"/>
              </w:rPr>
              <w:t xml:space="preserve"> </w:t>
            </w:r>
            <w:r w:rsidRPr="00CB1291">
              <w:rPr>
                <w:rFonts w:eastAsia="Times New Roman" w:cs="Arial"/>
                <w:b/>
                <w:bCs/>
                <w:sz w:val="22"/>
                <w:szCs w:val="22"/>
                <w:lang w:val="en-GB"/>
              </w:rPr>
              <w:t>manager:</w:t>
            </w:r>
          </w:p>
        </w:tc>
        <w:tc>
          <w:tcPr>
            <w:tcW w:w="3071" w:type="pct"/>
          </w:tcPr>
          <w:p w:rsidR="00990082" w:rsidRPr="00CB1291" w:rsidRDefault="00990082" w:rsidP="00E54685">
            <w:pPr>
              <w:spacing w:after="0"/>
              <w:rPr>
                <w:rFonts w:eastAsia="Times New Roman" w:cs="Arial"/>
                <w:sz w:val="22"/>
                <w:szCs w:val="22"/>
                <w:lang w:val="en-GB"/>
              </w:rPr>
            </w:pPr>
          </w:p>
        </w:tc>
      </w:tr>
      <w:tr w:rsidR="00FD3698" w:rsidRPr="00CB1291" w:rsidTr="00990082">
        <w:trPr>
          <w:trHeight w:val="1020"/>
        </w:trPr>
        <w:tc>
          <w:tcPr>
            <w:tcW w:w="5000" w:type="pct"/>
            <w:gridSpan w:val="2"/>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Please provide information on the implementation of the stakeholder engagement plan and summarise interaction with stakeholders during the reporting period, including:</w:t>
            </w:r>
          </w:p>
          <w:p w:rsidR="00990082" w:rsidRPr="00CB1291" w:rsidRDefault="00990082" w:rsidP="00AC1738">
            <w:pPr>
              <w:numPr>
                <w:ilvl w:val="0"/>
                <w:numId w:val="102"/>
              </w:numPr>
              <w:spacing w:after="0"/>
              <w:jc w:val="both"/>
              <w:rPr>
                <w:rFonts w:eastAsia="Times New Roman" w:cs="Arial"/>
                <w:sz w:val="22"/>
                <w:szCs w:val="22"/>
                <w:lang w:val="en-GB"/>
              </w:rPr>
            </w:pPr>
            <w:r w:rsidRPr="00CB1291">
              <w:rPr>
                <w:rFonts w:eastAsia="Times New Roman" w:cs="Arial"/>
                <w:sz w:val="22"/>
                <w:szCs w:val="22"/>
                <w:lang w:val="en-GB"/>
              </w:rPr>
              <w:t xml:space="preserve">Meeting or other initiatives to engage with members of the public or public organisations during the report period, </w:t>
            </w:r>
          </w:p>
          <w:p w:rsidR="00990082" w:rsidRPr="00CB1291" w:rsidRDefault="00990082" w:rsidP="00AC1738">
            <w:pPr>
              <w:numPr>
                <w:ilvl w:val="0"/>
                <w:numId w:val="102"/>
              </w:numPr>
              <w:spacing w:after="0"/>
              <w:jc w:val="both"/>
              <w:rPr>
                <w:rFonts w:eastAsia="Times New Roman" w:cs="Arial"/>
                <w:sz w:val="22"/>
                <w:szCs w:val="22"/>
                <w:lang w:val="en-GB"/>
              </w:rPr>
            </w:pPr>
            <w:r w:rsidRPr="00CB1291">
              <w:rPr>
                <w:rFonts w:eastAsia="Times New Roman" w:cs="Arial"/>
                <w:sz w:val="22"/>
                <w:szCs w:val="22"/>
                <w:lang w:val="en-GB"/>
              </w:rPr>
              <w:t>information provided to members of the public and other stakeholders during the report period relating to environmental, social or safety issues</w:t>
            </w:r>
          </w:p>
          <w:p w:rsidR="00990082" w:rsidRPr="00CB1291" w:rsidRDefault="00990082" w:rsidP="00AC1738">
            <w:pPr>
              <w:numPr>
                <w:ilvl w:val="0"/>
                <w:numId w:val="102"/>
              </w:numPr>
              <w:spacing w:after="0"/>
              <w:jc w:val="both"/>
              <w:rPr>
                <w:rFonts w:eastAsia="Times New Roman" w:cs="Arial"/>
                <w:sz w:val="22"/>
                <w:szCs w:val="22"/>
                <w:lang w:val="en-GB"/>
              </w:rPr>
            </w:pPr>
            <w:r w:rsidRPr="00CB1291">
              <w:rPr>
                <w:rFonts w:eastAsia="Times New Roman" w:cs="Arial"/>
                <w:sz w:val="22"/>
                <w:szCs w:val="22"/>
                <w:lang w:val="en-GB"/>
              </w:rPr>
              <w:t xml:space="preserve">coverage in media, </w:t>
            </w:r>
          </w:p>
          <w:p w:rsidR="00990082" w:rsidRPr="00CB1291" w:rsidRDefault="00990082" w:rsidP="00AC1738">
            <w:pPr>
              <w:numPr>
                <w:ilvl w:val="0"/>
                <w:numId w:val="102"/>
              </w:numPr>
              <w:spacing w:after="0"/>
              <w:jc w:val="both"/>
              <w:rPr>
                <w:rFonts w:eastAsia="Times New Roman" w:cs="Arial"/>
                <w:sz w:val="22"/>
                <w:szCs w:val="22"/>
                <w:lang w:val="en-GB"/>
              </w:rPr>
            </w:pPr>
            <w:r w:rsidRPr="00CB1291">
              <w:rPr>
                <w:rFonts w:eastAsia="Times New Roman" w:cs="Arial"/>
                <w:sz w:val="22"/>
                <w:szCs w:val="22"/>
                <w:lang w:val="en-GB"/>
              </w:rPr>
              <w:t>and interaction with any environmental or other community groups.</w:t>
            </w:r>
            <w:r w:rsidR="00CD1750" w:rsidRPr="00CB1291">
              <w:rPr>
                <w:rFonts w:eastAsia="Times New Roman" w:cs="Arial"/>
                <w:sz w:val="22"/>
                <w:szCs w:val="22"/>
                <w:lang w:val="en-GB"/>
              </w:rPr>
              <w:t xml:space="preserve"> </w:t>
            </w:r>
          </w:p>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Please describe any changes to the Stakeholder Engagement Plan:</w:t>
            </w: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tc>
      </w:tr>
      <w:tr w:rsidR="00FD3698" w:rsidRPr="00CB1291" w:rsidTr="00990082">
        <w:trPr>
          <w:trHeight w:val="1020"/>
        </w:trPr>
        <w:tc>
          <w:tcPr>
            <w:tcW w:w="5000" w:type="pct"/>
            <w:gridSpan w:val="2"/>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How many complaints or grievances did the project receive from members of the public or civil society organisations during the reporting period? Please split by stakeholder group. Summarise any issues raised in the complaints or grievances and explain how they were resolved:</w:t>
            </w: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ascii="Times New Roman" w:eastAsia="Times New Roman" w:hAnsi="Times New Roman" w:cs="Times New Roman"/>
                <w:sz w:val="22"/>
                <w:szCs w:val="22"/>
                <w:lang w:val="en-GB"/>
              </w:rPr>
            </w:pPr>
          </w:p>
        </w:tc>
      </w:tr>
    </w:tbl>
    <w:p w:rsidR="00990082" w:rsidRPr="00513BDD" w:rsidRDefault="00990082" w:rsidP="00E54685">
      <w:pPr>
        <w:tabs>
          <w:tab w:val="center" w:pos="3060"/>
          <w:tab w:val="left" w:pos="4410"/>
          <w:tab w:val="left" w:pos="5752"/>
          <w:tab w:val="left" w:pos="7020"/>
          <w:tab w:val="left" w:pos="8436"/>
          <w:tab w:val="left" w:pos="8460"/>
        </w:tabs>
        <w:spacing w:after="0"/>
        <w:rPr>
          <w:rFonts w:ascii="Times New Roman" w:eastAsia="Times New Roman" w:hAnsi="Times New Roman" w:cs="Times New Roman"/>
          <w:sz w:val="20"/>
          <w:szCs w:val="20"/>
          <w:shd w:val="clear" w:color="auto" w:fill="FFFFF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714"/>
        <w:gridCol w:w="2378"/>
        <w:gridCol w:w="7696"/>
      </w:tblGrid>
      <w:tr w:rsidR="00FD3698" w:rsidRPr="00CB1291" w:rsidTr="00990082">
        <w:tc>
          <w:tcPr>
            <w:tcW w:w="5000" w:type="pct"/>
            <w:gridSpan w:val="3"/>
            <w:shd w:val="clear" w:color="auto" w:fill="000080"/>
          </w:tcPr>
          <w:p w:rsidR="00990082" w:rsidRPr="00CB1291" w:rsidRDefault="00990082" w:rsidP="00E54685">
            <w:pPr>
              <w:keepNext/>
              <w:spacing w:after="0"/>
              <w:outlineLvl w:val="4"/>
              <w:rPr>
                <w:rFonts w:eastAsia="Times New Roman" w:cs="Arial"/>
                <w:b/>
                <w:sz w:val="22"/>
                <w:szCs w:val="22"/>
                <w:lang w:val="en-GB"/>
              </w:rPr>
            </w:pPr>
            <w:r w:rsidRPr="00CB1291">
              <w:rPr>
                <w:rFonts w:eastAsia="Times New Roman" w:cs="Arial"/>
                <w:b/>
                <w:sz w:val="22"/>
                <w:szCs w:val="22"/>
                <w:lang w:val="en-GB"/>
              </w:rPr>
              <w:t>8. Status and Reporting on Resettlement Action Plan/Livelihood Restoration Framework</w:t>
            </w:r>
          </w:p>
        </w:tc>
      </w:tr>
      <w:tr w:rsidR="00FD3698" w:rsidRPr="00CB1291" w:rsidTr="00990082">
        <w:trPr>
          <w:trHeight w:val="2088"/>
        </w:trPr>
        <w:tc>
          <w:tcPr>
            <w:tcW w:w="5000" w:type="pct"/>
            <w:gridSpan w:val="3"/>
          </w:tcPr>
          <w:p w:rsidR="00990082" w:rsidRPr="00CB1291" w:rsidRDefault="00990082" w:rsidP="00E54685">
            <w:pPr>
              <w:spacing w:after="0"/>
              <w:rPr>
                <w:rFonts w:eastAsia="Times New Roman" w:cs="Arial"/>
                <w:b/>
                <w:sz w:val="22"/>
                <w:szCs w:val="22"/>
                <w:lang w:val="en-GB"/>
              </w:rPr>
            </w:pPr>
            <w:r w:rsidRPr="00CB1291">
              <w:rPr>
                <w:rFonts w:eastAsia="Times New Roman" w:cs="Arial"/>
                <w:b/>
                <w:sz w:val="22"/>
                <w:szCs w:val="22"/>
                <w:lang w:val="en-GB"/>
              </w:rPr>
              <w:t>Existing Land Acquisitions</w:t>
            </w:r>
          </w:p>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Please report any further progress made during this reporting period in the implementation of the Resettlement Action Plan (RAP) or Livelihood Restoration Framework (LRF), using the monitoring indicators as detailed in the RAP or LRF, and complete the table below.</w:t>
            </w:r>
            <w:r w:rsidR="00CD1750" w:rsidRPr="00CB1291">
              <w:rPr>
                <w:rFonts w:eastAsia="Times New Roman" w:cs="Arial"/>
                <w:sz w:val="22"/>
                <w:szCs w:val="22"/>
                <w:lang w:val="en-GB"/>
              </w:rPr>
              <w:t xml:space="preserve"> </w:t>
            </w:r>
            <w:r w:rsidRPr="00CB1291">
              <w:rPr>
                <w:rFonts w:eastAsia="Times New Roman" w:cs="Arial"/>
                <w:sz w:val="22"/>
                <w:szCs w:val="22"/>
                <w:lang w:val="en-GB"/>
              </w:rPr>
              <w:t>Please provide the results of any other related monitoring carried out by the Company or its consultants and attach any additional information you think would be useful.</w:t>
            </w: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tc>
      </w:tr>
      <w:tr w:rsidR="00FD3698" w:rsidRPr="00CB1291" w:rsidTr="00990082">
        <w:trPr>
          <w:trHeight w:val="1308"/>
        </w:trPr>
        <w:tc>
          <w:tcPr>
            <w:tcW w:w="159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Have all the affected persons been fully compensated for their physical displacement and, if applicable, any economic losses resulting from the project?</w:t>
            </w:r>
          </w:p>
          <w:p w:rsidR="00990082" w:rsidRPr="00CB1291" w:rsidRDefault="00990082" w:rsidP="00E54685">
            <w:pPr>
              <w:spacing w:after="0"/>
              <w:rPr>
                <w:rFonts w:eastAsia="Times New Roman" w:cs="Arial"/>
                <w:sz w:val="22"/>
                <w:szCs w:val="22"/>
                <w:lang w:val="en-GB"/>
              </w:rPr>
            </w:pPr>
          </w:p>
        </w:tc>
        <w:tc>
          <w:tcPr>
            <w:tcW w:w="80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Yes</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r w:rsidRPr="00CB1291">
              <w:rPr>
                <w:rFonts w:eastAsia="Times New Roman" w:cs="Arial"/>
                <w:sz w:val="22"/>
                <w:szCs w:val="22"/>
                <w:lang w:val="en-GB"/>
              </w:rPr>
              <w:tab/>
              <w:t xml:space="preserve"> No</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p>
        </w:tc>
        <w:tc>
          <w:tcPr>
            <w:tcW w:w="2602"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If no, specify how many compensation payments are still outstanding (in terms of number and percentage of recipients and payment amounts) and state when these payment will be made:</w:t>
            </w:r>
          </w:p>
          <w:p w:rsidR="00990082" w:rsidRPr="00CB1291" w:rsidRDefault="00990082" w:rsidP="00E54685">
            <w:pPr>
              <w:spacing w:after="0"/>
              <w:rPr>
                <w:rFonts w:eastAsia="Times New Roman" w:cs="Arial"/>
                <w:sz w:val="22"/>
                <w:szCs w:val="22"/>
                <w:lang w:val="en-GB"/>
              </w:rPr>
            </w:pPr>
          </w:p>
        </w:tc>
      </w:tr>
      <w:tr w:rsidR="00FD3698" w:rsidRPr="00CB1291" w:rsidTr="00990082">
        <w:trPr>
          <w:trHeight w:val="1308"/>
        </w:trPr>
        <w:tc>
          <w:tcPr>
            <w:tcW w:w="159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Has the land acquisition had any additional, unforeseen impacts on affected persons’ standard of living or access to livelihoods that were not previously covered in the RAP?</w:t>
            </w:r>
          </w:p>
        </w:tc>
        <w:tc>
          <w:tcPr>
            <w:tcW w:w="80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Yes</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r w:rsidRPr="00CB1291">
              <w:rPr>
                <w:rFonts w:eastAsia="Times New Roman" w:cs="Arial"/>
                <w:sz w:val="22"/>
                <w:szCs w:val="22"/>
                <w:lang w:val="en-GB"/>
              </w:rPr>
              <w:tab/>
              <w:t xml:space="preserve"> No</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p>
        </w:tc>
        <w:tc>
          <w:tcPr>
            <w:tcW w:w="2602"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If yes, quantify these impacts and specify what measures have been undertaken to minimize and mitigate these impacts.</w:t>
            </w:r>
            <w:r w:rsidR="00CD1750" w:rsidRPr="00CB1291">
              <w:rPr>
                <w:rFonts w:eastAsia="Times New Roman" w:cs="Arial"/>
                <w:sz w:val="22"/>
                <w:szCs w:val="22"/>
                <w:lang w:val="en-GB"/>
              </w:rPr>
              <w:t xml:space="preserve"> </w:t>
            </w:r>
            <w:r w:rsidRPr="00CB1291">
              <w:rPr>
                <w:rFonts w:eastAsia="Times New Roman" w:cs="Arial"/>
                <w:sz w:val="22"/>
                <w:szCs w:val="22"/>
                <w:lang w:val="en-GB"/>
              </w:rPr>
              <w:t xml:space="preserve">If no, specify how potential impacts on livelihoods have been monitored. </w:t>
            </w:r>
          </w:p>
        </w:tc>
      </w:tr>
      <w:tr w:rsidR="00FD3698" w:rsidRPr="00CB1291" w:rsidTr="00990082">
        <w:trPr>
          <w:trHeight w:val="1308"/>
        </w:trPr>
        <w:tc>
          <w:tcPr>
            <w:tcW w:w="159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Have any vulnerable groups been identified?</w:t>
            </w:r>
          </w:p>
        </w:tc>
        <w:tc>
          <w:tcPr>
            <w:tcW w:w="80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Yes</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r w:rsidRPr="00CB1291">
              <w:rPr>
                <w:rFonts w:eastAsia="Times New Roman" w:cs="Arial"/>
                <w:sz w:val="22"/>
                <w:szCs w:val="22"/>
                <w:lang w:val="en-GB"/>
              </w:rPr>
              <w:tab/>
              <w:t xml:space="preserve"> No</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p>
        </w:tc>
        <w:tc>
          <w:tcPr>
            <w:tcW w:w="2602"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 xml:space="preserve">If yes, list the groups that were identified and describe any additional measures undertaken in order to mitigate impacts specific to these groups. </w:t>
            </w:r>
          </w:p>
        </w:tc>
      </w:tr>
      <w:tr w:rsidR="00FD3698" w:rsidRPr="00CB1291" w:rsidTr="00990082">
        <w:trPr>
          <w:trHeight w:val="1308"/>
        </w:trPr>
        <w:tc>
          <w:tcPr>
            <w:tcW w:w="159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If applicable, have all transit allowances been paid?</w:t>
            </w:r>
          </w:p>
        </w:tc>
        <w:tc>
          <w:tcPr>
            <w:tcW w:w="80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Yes</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r w:rsidRPr="00CB1291">
              <w:rPr>
                <w:rFonts w:eastAsia="Times New Roman" w:cs="Arial"/>
                <w:sz w:val="22"/>
                <w:szCs w:val="22"/>
                <w:lang w:val="en-GB"/>
              </w:rPr>
              <w:tab/>
              <w:t xml:space="preserve"> No</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p>
        </w:tc>
        <w:tc>
          <w:tcPr>
            <w:tcW w:w="2602"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If no, specify how many payments are still outstanding (in terms of number and percentage of recipients and payment amounts) and state when these payments will be made.</w:t>
            </w:r>
          </w:p>
        </w:tc>
      </w:tr>
      <w:tr w:rsidR="00FD3698" w:rsidRPr="00CB1291" w:rsidTr="00990082">
        <w:trPr>
          <w:trHeight w:val="1308"/>
        </w:trPr>
        <w:tc>
          <w:tcPr>
            <w:tcW w:w="159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Has legal support been provided to all the affected persons?</w:t>
            </w:r>
          </w:p>
        </w:tc>
        <w:tc>
          <w:tcPr>
            <w:tcW w:w="80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Yes</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r w:rsidRPr="00CB1291">
              <w:rPr>
                <w:rFonts w:eastAsia="Times New Roman" w:cs="Arial"/>
                <w:sz w:val="22"/>
                <w:szCs w:val="22"/>
                <w:lang w:val="en-GB"/>
              </w:rPr>
              <w:tab/>
              <w:t xml:space="preserve"> No</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p>
        </w:tc>
        <w:tc>
          <w:tcPr>
            <w:tcW w:w="2602"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If yes, specify how many persons effectively made use of the legal support.</w:t>
            </w:r>
          </w:p>
        </w:tc>
      </w:tr>
      <w:tr w:rsidR="00FD3698" w:rsidRPr="00CB1291" w:rsidTr="00990082">
        <w:trPr>
          <w:trHeight w:val="1308"/>
        </w:trPr>
        <w:tc>
          <w:tcPr>
            <w:tcW w:w="159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Have all outstanding land and/or resource claims been settled?</w:t>
            </w:r>
          </w:p>
        </w:tc>
        <w:tc>
          <w:tcPr>
            <w:tcW w:w="80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Yes</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r w:rsidRPr="00CB1291">
              <w:rPr>
                <w:rFonts w:eastAsia="Times New Roman" w:cs="Arial"/>
                <w:sz w:val="22"/>
                <w:szCs w:val="22"/>
                <w:lang w:val="en-GB"/>
              </w:rPr>
              <w:tab/>
              <w:t xml:space="preserve"> No</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 xml:space="preserve">Not applicable </w:t>
            </w:r>
            <w:r w:rsidRPr="00CB1291">
              <w:rPr>
                <w:rFonts w:eastAsia="Times New Roman" w:cs="Arial"/>
                <w:sz w:val="22"/>
                <w:szCs w:val="22"/>
                <w:lang w:val="en-GB"/>
              </w:rPr>
              <w:sym w:font="Wingdings" w:char="F071"/>
            </w:r>
          </w:p>
          <w:p w:rsidR="00990082" w:rsidRPr="00CB1291" w:rsidRDefault="00990082" w:rsidP="00E54685">
            <w:pPr>
              <w:spacing w:after="0"/>
              <w:rPr>
                <w:rFonts w:eastAsia="Times New Roman" w:cs="Arial"/>
                <w:sz w:val="22"/>
                <w:szCs w:val="22"/>
                <w:lang w:val="en-GB"/>
              </w:rPr>
            </w:pPr>
          </w:p>
        </w:tc>
        <w:tc>
          <w:tcPr>
            <w:tcW w:w="2602"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If no, specify how many claims are still outstanding and state what the expected timing is for settling them.</w:t>
            </w:r>
          </w:p>
        </w:tc>
      </w:tr>
      <w:tr w:rsidR="00FD3698" w:rsidRPr="00CB1291" w:rsidTr="00990082">
        <w:trPr>
          <w:trHeight w:val="1308"/>
        </w:trPr>
        <w:tc>
          <w:tcPr>
            <w:tcW w:w="159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Have there been any new land acquisition-related complaints or grievances?</w:t>
            </w:r>
          </w:p>
        </w:tc>
        <w:tc>
          <w:tcPr>
            <w:tcW w:w="80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Yes</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r w:rsidRPr="00CB1291">
              <w:rPr>
                <w:rFonts w:eastAsia="Times New Roman" w:cs="Arial"/>
                <w:sz w:val="22"/>
                <w:szCs w:val="22"/>
                <w:lang w:val="en-GB"/>
              </w:rPr>
              <w:tab/>
              <w:t xml:space="preserve"> No</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p>
        </w:tc>
        <w:tc>
          <w:tcPr>
            <w:tcW w:w="2602"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If yes, please state how many and summarize their content.</w:t>
            </w:r>
          </w:p>
        </w:tc>
      </w:tr>
      <w:tr w:rsidR="00FD3698" w:rsidRPr="00CB1291" w:rsidTr="00990082">
        <w:trPr>
          <w:trHeight w:val="1308"/>
        </w:trPr>
        <w:tc>
          <w:tcPr>
            <w:tcW w:w="159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Has the company regularly reported to the affected communities on progress made in implementing the RAP?</w:t>
            </w:r>
          </w:p>
        </w:tc>
        <w:tc>
          <w:tcPr>
            <w:tcW w:w="80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Yes</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r w:rsidRPr="00CB1291">
              <w:rPr>
                <w:rFonts w:eastAsia="Times New Roman" w:cs="Arial"/>
                <w:sz w:val="22"/>
                <w:szCs w:val="22"/>
                <w:lang w:val="en-GB"/>
              </w:rPr>
              <w:tab/>
              <w:t xml:space="preserve"> No</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p>
        </w:tc>
        <w:tc>
          <w:tcPr>
            <w:tcW w:w="2602"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If yes, please state how many meetings were held and how many participants attended.</w:t>
            </w:r>
          </w:p>
        </w:tc>
      </w:tr>
      <w:tr w:rsidR="00FD3698" w:rsidRPr="00CB1291" w:rsidTr="00990082">
        <w:trPr>
          <w:trHeight w:val="284"/>
        </w:trPr>
        <w:tc>
          <w:tcPr>
            <w:tcW w:w="5000" w:type="pct"/>
            <w:gridSpan w:val="3"/>
          </w:tcPr>
          <w:p w:rsidR="00990082" w:rsidRPr="00CB1291" w:rsidRDefault="00990082" w:rsidP="00E54685">
            <w:pPr>
              <w:spacing w:after="0"/>
              <w:rPr>
                <w:rFonts w:eastAsia="Times New Roman" w:cs="Arial"/>
                <w:b/>
                <w:sz w:val="22"/>
                <w:szCs w:val="22"/>
                <w:lang w:val="en-GB"/>
              </w:rPr>
            </w:pPr>
            <w:r w:rsidRPr="00CB1291">
              <w:rPr>
                <w:rFonts w:eastAsia="Times New Roman" w:cs="Arial"/>
                <w:b/>
                <w:sz w:val="22"/>
                <w:szCs w:val="22"/>
                <w:lang w:val="en-GB"/>
              </w:rPr>
              <w:t>New Land Acquisitions</w:t>
            </w:r>
          </w:p>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If the company acquired any new land for the project during the reporting year, please</w:t>
            </w:r>
            <w:r w:rsidRPr="00CB1291">
              <w:rPr>
                <w:rFonts w:eastAsia="Times New Roman" w:cs="Arial"/>
                <w:iCs/>
                <w:sz w:val="22"/>
                <w:szCs w:val="22"/>
                <w:lang w:val="en-GB"/>
              </w:rPr>
              <w:t xml:space="preserve"> provide documents to show closure of land acquisition transactions.</w:t>
            </w:r>
            <w:r w:rsidR="00CD1750" w:rsidRPr="00CB1291">
              <w:rPr>
                <w:rFonts w:eastAsia="Times New Roman" w:cs="Arial"/>
                <w:iCs/>
                <w:sz w:val="22"/>
                <w:szCs w:val="22"/>
                <w:lang w:val="en-GB"/>
              </w:rPr>
              <w:t xml:space="preserve"> </w:t>
            </w:r>
            <w:r w:rsidRPr="00CB1291">
              <w:rPr>
                <w:rFonts w:eastAsia="Times New Roman" w:cs="Arial"/>
                <w:iCs/>
                <w:sz w:val="22"/>
                <w:szCs w:val="22"/>
                <w:lang w:val="en-GB"/>
              </w:rPr>
              <w:t xml:space="preserve">Please attach new/revised RAP covering the new land acquisition and </w:t>
            </w:r>
            <w:r w:rsidRPr="00CB1291">
              <w:rPr>
                <w:rFonts w:eastAsia="Times New Roman" w:cs="Arial"/>
                <w:sz w:val="22"/>
                <w:szCs w:val="22"/>
                <w:lang w:val="en-GB"/>
              </w:rPr>
              <w:t xml:space="preserve">describe mitigation measures, compensation, agreements reached, etc., and </w:t>
            </w:r>
            <w:r w:rsidRPr="00CB1291">
              <w:rPr>
                <w:rFonts w:eastAsia="Times New Roman" w:cs="Arial"/>
                <w:iCs/>
                <w:sz w:val="22"/>
                <w:szCs w:val="22"/>
                <w:lang w:val="en-GB"/>
              </w:rPr>
              <w:t>provide in tabular form a list of affected people and status of compensation.</w:t>
            </w: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tc>
      </w:tr>
      <w:tr w:rsidR="00FD3698" w:rsidRPr="00CB1291" w:rsidTr="00990082">
        <w:trPr>
          <w:trHeight w:val="204"/>
        </w:trPr>
        <w:tc>
          <w:tcPr>
            <w:tcW w:w="159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Have any persons been physically displaced?</w:t>
            </w: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tc>
        <w:tc>
          <w:tcPr>
            <w:tcW w:w="80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Yes</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r w:rsidRPr="00CB1291">
              <w:rPr>
                <w:rFonts w:eastAsia="Times New Roman" w:cs="Arial"/>
                <w:sz w:val="22"/>
                <w:szCs w:val="22"/>
                <w:lang w:val="en-GB"/>
              </w:rPr>
              <w:tab/>
              <w:t xml:space="preserve"> No</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p>
        </w:tc>
        <w:tc>
          <w:tcPr>
            <w:tcW w:w="2602"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If yes, how many?</w:t>
            </w:r>
          </w:p>
          <w:p w:rsidR="00990082" w:rsidRPr="00CB1291" w:rsidRDefault="00990082" w:rsidP="00E54685">
            <w:pPr>
              <w:spacing w:after="0"/>
              <w:rPr>
                <w:rFonts w:eastAsia="Times New Roman" w:cs="Arial"/>
                <w:sz w:val="22"/>
                <w:szCs w:val="22"/>
                <w:lang w:val="en-GB"/>
              </w:rPr>
            </w:pPr>
          </w:p>
        </w:tc>
      </w:tr>
      <w:tr w:rsidR="00FD3698" w:rsidRPr="00CB1291" w:rsidTr="00990082">
        <w:trPr>
          <w:trHeight w:val="204"/>
        </w:trPr>
        <w:tc>
          <w:tcPr>
            <w:tcW w:w="159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Have any persons been economically displaced?</w:t>
            </w: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tc>
        <w:tc>
          <w:tcPr>
            <w:tcW w:w="80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Yes</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r w:rsidRPr="00CB1291">
              <w:rPr>
                <w:rFonts w:eastAsia="Times New Roman" w:cs="Arial"/>
                <w:sz w:val="22"/>
                <w:szCs w:val="22"/>
                <w:lang w:val="en-GB"/>
              </w:rPr>
              <w:tab/>
              <w:t xml:space="preserve"> No</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p>
        </w:tc>
        <w:tc>
          <w:tcPr>
            <w:tcW w:w="2602"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If yes, how many?</w:t>
            </w:r>
          </w:p>
          <w:p w:rsidR="00990082" w:rsidRPr="00CB1291" w:rsidRDefault="00990082" w:rsidP="00E54685">
            <w:pPr>
              <w:spacing w:after="0"/>
              <w:rPr>
                <w:rFonts w:eastAsia="Times New Roman" w:cs="Arial"/>
                <w:sz w:val="22"/>
                <w:szCs w:val="22"/>
                <w:lang w:val="en-GB"/>
              </w:rPr>
            </w:pPr>
          </w:p>
        </w:tc>
      </w:tr>
      <w:tr w:rsidR="00FD3698" w:rsidRPr="00CB1291" w:rsidTr="00990082">
        <w:trPr>
          <w:trHeight w:val="204"/>
        </w:trPr>
        <w:tc>
          <w:tcPr>
            <w:tcW w:w="159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Was it a government assisted resettlement?</w:t>
            </w: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eastAsia="Times New Roman" w:cs="Arial"/>
                <w:sz w:val="22"/>
                <w:szCs w:val="22"/>
                <w:lang w:val="en-GB"/>
              </w:rPr>
            </w:pPr>
          </w:p>
        </w:tc>
        <w:tc>
          <w:tcPr>
            <w:tcW w:w="804"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Yes</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r w:rsidRPr="00CB1291">
              <w:rPr>
                <w:rFonts w:eastAsia="Times New Roman" w:cs="Arial"/>
                <w:sz w:val="22"/>
                <w:szCs w:val="22"/>
                <w:lang w:val="en-GB"/>
              </w:rPr>
              <w:tab/>
              <w:t xml:space="preserve"> No</w:t>
            </w:r>
            <w:r w:rsidR="00CD1750" w:rsidRPr="00CB1291">
              <w:rPr>
                <w:rFonts w:eastAsia="Times New Roman" w:cs="Arial"/>
                <w:sz w:val="22"/>
                <w:szCs w:val="22"/>
                <w:lang w:val="en-GB"/>
              </w:rPr>
              <w:t xml:space="preserve"> </w:t>
            </w:r>
            <w:r w:rsidRPr="00CB1291">
              <w:rPr>
                <w:rFonts w:eastAsia="Times New Roman" w:cs="Arial"/>
                <w:sz w:val="22"/>
                <w:szCs w:val="22"/>
                <w:lang w:val="en-GB"/>
              </w:rPr>
              <w:sym w:font="Wingdings" w:char="F071"/>
            </w:r>
          </w:p>
        </w:tc>
        <w:tc>
          <w:tcPr>
            <w:tcW w:w="2602" w:type="pct"/>
          </w:tcPr>
          <w:p w:rsidR="00990082" w:rsidRPr="00CB1291" w:rsidRDefault="00990082" w:rsidP="00E54685">
            <w:pPr>
              <w:spacing w:after="0"/>
              <w:rPr>
                <w:rFonts w:eastAsia="Times New Roman" w:cs="Arial"/>
                <w:sz w:val="22"/>
                <w:szCs w:val="22"/>
                <w:lang w:val="en-GB"/>
              </w:rPr>
            </w:pPr>
          </w:p>
        </w:tc>
      </w:tr>
    </w:tbl>
    <w:p w:rsidR="00990082" w:rsidRPr="00513BDD" w:rsidRDefault="00990082" w:rsidP="00E54685">
      <w:pPr>
        <w:tabs>
          <w:tab w:val="center" w:pos="3060"/>
          <w:tab w:val="left" w:pos="4410"/>
          <w:tab w:val="left" w:pos="5752"/>
          <w:tab w:val="left" w:pos="7020"/>
          <w:tab w:val="left" w:pos="8436"/>
          <w:tab w:val="left" w:pos="8460"/>
        </w:tabs>
        <w:spacing w:after="0"/>
        <w:rPr>
          <w:rFonts w:ascii="Times New Roman" w:eastAsia="Times New Roman" w:hAnsi="Times New Roman" w:cs="Times New Roman"/>
          <w:sz w:val="20"/>
          <w:szCs w:val="20"/>
          <w:shd w:val="clear" w:color="auto" w:fill="FFFFFF"/>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4788"/>
      </w:tblGrid>
      <w:tr w:rsidR="00FD3698" w:rsidRPr="00CB1291" w:rsidTr="00990082">
        <w:tc>
          <w:tcPr>
            <w:tcW w:w="5000" w:type="pct"/>
            <w:shd w:val="clear" w:color="auto" w:fill="000080"/>
          </w:tcPr>
          <w:p w:rsidR="00990082" w:rsidRPr="00CB1291" w:rsidRDefault="00990082" w:rsidP="00E54685">
            <w:pPr>
              <w:keepNext/>
              <w:spacing w:after="0"/>
              <w:outlineLvl w:val="4"/>
              <w:rPr>
                <w:rFonts w:eastAsia="Times New Roman" w:cs="Arial"/>
                <w:b/>
                <w:sz w:val="22"/>
                <w:szCs w:val="22"/>
                <w:lang w:val="en-GB"/>
              </w:rPr>
            </w:pPr>
            <w:r w:rsidRPr="00CB1291">
              <w:rPr>
                <w:rFonts w:eastAsia="Times New Roman" w:cs="Arial"/>
                <w:b/>
                <w:sz w:val="22"/>
                <w:szCs w:val="22"/>
                <w:lang w:val="en-GB"/>
              </w:rPr>
              <w:t>9. Community Interaction and Development</w:t>
            </w:r>
          </w:p>
        </w:tc>
      </w:tr>
      <w:tr w:rsidR="00FD3698" w:rsidRPr="00CB1291" w:rsidTr="00990082">
        <w:trPr>
          <w:trHeight w:val="718"/>
        </w:trPr>
        <w:tc>
          <w:tcPr>
            <w:tcW w:w="5000" w:type="pct"/>
          </w:tcPr>
          <w:p w:rsidR="00990082" w:rsidRPr="00CB1291" w:rsidRDefault="00990082" w:rsidP="00E54685">
            <w:pPr>
              <w:spacing w:after="0"/>
              <w:rPr>
                <w:rFonts w:eastAsia="Times New Roman" w:cs="Arial"/>
                <w:sz w:val="22"/>
                <w:szCs w:val="22"/>
                <w:lang w:val="en-GB"/>
              </w:rPr>
            </w:pPr>
            <w:r w:rsidRPr="00CB1291">
              <w:rPr>
                <w:rFonts w:eastAsia="Times New Roman" w:cs="Arial"/>
                <w:sz w:val="22"/>
                <w:szCs w:val="22"/>
                <w:lang w:val="en-GB"/>
              </w:rPr>
              <w:t>Please summarise any social or community development initiatives undertaken by the company during the reporting period, and any associated expenditure:</w:t>
            </w:r>
          </w:p>
          <w:p w:rsidR="00990082" w:rsidRPr="00CB1291" w:rsidRDefault="00990082" w:rsidP="00E54685">
            <w:pPr>
              <w:spacing w:after="0"/>
              <w:rPr>
                <w:rFonts w:eastAsia="Times New Roman" w:cs="Arial"/>
                <w:sz w:val="22"/>
                <w:szCs w:val="22"/>
                <w:lang w:val="en-GB"/>
              </w:rPr>
            </w:pPr>
          </w:p>
          <w:p w:rsidR="00990082" w:rsidRPr="00CB1291" w:rsidRDefault="00990082" w:rsidP="00E54685">
            <w:pPr>
              <w:spacing w:after="0"/>
              <w:rPr>
                <w:rFonts w:ascii="Times New Roman" w:eastAsia="Times New Roman" w:hAnsi="Times New Roman" w:cs="Times New Roman"/>
                <w:sz w:val="22"/>
                <w:szCs w:val="22"/>
                <w:lang w:val="en-GB"/>
              </w:rPr>
            </w:pPr>
          </w:p>
        </w:tc>
      </w:tr>
    </w:tbl>
    <w:p w:rsidR="00FC1B06" w:rsidRPr="00513BDD" w:rsidRDefault="00FC1B06" w:rsidP="00E54685">
      <w:pPr>
        <w:spacing w:after="0" w:line="200" w:lineRule="exact"/>
        <w:rPr>
          <w:rFonts w:cs="Arial"/>
          <w:sz w:val="22"/>
          <w:szCs w:val="22"/>
        </w:rPr>
      </w:pPr>
    </w:p>
    <w:p w:rsidR="006B7A85" w:rsidRPr="00513BDD" w:rsidRDefault="006B7A85" w:rsidP="00E54685">
      <w:pPr>
        <w:tabs>
          <w:tab w:val="left" w:pos="4100"/>
          <w:tab w:val="left" w:pos="8860"/>
          <w:tab w:val="left" w:pos="11840"/>
        </w:tabs>
        <w:spacing w:before="35" w:after="0"/>
        <w:ind w:right="-20"/>
        <w:rPr>
          <w:rFonts w:eastAsia="Arial" w:cs="Arial"/>
          <w:sz w:val="22"/>
          <w:szCs w:val="22"/>
        </w:rPr>
      </w:pPr>
    </w:p>
    <w:p w:rsidR="006B7A85" w:rsidRPr="00513BDD" w:rsidRDefault="006B7A85" w:rsidP="00E54685">
      <w:pPr>
        <w:spacing w:after="0"/>
        <w:rPr>
          <w:rFonts w:cs="Arial"/>
          <w:sz w:val="22"/>
          <w:szCs w:val="22"/>
        </w:rPr>
        <w:sectPr w:rsidR="006B7A85" w:rsidRPr="00513BDD" w:rsidSect="003E227A">
          <w:footerReference w:type="default" r:id="rId23"/>
          <w:pgSz w:w="16840" w:h="11907" w:orient="landscape" w:code="9"/>
          <w:pgMar w:top="1418" w:right="1134" w:bottom="1134" w:left="1134" w:header="680" w:footer="454" w:gutter="0"/>
          <w:cols w:space="720"/>
        </w:sectPr>
      </w:pPr>
    </w:p>
    <w:p w:rsidR="00990082" w:rsidRPr="00513BDD" w:rsidRDefault="00990082" w:rsidP="00E54685">
      <w:pPr>
        <w:pStyle w:val="ListParagraph"/>
        <w:spacing w:before="35" w:after="0"/>
        <w:ind w:left="142" w:right="105"/>
        <w:jc w:val="both"/>
        <w:rPr>
          <w:rFonts w:eastAsia="Arial" w:cs="Arial"/>
          <w:sz w:val="22"/>
          <w:szCs w:val="22"/>
        </w:rPr>
      </w:pPr>
      <w:r w:rsidRPr="00513BDD">
        <w:rPr>
          <w:rFonts w:eastAsia="Arial" w:cs="Arial"/>
          <w:b/>
          <w:bCs/>
          <w:spacing w:val="-6"/>
          <w:sz w:val="22"/>
          <w:szCs w:val="22"/>
        </w:rPr>
        <w:t>A</w:t>
      </w:r>
      <w:r w:rsidRPr="00513BDD">
        <w:rPr>
          <w:rFonts w:eastAsia="Arial" w:cs="Arial"/>
          <w:b/>
          <w:bCs/>
          <w:spacing w:val="-2"/>
          <w:sz w:val="22"/>
          <w:szCs w:val="22"/>
        </w:rPr>
        <w:t>NN</w:t>
      </w:r>
      <w:r w:rsidRPr="00513BDD">
        <w:rPr>
          <w:rFonts w:eastAsia="Arial" w:cs="Arial"/>
          <w:b/>
          <w:bCs/>
          <w:sz w:val="22"/>
          <w:szCs w:val="22"/>
        </w:rPr>
        <w:t>EX</w:t>
      </w:r>
      <w:r w:rsidRPr="00513BDD">
        <w:rPr>
          <w:rFonts w:eastAsia="Arial" w:cs="Arial"/>
          <w:b/>
          <w:bCs/>
          <w:spacing w:val="3"/>
          <w:sz w:val="22"/>
          <w:szCs w:val="22"/>
        </w:rPr>
        <w:t xml:space="preserve"> </w:t>
      </w:r>
      <w:r w:rsidR="00FB0DAD" w:rsidRPr="00513BDD">
        <w:rPr>
          <w:rFonts w:eastAsia="Arial" w:cs="Arial"/>
          <w:b/>
          <w:bCs/>
          <w:spacing w:val="3"/>
          <w:sz w:val="22"/>
          <w:szCs w:val="22"/>
        </w:rPr>
        <w:t>4</w:t>
      </w:r>
      <w:r w:rsidRPr="00513BDD">
        <w:rPr>
          <w:rFonts w:eastAsia="Arial" w:cs="Arial"/>
          <w:b/>
          <w:bCs/>
          <w:sz w:val="22"/>
          <w:szCs w:val="22"/>
        </w:rPr>
        <w:t>:</w:t>
      </w:r>
      <w:r w:rsidRPr="00513BDD">
        <w:rPr>
          <w:rFonts w:eastAsia="Arial" w:cs="Arial"/>
          <w:b/>
          <w:bCs/>
          <w:spacing w:val="3"/>
          <w:sz w:val="22"/>
          <w:szCs w:val="22"/>
        </w:rPr>
        <w:t xml:space="preserve"> </w:t>
      </w:r>
      <w:r w:rsidRPr="00513BDD">
        <w:rPr>
          <w:rFonts w:eastAsia="Arial" w:cs="Arial"/>
          <w:b/>
          <w:bCs/>
          <w:spacing w:val="2"/>
          <w:sz w:val="22"/>
          <w:szCs w:val="22"/>
        </w:rPr>
        <w:t xml:space="preserve">GENERIC </w:t>
      </w:r>
      <w:r w:rsidRPr="00513BDD">
        <w:rPr>
          <w:rFonts w:eastAsia="Arial" w:cs="Arial"/>
          <w:b/>
          <w:bCs/>
          <w:sz w:val="22"/>
          <w:szCs w:val="22"/>
        </w:rPr>
        <w:t>MITIGATION P</w:t>
      </w:r>
      <w:r w:rsidRPr="00513BDD">
        <w:rPr>
          <w:rFonts w:eastAsia="Arial" w:cs="Arial"/>
          <w:b/>
          <w:bCs/>
          <w:spacing w:val="1"/>
          <w:sz w:val="22"/>
          <w:szCs w:val="22"/>
        </w:rPr>
        <w:t>L</w:t>
      </w:r>
      <w:r w:rsidRPr="00513BDD">
        <w:rPr>
          <w:rFonts w:eastAsia="Arial" w:cs="Arial"/>
          <w:b/>
          <w:bCs/>
          <w:spacing w:val="-6"/>
          <w:sz w:val="22"/>
          <w:szCs w:val="22"/>
        </w:rPr>
        <w:t>A</w:t>
      </w:r>
      <w:r w:rsidRPr="00513BDD">
        <w:rPr>
          <w:rFonts w:eastAsia="Arial" w:cs="Arial"/>
          <w:b/>
          <w:bCs/>
          <w:sz w:val="22"/>
          <w:szCs w:val="22"/>
        </w:rPr>
        <w:t>N FOR ROAD REHABILITATIN PROJECTS</w:t>
      </w:r>
    </w:p>
    <w:p w:rsidR="00990082" w:rsidRPr="00513BDD" w:rsidRDefault="00990082" w:rsidP="00E54685">
      <w:pPr>
        <w:pStyle w:val="ListParagraph"/>
        <w:spacing w:after="0" w:line="200" w:lineRule="exact"/>
        <w:rPr>
          <w:rFonts w:cs="Arial"/>
          <w:sz w:val="22"/>
          <w:szCs w:val="22"/>
        </w:rPr>
      </w:pPr>
    </w:p>
    <w:p w:rsidR="00A14541" w:rsidRPr="00513BDD" w:rsidRDefault="00A14541" w:rsidP="00E54685">
      <w:pPr>
        <w:spacing w:after="120"/>
        <w:ind w:left="142" w:right="44"/>
        <w:jc w:val="both"/>
        <w:rPr>
          <w:rFonts w:eastAsia="Arial" w:cs="Arial"/>
          <w:sz w:val="22"/>
          <w:szCs w:val="22"/>
        </w:rPr>
      </w:pPr>
    </w:p>
    <w:tbl>
      <w:tblPr>
        <w:tblW w:w="5000" w:type="pct"/>
        <w:jc w:val="center"/>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1843"/>
        <w:gridCol w:w="2646"/>
        <w:gridCol w:w="5357"/>
        <w:gridCol w:w="1474"/>
        <w:gridCol w:w="1770"/>
        <w:gridCol w:w="1708"/>
      </w:tblGrid>
      <w:tr w:rsidR="00513BDD" w:rsidRPr="00CB1291" w:rsidTr="00E7115A">
        <w:trPr>
          <w:tblHeader/>
          <w:jc w:val="center"/>
        </w:trPr>
        <w:tc>
          <w:tcPr>
            <w:tcW w:w="623" w:type="pct"/>
            <w:vMerge w:val="restart"/>
            <w:tcBorders>
              <w:top w:val="single" w:sz="6" w:space="0" w:color="auto"/>
              <w:left w:val="single" w:sz="6" w:space="0" w:color="auto"/>
              <w:bottom w:val="single" w:sz="6" w:space="0" w:color="auto"/>
              <w:right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Phase</w:t>
            </w:r>
          </w:p>
        </w:tc>
        <w:tc>
          <w:tcPr>
            <w:tcW w:w="894" w:type="pct"/>
            <w:vMerge w:val="restart"/>
            <w:tcBorders>
              <w:top w:val="single" w:sz="6" w:space="0" w:color="auto"/>
              <w:left w:val="single" w:sz="6" w:space="0" w:color="auto"/>
              <w:bottom w:val="single" w:sz="6" w:space="0" w:color="auto"/>
              <w:right w:val="single" w:sz="6" w:space="0" w:color="auto"/>
            </w:tcBorders>
            <w:shd w:val="clear" w:color="auto" w:fill="99FF99"/>
            <w:vAlign w:val="center"/>
          </w:tcPr>
          <w:p w:rsidR="003108B3" w:rsidRPr="00CB1291" w:rsidRDefault="003108B3" w:rsidP="003108B3">
            <w:pPr>
              <w:spacing w:before="40" w:after="40"/>
              <w:ind w:left="284"/>
              <w:jc w:val="center"/>
              <w:rPr>
                <w:rFonts w:eastAsia="Times New Roman" w:cs="Arial"/>
                <w:b/>
                <w:sz w:val="22"/>
                <w:szCs w:val="22"/>
                <w:u w:color="FFFFFF"/>
                <w:lang w:val="en-GB"/>
              </w:rPr>
            </w:pPr>
            <w:r w:rsidRPr="00CB1291">
              <w:rPr>
                <w:rFonts w:eastAsia="Times New Roman" w:cs="Arial"/>
                <w:b/>
                <w:sz w:val="22"/>
                <w:szCs w:val="22"/>
                <w:u w:color="FFFFFF"/>
                <w:lang w:val="en-GB"/>
              </w:rPr>
              <w:t>Issue</w:t>
            </w:r>
          </w:p>
        </w:tc>
        <w:tc>
          <w:tcPr>
            <w:tcW w:w="1810" w:type="pct"/>
            <w:vMerge w:val="restart"/>
            <w:tcBorders>
              <w:top w:val="single" w:sz="6" w:space="0" w:color="auto"/>
              <w:left w:val="single" w:sz="6" w:space="0" w:color="auto"/>
              <w:bottom w:val="single" w:sz="6" w:space="0" w:color="auto"/>
              <w:right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Mitigating measure</w:t>
            </w:r>
          </w:p>
        </w:tc>
        <w:tc>
          <w:tcPr>
            <w:tcW w:w="1096" w:type="pct"/>
            <w:gridSpan w:val="2"/>
            <w:tcBorders>
              <w:top w:val="single" w:sz="6" w:space="0" w:color="auto"/>
              <w:left w:val="single" w:sz="6" w:space="0" w:color="auto"/>
              <w:bottom w:val="single" w:sz="6" w:space="0" w:color="auto"/>
              <w:right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Institutional responsibility</w:t>
            </w:r>
          </w:p>
        </w:tc>
        <w:tc>
          <w:tcPr>
            <w:tcW w:w="577" w:type="pct"/>
            <w:vMerge w:val="restart"/>
            <w:tcBorders>
              <w:top w:val="single" w:sz="6" w:space="0" w:color="auto"/>
              <w:left w:val="single" w:sz="6" w:space="0" w:color="auto"/>
              <w:bottom w:val="single" w:sz="6" w:space="0" w:color="auto"/>
              <w:right w:val="single" w:sz="6" w:space="0" w:color="auto"/>
            </w:tcBorders>
            <w:shd w:val="clear" w:color="auto" w:fill="99FF99"/>
            <w:vAlign w:val="center"/>
          </w:tcPr>
          <w:p w:rsidR="003108B3" w:rsidRPr="00CB1291" w:rsidRDefault="003108B3" w:rsidP="003108B3">
            <w:pPr>
              <w:spacing w:before="40" w:after="0"/>
              <w:jc w:val="center"/>
              <w:rPr>
                <w:rFonts w:eastAsia="Times New Roman" w:cs="Arial"/>
                <w:b/>
                <w:sz w:val="22"/>
                <w:szCs w:val="22"/>
                <w:u w:color="FFFFFF"/>
                <w:lang w:val="en-GB"/>
              </w:rPr>
            </w:pPr>
            <w:r w:rsidRPr="00CB1291">
              <w:rPr>
                <w:rFonts w:eastAsia="Times New Roman" w:cs="Arial"/>
                <w:b/>
                <w:sz w:val="22"/>
                <w:szCs w:val="22"/>
                <w:u w:color="FFFFFF"/>
                <w:lang w:val="en-GB"/>
              </w:rPr>
              <w:t>Comments</w:t>
            </w:r>
          </w:p>
          <w:p w:rsidR="003108B3" w:rsidRPr="00CB1291" w:rsidRDefault="003108B3" w:rsidP="003108B3">
            <w:pPr>
              <w:spacing w:after="40"/>
              <w:jc w:val="center"/>
              <w:rPr>
                <w:rFonts w:eastAsia="Times New Roman" w:cs="Arial"/>
                <w:b/>
                <w:sz w:val="22"/>
                <w:szCs w:val="22"/>
                <w:u w:color="FFFFFF"/>
                <w:lang w:val="en-GB"/>
              </w:rPr>
            </w:pPr>
            <w:r w:rsidRPr="00CB1291">
              <w:rPr>
                <w:rFonts w:eastAsia="Times New Roman" w:cs="Arial"/>
                <w:b/>
                <w:sz w:val="22"/>
                <w:szCs w:val="22"/>
                <w:u w:color="FFFFFF"/>
                <w:lang w:val="en-GB"/>
              </w:rPr>
              <w:t>(e.g. secondary impacts)</w:t>
            </w:r>
          </w:p>
        </w:tc>
      </w:tr>
      <w:tr w:rsidR="00513BDD" w:rsidRPr="00CB1291" w:rsidTr="00E7115A">
        <w:trPr>
          <w:tblHeader/>
          <w:jc w:val="center"/>
        </w:trPr>
        <w:tc>
          <w:tcPr>
            <w:tcW w:w="623" w:type="pct"/>
            <w:vMerge/>
            <w:tcBorders>
              <w:top w:val="single" w:sz="6" w:space="0" w:color="auto"/>
              <w:left w:val="single" w:sz="6" w:space="0" w:color="auto"/>
              <w:bottom w:val="single" w:sz="6" w:space="0" w:color="auto"/>
              <w:right w:val="single" w:sz="6" w:space="0" w:color="auto"/>
            </w:tcBorders>
            <w:shd w:val="clear" w:color="auto" w:fill="A0A0A0"/>
            <w:vAlign w:val="center"/>
          </w:tcPr>
          <w:p w:rsidR="003108B3" w:rsidRPr="00CB1291" w:rsidRDefault="003108B3" w:rsidP="003108B3">
            <w:pPr>
              <w:spacing w:before="40" w:after="40"/>
              <w:jc w:val="center"/>
              <w:rPr>
                <w:rFonts w:eastAsia="Times New Roman" w:cs="Arial"/>
                <w:sz w:val="22"/>
                <w:szCs w:val="22"/>
                <w:u w:color="FFFFFF"/>
                <w:lang w:val="en-GB"/>
              </w:rPr>
            </w:pPr>
          </w:p>
        </w:tc>
        <w:tc>
          <w:tcPr>
            <w:tcW w:w="894" w:type="pct"/>
            <w:vMerge/>
            <w:tcBorders>
              <w:top w:val="single" w:sz="6" w:space="0" w:color="auto"/>
              <w:left w:val="single" w:sz="6" w:space="0" w:color="auto"/>
              <w:bottom w:val="single" w:sz="6" w:space="0" w:color="auto"/>
              <w:right w:val="single" w:sz="6" w:space="0" w:color="auto"/>
            </w:tcBorders>
            <w:shd w:val="clear" w:color="auto" w:fill="A0A0A0"/>
            <w:vAlign w:val="center"/>
          </w:tcPr>
          <w:p w:rsidR="003108B3" w:rsidRPr="00CB1291" w:rsidRDefault="003108B3" w:rsidP="003108B3">
            <w:pPr>
              <w:spacing w:before="40" w:after="40"/>
              <w:ind w:left="284"/>
              <w:jc w:val="center"/>
              <w:rPr>
                <w:rFonts w:eastAsia="Times New Roman" w:cs="Arial"/>
                <w:sz w:val="22"/>
                <w:szCs w:val="22"/>
                <w:u w:color="FFFFFF"/>
                <w:lang w:val="en-GB"/>
              </w:rPr>
            </w:pPr>
          </w:p>
        </w:tc>
        <w:tc>
          <w:tcPr>
            <w:tcW w:w="1810" w:type="pct"/>
            <w:vMerge/>
            <w:tcBorders>
              <w:top w:val="single" w:sz="6" w:space="0" w:color="auto"/>
              <w:left w:val="single" w:sz="6" w:space="0" w:color="auto"/>
              <w:bottom w:val="single" w:sz="6" w:space="0" w:color="auto"/>
              <w:right w:val="single" w:sz="6" w:space="0" w:color="auto"/>
            </w:tcBorders>
            <w:shd w:val="clear" w:color="auto" w:fill="A0A0A0"/>
            <w:vAlign w:val="center"/>
          </w:tcPr>
          <w:p w:rsidR="003108B3" w:rsidRPr="00CB1291" w:rsidRDefault="003108B3" w:rsidP="003108B3">
            <w:pPr>
              <w:spacing w:before="40" w:after="40"/>
              <w:jc w:val="center"/>
              <w:rPr>
                <w:rFonts w:eastAsia="Times New Roman" w:cs="Arial"/>
                <w:sz w:val="22"/>
                <w:szCs w:val="22"/>
                <w:u w:color="FFFFFF"/>
                <w:lang w:val="en-GB"/>
              </w:rPr>
            </w:pPr>
          </w:p>
        </w:tc>
        <w:tc>
          <w:tcPr>
            <w:tcW w:w="498" w:type="pct"/>
            <w:tcBorders>
              <w:top w:val="single" w:sz="6" w:space="0" w:color="auto"/>
              <w:left w:val="single" w:sz="6" w:space="0" w:color="auto"/>
              <w:bottom w:val="single" w:sz="6" w:space="0" w:color="auto"/>
              <w:right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Install</w:t>
            </w:r>
          </w:p>
        </w:tc>
        <w:tc>
          <w:tcPr>
            <w:tcW w:w="598" w:type="pct"/>
            <w:tcBorders>
              <w:top w:val="single" w:sz="6" w:space="0" w:color="auto"/>
              <w:left w:val="single" w:sz="6" w:space="0" w:color="auto"/>
              <w:bottom w:val="single" w:sz="6" w:space="0" w:color="auto"/>
              <w:right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Supervision</w:t>
            </w:r>
          </w:p>
        </w:tc>
        <w:tc>
          <w:tcPr>
            <w:tcW w:w="577" w:type="pct"/>
            <w:vMerge/>
            <w:tcBorders>
              <w:top w:val="single" w:sz="6" w:space="0" w:color="auto"/>
              <w:left w:val="single" w:sz="6" w:space="0" w:color="auto"/>
              <w:bottom w:val="single" w:sz="6" w:space="0" w:color="auto"/>
              <w:right w:val="single" w:sz="6" w:space="0" w:color="auto"/>
            </w:tcBorders>
            <w:shd w:val="clear" w:color="auto" w:fill="99FF99"/>
            <w:vAlign w:val="center"/>
          </w:tcPr>
          <w:p w:rsidR="003108B3" w:rsidRPr="00CB1291" w:rsidRDefault="003108B3" w:rsidP="003108B3">
            <w:pPr>
              <w:spacing w:before="40" w:after="40"/>
              <w:jc w:val="center"/>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single" w:sz="6" w:space="0" w:color="auto"/>
              <w:right w:val="dotted" w:sz="4" w:space="0" w:color="auto"/>
            </w:tcBorders>
            <w:shd w:val="clear" w:color="auto" w:fill="C0C0C0"/>
            <w:vAlign w:val="center"/>
          </w:tcPr>
          <w:p w:rsidR="003108B3" w:rsidRPr="00CB1291" w:rsidRDefault="003108B3" w:rsidP="003108B3">
            <w:pPr>
              <w:spacing w:after="0"/>
              <w:jc w:val="center"/>
              <w:rPr>
                <w:rFonts w:eastAsia="Times New Roman" w:cs="Arial"/>
                <w:b/>
                <w:sz w:val="22"/>
                <w:szCs w:val="22"/>
                <w:u w:val="single" w:color="FFFFFF"/>
                <w:lang w:val="en-GB"/>
              </w:rPr>
            </w:pPr>
            <w:r w:rsidRPr="00CB1291">
              <w:rPr>
                <w:rFonts w:eastAsia="Times New Roman" w:cs="Arial"/>
                <w:b/>
                <w:sz w:val="22"/>
                <w:szCs w:val="22"/>
                <w:u w:val="single" w:color="FFFFFF"/>
                <w:lang w:val="en-GB"/>
              </w:rPr>
              <w:t>PRE-CONSTRUCTION</w:t>
            </w:r>
          </w:p>
        </w:tc>
        <w:tc>
          <w:tcPr>
            <w:tcW w:w="2704" w:type="pct"/>
            <w:gridSpan w:val="2"/>
            <w:tcBorders>
              <w:top w:val="single" w:sz="6" w:space="0" w:color="auto"/>
              <w:left w:val="dotted" w:sz="4" w:space="0" w:color="auto"/>
              <w:bottom w:val="single" w:sz="6"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r w:rsidRPr="00CB1291">
              <w:rPr>
                <w:rFonts w:eastAsia="Times New Roman" w:cs="Arial"/>
                <w:b/>
                <w:sz w:val="22"/>
                <w:szCs w:val="22"/>
                <w:u w:color="FFFFFF"/>
                <w:lang w:val="en-GB"/>
              </w:rPr>
              <w:t>Detailed Design</w:t>
            </w:r>
          </w:p>
        </w:tc>
        <w:tc>
          <w:tcPr>
            <w:tcW w:w="1673" w:type="pct"/>
            <w:gridSpan w:val="3"/>
            <w:tcBorders>
              <w:top w:val="single" w:sz="6" w:space="0" w:color="auto"/>
              <w:left w:val="dotted" w:sz="4" w:space="0" w:color="auto"/>
              <w:bottom w:val="single" w:sz="6"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dotted" w:sz="4" w:space="0" w:color="auto"/>
              <w:right w:val="dotted" w:sz="4" w:space="0" w:color="auto"/>
            </w:tcBorders>
          </w:tcPr>
          <w:p w:rsidR="003108B3" w:rsidRPr="00CB1291" w:rsidRDefault="003108B3" w:rsidP="003108B3">
            <w:pPr>
              <w:spacing w:after="0"/>
              <w:jc w:val="center"/>
              <w:rPr>
                <w:rFonts w:eastAsia="Times New Roman" w:cs="Arial"/>
                <w:b/>
                <w:sz w:val="22"/>
                <w:szCs w:val="22"/>
                <w:u w:val="single" w:color="FFFFFF"/>
                <w:lang w:val="en-GB"/>
              </w:rPr>
            </w:pPr>
          </w:p>
        </w:tc>
        <w:tc>
          <w:tcPr>
            <w:tcW w:w="894" w:type="pct"/>
            <w:tcBorders>
              <w:top w:val="single" w:sz="6"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120"/>
              <w:jc w:val="both"/>
              <w:rPr>
                <w:rFonts w:eastAsia="Times New Roman" w:cs="Arial"/>
                <w:sz w:val="22"/>
                <w:szCs w:val="22"/>
                <w:u w:color="FFFFFF"/>
                <w:lang w:val="en-GB"/>
              </w:rPr>
            </w:pPr>
            <w:r w:rsidRPr="00CB1291">
              <w:rPr>
                <w:rFonts w:eastAsia="Times New Roman" w:cs="Arial"/>
                <w:sz w:val="22"/>
                <w:szCs w:val="22"/>
                <w:lang w:val="en-GB"/>
              </w:rPr>
              <w:t>Bid documents prepared without access to or use of the this EMP in a translated version</w:t>
            </w:r>
          </w:p>
        </w:tc>
        <w:tc>
          <w:tcPr>
            <w:tcW w:w="1810" w:type="pct"/>
            <w:tcBorders>
              <w:top w:val="single" w:sz="6"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No bid documents will be prepared without the authors having incorporated a (Serbian) copy of the mitigation and monitoring plan EMP, which shall be included in the safeguard clauses of the Technical Specifications in the contracts and commitment to comply with Lender Requirements</w:t>
            </w:r>
          </w:p>
        </w:tc>
        <w:tc>
          <w:tcPr>
            <w:tcW w:w="498" w:type="pct"/>
            <w:tcBorders>
              <w:top w:val="single" w:sz="6"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D</w:t>
            </w:r>
            <w:r w:rsidR="00A864E9" w:rsidRPr="00CB1291">
              <w:rPr>
                <w:rFonts w:eastAsia="Times New Roman" w:cs="Arial"/>
                <w:sz w:val="22"/>
                <w:szCs w:val="22"/>
                <w:lang w:val="en-GB"/>
              </w:rPr>
              <w:t>etailed Design Consultant;</w:t>
            </w:r>
          </w:p>
          <w:p w:rsidR="00A864E9" w:rsidRPr="00CB1291" w:rsidRDefault="00A864E9" w:rsidP="003108B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PERS</w:t>
            </w:r>
          </w:p>
        </w:tc>
        <w:tc>
          <w:tcPr>
            <w:tcW w:w="598" w:type="pct"/>
            <w:tcBorders>
              <w:top w:val="single" w:sz="6"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Technical Control of Detailed Design</w:t>
            </w:r>
            <w:r w:rsidR="00A864E9" w:rsidRPr="00CB1291">
              <w:rPr>
                <w:rFonts w:eastAsia="Times New Roman" w:cs="Arial"/>
                <w:sz w:val="22"/>
                <w:szCs w:val="22"/>
                <w:u w:color="FFFFFF"/>
                <w:lang w:val="en-GB"/>
              </w:rPr>
              <w:t>;</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PERS</w:t>
            </w:r>
            <w:r w:rsidR="00A864E9" w:rsidRPr="00CB1291">
              <w:rPr>
                <w:rFonts w:eastAsia="Times New Roman" w:cs="Arial"/>
                <w:sz w:val="22"/>
                <w:szCs w:val="22"/>
                <w:u w:color="FFFFFF"/>
                <w:lang w:val="en-GB"/>
              </w:rPr>
              <w:t>;</w:t>
            </w:r>
          </w:p>
          <w:p w:rsidR="00A864E9" w:rsidRPr="00CB1291" w:rsidRDefault="00A864E9"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PIT</w:t>
            </w:r>
          </w:p>
        </w:tc>
        <w:tc>
          <w:tcPr>
            <w:tcW w:w="577" w:type="pct"/>
            <w:tcBorders>
              <w:top w:val="single" w:sz="6"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dotted" w:sz="4" w:space="0" w:color="auto"/>
              <w:right w:val="dotted" w:sz="4" w:space="0" w:color="auto"/>
            </w:tcBorders>
          </w:tcPr>
          <w:p w:rsidR="005C1EE9" w:rsidRPr="00CB1291" w:rsidRDefault="005C1EE9" w:rsidP="003108B3">
            <w:pPr>
              <w:spacing w:after="0"/>
              <w:jc w:val="center"/>
              <w:rPr>
                <w:rFonts w:eastAsia="Times New Roman" w:cs="Arial"/>
                <w:b/>
                <w:sz w:val="22"/>
                <w:szCs w:val="22"/>
                <w:u w:val="single" w:color="FFFFFF"/>
                <w:lang w:val="en-GB"/>
              </w:rPr>
            </w:pPr>
          </w:p>
        </w:tc>
        <w:tc>
          <w:tcPr>
            <w:tcW w:w="894" w:type="pct"/>
            <w:tcBorders>
              <w:top w:val="single" w:sz="6" w:space="0" w:color="auto"/>
              <w:left w:val="dotted" w:sz="4" w:space="0" w:color="auto"/>
              <w:bottom w:val="dotted" w:sz="4" w:space="0" w:color="auto"/>
              <w:right w:val="dotted" w:sz="4" w:space="0" w:color="auto"/>
            </w:tcBorders>
          </w:tcPr>
          <w:p w:rsidR="005C1EE9" w:rsidRPr="00CB1291" w:rsidRDefault="005C1EE9" w:rsidP="005C1EE9">
            <w:pPr>
              <w:autoSpaceDE w:val="0"/>
              <w:autoSpaceDN w:val="0"/>
              <w:adjustRightInd w:val="0"/>
              <w:spacing w:after="120"/>
              <w:jc w:val="both"/>
              <w:rPr>
                <w:rFonts w:eastAsia="Times New Roman" w:cs="Arial"/>
                <w:sz w:val="22"/>
                <w:szCs w:val="22"/>
                <w:lang w:val="en-GB"/>
              </w:rPr>
            </w:pPr>
            <w:r w:rsidRPr="00CB1291">
              <w:rPr>
                <w:rFonts w:eastAsia="Times New Roman" w:cs="Arial"/>
                <w:sz w:val="22"/>
                <w:szCs w:val="22"/>
                <w:lang w:val="en-GB"/>
              </w:rPr>
              <w:t xml:space="preserve">Obtaining preconditions from Institute for Nature Protection of Serbia / Provincial Institute for Nature Protection </w:t>
            </w:r>
          </w:p>
        </w:tc>
        <w:tc>
          <w:tcPr>
            <w:tcW w:w="1810" w:type="pct"/>
            <w:tcBorders>
              <w:top w:val="single" w:sz="6" w:space="0" w:color="auto"/>
              <w:left w:val="dotted" w:sz="4" w:space="0" w:color="auto"/>
              <w:bottom w:val="dotted" w:sz="4" w:space="0" w:color="auto"/>
              <w:right w:val="dotted" w:sz="4" w:space="0" w:color="auto"/>
            </w:tcBorders>
          </w:tcPr>
          <w:p w:rsidR="005C1EE9" w:rsidRPr="00CB1291" w:rsidRDefault="005C1EE9" w:rsidP="00BE496C">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According to the Law on EIA and its sub-laws, it is necessary to obtain preconditions from the institutions relevant for nature protection</w:t>
            </w:r>
            <w:r w:rsidR="00BE496C" w:rsidRPr="00CB1291">
              <w:rPr>
                <w:rFonts w:eastAsia="Times New Roman" w:cs="Arial"/>
                <w:sz w:val="22"/>
                <w:szCs w:val="22"/>
                <w:lang w:val="en-GB"/>
              </w:rPr>
              <w:t xml:space="preserve"> for all projects </w:t>
            </w:r>
            <w:r w:rsidRPr="00CB1291">
              <w:rPr>
                <w:rFonts w:eastAsia="Times New Roman" w:cs="Arial"/>
                <w:sz w:val="22"/>
                <w:szCs w:val="22"/>
                <w:lang w:val="en-GB"/>
              </w:rPr>
              <w:t>which will be implemented within or in the vicinity of nature protected area</w:t>
            </w:r>
          </w:p>
        </w:tc>
        <w:tc>
          <w:tcPr>
            <w:tcW w:w="498" w:type="pct"/>
            <w:tcBorders>
              <w:top w:val="single" w:sz="6" w:space="0" w:color="auto"/>
              <w:left w:val="dotted" w:sz="4" w:space="0" w:color="auto"/>
              <w:bottom w:val="dotted" w:sz="4" w:space="0" w:color="auto"/>
              <w:right w:val="dotted" w:sz="4" w:space="0" w:color="auto"/>
            </w:tcBorders>
          </w:tcPr>
          <w:p w:rsidR="005C1EE9" w:rsidRPr="00CB1291" w:rsidRDefault="00A864E9" w:rsidP="003108B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Detailed Design Consultant</w:t>
            </w:r>
            <w:r w:rsidR="00BE496C" w:rsidRPr="00CB1291">
              <w:rPr>
                <w:rFonts w:eastAsia="Times New Roman" w:cs="Arial"/>
                <w:sz w:val="22"/>
                <w:szCs w:val="22"/>
                <w:lang w:val="en-GB"/>
              </w:rPr>
              <w:t>;</w:t>
            </w:r>
          </w:p>
          <w:p w:rsidR="00BE496C" w:rsidRPr="00CB1291" w:rsidRDefault="00BE496C" w:rsidP="003108B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PERS</w:t>
            </w:r>
          </w:p>
        </w:tc>
        <w:tc>
          <w:tcPr>
            <w:tcW w:w="598" w:type="pct"/>
            <w:tcBorders>
              <w:top w:val="single" w:sz="6" w:space="0" w:color="auto"/>
              <w:left w:val="dotted" w:sz="4" w:space="0" w:color="auto"/>
              <w:bottom w:val="dotted" w:sz="4" w:space="0" w:color="auto"/>
              <w:right w:val="dotted" w:sz="4" w:space="0" w:color="auto"/>
            </w:tcBorders>
          </w:tcPr>
          <w:p w:rsidR="00BE496C" w:rsidRPr="00CB1291" w:rsidRDefault="00BE496C" w:rsidP="00BE496C">
            <w:pPr>
              <w:spacing w:after="0"/>
              <w:jc w:val="both"/>
              <w:rPr>
                <w:rFonts w:eastAsia="Times New Roman" w:cs="Arial"/>
                <w:sz w:val="22"/>
                <w:szCs w:val="22"/>
                <w:u w:color="FFFFFF"/>
                <w:lang w:val="en-GB"/>
              </w:rPr>
            </w:pPr>
            <w:r w:rsidRPr="00CB1291">
              <w:rPr>
                <w:rFonts w:eastAsia="Times New Roman" w:cs="Arial"/>
                <w:sz w:val="22"/>
                <w:szCs w:val="22"/>
                <w:u w:color="FFFFFF"/>
                <w:lang w:val="en-GB"/>
              </w:rPr>
              <w:t>Technical Control of Detailed Design</w:t>
            </w:r>
            <w:r w:rsidR="00A864E9" w:rsidRPr="00CB1291">
              <w:rPr>
                <w:rFonts w:eastAsia="Times New Roman" w:cs="Arial"/>
                <w:sz w:val="22"/>
                <w:szCs w:val="22"/>
                <w:u w:color="FFFFFF"/>
                <w:lang w:val="en-GB"/>
              </w:rPr>
              <w:t>;</w:t>
            </w:r>
          </w:p>
          <w:p w:rsidR="005C1EE9" w:rsidRPr="00CB1291" w:rsidRDefault="00BE496C" w:rsidP="00BE496C">
            <w:pPr>
              <w:spacing w:after="0"/>
              <w:jc w:val="both"/>
              <w:rPr>
                <w:rFonts w:eastAsia="Times New Roman" w:cs="Arial"/>
                <w:sz w:val="22"/>
                <w:szCs w:val="22"/>
                <w:u w:color="FFFFFF"/>
                <w:lang w:val="en-GB"/>
              </w:rPr>
            </w:pPr>
            <w:r w:rsidRPr="00CB1291">
              <w:rPr>
                <w:rFonts w:eastAsia="Times New Roman" w:cs="Arial"/>
                <w:sz w:val="22"/>
                <w:szCs w:val="22"/>
                <w:u w:color="FFFFFF"/>
                <w:lang w:val="en-GB"/>
              </w:rPr>
              <w:t>PERS</w:t>
            </w:r>
            <w:r w:rsidR="00A864E9" w:rsidRPr="00CB1291">
              <w:rPr>
                <w:rFonts w:eastAsia="Times New Roman" w:cs="Arial"/>
                <w:sz w:val="22"/>
                <w:szCs w:val="22"/>
                <w:u w:color="FFFFFF"/>
                <w:lang w:val="en-GB"/>
              </w:rPr>
              <w:t>;</w:t>
            </w:r>
          </w:p>
          <w:p w:rsidR="00A864E9" w:rsidRPr="00CB1291" w:rsidRDefault="00A864E9" w:rsidP="00BE496C">
            <w:pPr>
              <w:spacing w:after="0"/>
              <w:jc w:val="both"/>
              <w:rPr>
                <w:rFonts w:eastAsia="Times New Roman" w:cs="Arial"/>
                <w:sz w:val="22"/>
                <w:szCs w:val="22"/>
                <w:u w:color="FFFFFF"/>
                <w:lang w:val="en-GB"/>
              </w:rPr>
            </w:pPr>
            <w:r w:rsidRPr="00CB1291">
              <w:rPr>
                <w:rFonts w:eastAsia="Times New Roman" w:cs="Arial"/>
                <w:sz w:val="22"/>
                <w:szCs w:val="22"/>
                <w:u w:color="FFFFFF"/>
                <w:lang w:val="en-GB"/>
              </w:rPr>
              <w:t>PIT</w:t>
            </w:r>
          </w:p>
        </w:tc>
        <w:tc>
          <w:tcPr>
            <w:tcW w:w="577" w:type="pct"/>
            <w:tcBorders>
              <w:top w:val="single" w:sz="6" w:space="0" w:color="auto"/>
              <w:left w:val="dotted" w:sz="4" w:space="0" w:color="auto"/>
              <w:bottom w:val="dotted" w:sz="4" w:space="0" w:color="auto"/>
              <w:right w:val="single" w:sz="6" w:space="0" w:color="auto"/>
            </w:tcBorders>
          </w:tcPr>
          <w:p w:rsidR="005C1EE9" w:rsidRPr="00CB1291" w:rsidRDefault="005C1EE9" w:rsidP="003108B3">
            <w:pPr>
              <w:spacing w:after="0"/>
              <w:jc w:val="both"/>
              <w:rPr>
                <w:rFonts w:eastAsia="Times New Roman" w:cs="Arial"/>
                <w:sz w:val="22"/>
                <w:szCs w:val="22"/>
                <w:u w:color="FFFFFF"/>
                <w:lang w:val="en-GB"/>
              </w:rPr>
            </w:pPr>
          </w:p>
        </w:tc>
      </w:tr>
      <w:tr w:rsidR="00513BDD" w:rsidRPr="00CB1291" w:rsidTr="00FA3AF5">
        <w:trPr>
          <w:jc w:val="center"/>
        </w:trPr>
        <w:tc>
          <w:tcPr>
            <w:tcW w:w="623" w:type="pct"/>
            <w:tcBorders>
              <w:top w:val="single" w:sz="6" w:space="0" w:color="auto"/>
              <w:left w:val="single" w:sz="6" w:space="0" w:color="auto"/>
              <w:bottom w:val="dotted" w:sz="4" w:space="0" w:color="auto"/>
              <w:right w:val="dotted" w:sz="4" w:space="0" w:color="auto"/>
            </w:tcBorders>
          </w:tcPr>
          <w:p w:rsidR="00BE496C" w:rsidRPr="00CB1291" w:rsidRDefault="00BE496C" w:rsidP="00FA3AF5">
            <w:pPr>
              <w:spacing w:after="0"/>
              <w:jc w:val="center"/>
              <w:rPr>
                <w:rFonts w:eastAsia="Times New Roman" w:cs="Arial"/>
                <w:b/>
                <w:sz w:val="22"/>
                <w:szCs w:val="22"/>
                <w:u w:val="single" w:color="FFFFFF"/>
                <w:lang w:val="en-GB"/>
              </w:rPr>
            </w:pPr>
          </w:p>
        </w:tc>
        <w:tc>
          <w:tcPr>
            <w:tcW w:w="894" w:type="pct"/>
            <w:tcBorders>
              <w:top w:val="single" w:sz="6" w:space="0" w:color="auto"/>
              <w:left w:val="dotted" w:sz="4" w:space="0" w:color="auto"/>
              <w:bottom w:val="dotted" w:sz="4" w:space="0" w:color="auto"/>
              <w:right w:val="dotted" w:sz="4" w:space="0" w:color="auto"/>
            </w:tcBorders>
          </w:tcPr>
          <w:p w:rsidR="00BE496C" w:rsidRPr="00CB1291" w:rsidRDefault="00BE496C" w:rsidP="00BE496C">
            <w:pPr>
              <w:autoSpaceDE w:val="0"/>
              <w:autoSpaceDN w:val="0"/>
              <w:adjustRightInd w:val="0"/>
              <w:spacing w:after="120"/>
              <w:jc w:val="both"/>
              <w:rPr>
                <w:rFonts w:eastAsia="Times New Roman" w:cs="Arial"/>
                <w:sz w:val="22"/>
                <w:szCs w:val="22"/>
                <w:lang w:val="en-GB"/>
              </w:rPr>
            </w:pPr>
            <w:r w:rsidRPr="00CB1291">
              <w:rPr>
                <w:rFonts w:eastAsia="Times New Roman" w:cs="Arial"/>
                <w:sz w:val="22"/>
                <w:szCs w:val="22"/>
                <w:lang w:val="en-GB"/>
              </w:rPr>
              <w:t>Obtaining preconditions from Institute for Protection of Cultural Monuments / Provincial Institute for Protection of Cultural Monuments</w:t>
            </w:r>
          </w:p>
        </w:tc>
        <w:tc>
          <w:tcPr>
            <w:tcW w:w="1810" w:type="pct"/>
            <w:tcBorders>
              <w:top w:val="single" w:sz="6" w:space="0" w:color="auto"/>
              <w:left w:val="dotted" w:sz="4" w:space="0" w:color="auto"/>
              <w:bottom w:val="dotted" w:sz="4" w:space="0" w:color="auto"/>
              <w:right w:val="dotted" w:sz="4" w:space="0" w:color="auto"/>
            </w:tcBorders>
          </w:tcPr>
          <w:p w:rsidR="00BE496C" w:rsidRPr="00CB1291" w:rsidRDefault="00BE496C" w:rsidP="00BE496C">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According to the Law on EIA and its sub-laws, it is necessary to obtain preconditions from the institutions relevant for protection of cultural monuments for all projects which will be implemented within or in the vicinity of nature protected area</w:t>
            </w:r>
          </w:p>
        </w:tc>
        <w:tc>
          <w:tcPr>
            <w:tcW w:w="498" w:type="pct"/>
            <w:tcBorders>
              <w:top w:val="single" w:sz="6" w:space="0" w:color="auto"/>
              <w:left w:val="dotted" w:sz="4" w:space="0" w:color="auto"/>
              <w:bottom w:val="dotted" w:sz="4" w:space="0" w:color="auto"/>
              <w:right w:val="dotted" w:sz="4" w:space="0" w:color="auto"/>
            </w:tcBorders>
          </w:tcPr>
          <w:p w:rsidR="00BE496C" w:rsidRPr="00CB1291" w:rsidRDefault="00A864E9" w:rsidP="00FA3AF5">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Detailed Design Consultant</w:t>
            </w:r>
            <w:r w:rsidR="00BE496C" w:rsidRPr="00CB1291">
              <w:rPr>
                <w:rFonts w:eastAsia="Times New Roman" w:cs="Arial"/>
                <w:sz w:val="22"/>
                <w:szCs w:val="22"/>
                <w:lang w:val="en-GB"/>
              </w:rPr>
              <w:t>;</w:t>
            </w:r>
          </w:p>
          <w:p w:rsidR="00BE496C" w:rsidRPr="00CB1291" w:rsidRDefault="00BE496C" w:rsidP="00FA3AF5">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PERS</w:t>
            </w:r>
          </w:p>
        </w:tc>
        <w:tc>
          <w:tcPr>
            <w:tcW w:w="598" w:type="pct"/>
            <w:tcBorders>
              <w:top w:val="single" w:sz="6" w:space="0" w:color="auto"/>
              <w:left w:val="dotted" w:sz="4" w:space="0" w:color="auto"/>
              <w:bottom w:val="dotted" w:sz="4" w:space="0" w:color="auto"/>
              <w:right w:val="dotted" w:sz="4" w:space="0" w:color="auto"/>
            </w:tcBorders>
          </w:tcPr>
          <w:p w:rsidR="00BE496C" w:rsidRPr="00CB1291" w:rsidRDefault="00BE496C" w:rsidP="00FA3AF5">
            <w:pPr>
              <w:spacing w:after="0"/>
              <w:jc w:val="both"/>
              <w:rPr>
                <w:rFonts w:eastAsia="Times New Roman" w:cs="Arial"/>
                <w:sz w:val="22"/>
                <w:szCs w:val="22"/>
                <w:u w:color="FFFFFF"/>
                <w:lang w:val="en-GB"/>
              </w:rPr>
            </w:pPr>
            <w:r w:rsidRPr="00CB1291">
              <w:rPr>
                <w:rFonts w:eastAsia="Times New Roman" w:cs="Arial"/>
                <w:sz w:val="22"/>
                <w:szCs w:val="22"/>
                <w:u w:color="FFFFFF"/>
                <w:lang w:val="en-GB"/>
              </w:rPr>
              <w:t>Technical Control of Detailed Design</w:t>
            </w:r>
            <w:r w:rsidR="00A864E9" w:rsidRPr="00CB1291">
              <w:rPr>
                <w:rFonts w:eastAsia="Times New Roman" w:cs="Arial"/>
                <w:sz w:val="22"/>
                <w:szCs w:val="22"/>
                <w:u w:color="FFFFFF"/>
                <w:lang w:val="en-GB"/>
              </w:rPr>
              <w:t xml:space="preserve">; </w:t>
            </w:r>
          </w:p>
          <w:p w:rsidR="00BE496C" w:rsidRPr="00CB1291" w:rsidRDefault="00BE496C" w:rsidP="00FA3AF5">
            <w:pPr>
              <w:spacing w:after="0"/>
              <w:jc w:val="both"/>
              <w:rPr>
                <w:rFonts w:eastAsia="Times New Roman" w:cs="Arial"/>
                <w:sz w:val="22"/>
                <w:szCs w:val="22"/>
                <w:u w:color="FFFFFF"/>
                <w:lang w:val="en-GB"/>
              </w:rPr>
            </w:pPr>
            <w:r w:rsidRPr="00CB1291">
              <w:rPr>
                <w:rFonts w:eastAsia="Times New Roman" w:cs="Arial"/>
                <w:sz w:val="22"/>
                <w:szCs w:val="22"/>
                <w:u w:color="FFFFFF"/>
                <w:lang w:val="en-GB"/>
              </w:rPr>
              <w:t>PERS</w:t>
            </w:r>
            <w:r w:rsidR="00A864E9" w:rsidRPr="00CB1291">
              <w:rPr>
                <w:rFonts w:eastAsia="Times New Roman" w:cs="Arial"/>
                <w:sz w:val="22"/>
                <w:szCs w:val="22"/>
                <w:u w:color="FFFFFF"/>
                <w:lang w:val="en-GB"/>
              </w:rPr>
              <w:t>;</w:t>
            </w:r>
          </w:p>
          <w:p w:rsidR="00A864E9" w:rsidRPr="00CB1291" w:rsidRDefault="00A864E9" w:rsidP="00FA3AF5">
            <w:pPr>
              <w:spacing w:after="0"/>
              <w:jc w:val="both"/>
              <w:rPr>
                <w:rFonts w:eastAsia="Times New Roman" w:cs="Arial"/>
                <w:sz w:val="22"/>
                <w:szCs w:val="22"/>
                <w:u w:color="FFFFFF"/>
                <w:lang w:val="en-GB"/>
              </w:rPr>
            </w:pPr>
            <w:r w:rsidRPr="00CB1291">
              <w:rPr>
                <w:rFonts w:eastAsia="Times New Roman" w:cs="Arial"/>
                <w:sz w:val="22"/>
                <w:szCs w:val="22"/>
                <w:u w:color="FFFFFF"/>
                <w:lang w:val="en-GB"/>
              </w:rPr>
              <w:t>PIT</w:t>
            </w:r>
          </w:p>
        </w:tc>
        <w:tc>
          <w:tcPr>
            <w:tcW w:w="577" w:type="pct"/>
            <w:tcBorders>
              <w:top w:val="single" w:sz="6" w:space="0" w:color="auto"/>
              <w:left w:val="dotted" w:sz="4" w:space="0" w:color="auto"/>
              <w:bottom w:val="dotted" w:sz="4" w:space="0" w:color="auto"/>
              <w:right w:val="single" w:sz="6" w:space="0" w:color="auto"/>
            </w:tcBorders>
          </w:tcPr>
          <w:p w:rsidR="00BE496C" w:rsidRPr="00CB1291" w:rsidRDefault="00BE496C" w:rsidP="00FA3AF5">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dotted" w:sz="4" w:space="0" w:color="auto"/>
              <w:right w:val="dotted" w:sz="4" w:space="0" w:color="auto"/>
            </w:tcBorders>
          </w:tcPr>
          <w:p w:rsidR="00BE496C" w:rsidRPr="00CB1291" w:rsidRDefault="00BE496C" w:rsidP="003108B3">
            <w:pPr>
              <w:spacing w:after="0"/>
              <w:jc w:val="center"/>
              <w:rPr>
                <w:rFonts w:eastAsia="Times New Roman" w:cs="Arial"/>
                <w:b/>
                <w:sz w:val="22"/>
                <w:szCs w:val="22"/>
                <w:u w:val="single" w:color="FFFFFF"/>
                <w:lang w:val="en-GB"/>
              </w:rPr>
            </w:pPr>
          </w:p>
        </w:tc>
        <w:tc>
          <w:tcPr>
            <w:tcW w:w="894" w:type="pct"/>
            <w:tcBorders>
              <w:top w:val="single" w:sz="6" w:space="0" w:color="auto"/>
              <w:left w:val="dotted" w:sz="4" w:space="0" w:color="auto"/>
              <w:bottom w:val="dotted" w:sz="4" w:space="0" w:color="auto"/>
              <w:right w:val="dotted" w:sz="4" w:space="0" w:color="auto"/>
            </w:tcBorders>
          </w:tcPr>
          <w:p w:rsidR="00BE496C" w:rsidRPr="00CB1291" w:rsidRDefault="00BE496C" w:rsidP="005C1EE9">
            <w:pPr>
              <w:autoSpaceDE w:val="0"/>
              <w:autoSpaceDN w:val="0"/>
              <w:adjustRightInd w:val="0"/>
              <w:spacing w:after="120"/>
              <w:jc w:val="both"/>
              <w:rPr>
                <w:rFonts w:eastAsia="Times New Roman" w:cs="Arial"/>
                <w:sz w:val="22"/>
                <w:szCs w:val="22"/>
                <w:lang w:val="en-GB"/>
              </w:rPr>
            </w:pPr>
            <w:r w:rsidRPr="00CB1291">
              <w:rPr>
                <w:rFonts w:eastAsia="Arial" w:cs="Arial"/>
                <w:spacing w:val="1"/>
                <w:sz w:val="22"/>
                <w:szCs w:val="22"/>
              </w:rPr>
              <w:t>Request for Decision about Need for EIA</w:t>
            </w:r>
            <w:r w:rsidRPr="00CB1291">
              <w:rPr>
                <w:rFonts w:eastAsia="Arial" w:cs="Arial"/>
                <w:sz w:val="22"/>
                <w:szCs w:val="22"/>
              </w:rPr>
              <w:t xml:space="preserve"> (</w:t>
            </w:r>
            <w:r w:rsidRPr="00CB1291">
              <w:rPr>
                <w:rFonts w:eastAsia="Arial" w:cs="Arial"/>
                <w:spacing w:val="-3"/>
                <w:sz w:val="22"/>
                <w:szCs w:val="22"/>
              </w:rPr>
              <w:t>RDNEIA</w:t>
            </w:r>
            <w:r w:rsidRPr="00CB1291">
              <w:rPr>
                <w:rFonts w:eastAsia="Arial" w:cs="Arial"/>
                <w:sz w:val="22"/>
                <w:szCs w:val="22"/>
              </w:rPr>
              <w:t>)</w:t>
            </w:r>
          </w:p>
        </w:tc>
        <w:tc>
          <w:tcPr>
            <w:tcW w:w="1810" w:type="pct"/>
            <w:tcBorders>
              <w:top w:val="single" w:sz="6" w:space="0" w:color="auto"/>
              <w:left w:val="dotted" w:sz="4" w:space="0" w:color="auto"/>
              <w:bottom w:val="dotted" w:sz="4" w:space="0" w:color="auto"/>
              <w:right w:val="dotted" w:sz="4" w:space="0" w:color="auto"/>
            </w:tcBorders>
          </w:tcPr>
          <w:p w:rsidR="00BE496C" w:rsidRPr="00CB1291" w:rsidRDefault="00BE496C" w:rsidP="00726280">
            <w:pPr>
              <w:spacing w:after="120"/>
              <w:ind w:right="-20"/>
              <w:jc w:val="both"/>
              <w:rPr>
                <w:rFonts w:eastAsia="Times New Roman" w:cs="Arial"/>
                <w:sz w:val="22"/>
                <w:szCs w:val="22"/>
                <w:lang w:val="en-GB"/>
              </w:rPr>
            </w:pPr>
            <w:r w:rsidRPr="00CB1291">
              <w:rPr>
                <w:rFonts w:eastAsia="Arial" w:cs="Arial"/>
                <w:spacing w:val="-2"/>
                <w:sz w:val="22"/>
                <w:szCs w:val="22"/>
              </w:rPr>
              <w:t>Based on preconditions obtained from Institutions relevant for Nature/Culture Protection, De</w:t>
            </w:r>
            <w:r w:rsidRPr="00CB1291">
              <w:rPr>
                <w:rFonts w:eastAsia="Arial" w:cs="Arial"/>
                <w:spacing w:val="-5"/>
                <w:sz w:val="22"/>
                <w:szCs w:val="22"/>
              </w:rPr>
              <w:t>s</w:t>
            </w:r>
            <w:r w:rsidRPr="00CB1291">
              <w:rPr>
                <w:rFonts w:eastAsia="Arial" w:cs="Arial"/>
                <w:spacing w:val="3"/>
                <w:sz w:val="22"/>
                <w:szCs w:val="22"/>
              </w:rPr>
              <w:t>i</w:t>
            </w:r>
            <w:r w:rsidRPr="00CB1291">
              <w:rPr>
                <w:rFonts w:eastAsia="Arial" w:cs="Arial"/>
                <w:spacing w:val="-2"/>
                <w:sz w:val="22"/>
                <w:szCs w:val="22"/>
              </w:rPr>
              <w:t>g</w:t>
            </w:r>
            <w:r w:rsidRPr="00CB1291">
              <w:rPr>
                <w:rFonts w:eastAsia="Arial" w:cs="Arial"/>
                <w:sz w:val="22"/>
                <w:szCs w:val="22"/>
              </w:rPr>
              <w:t>n c</w:t>
            </w:r>
            <w:r w:rsidRPr="00CB1291">
              <w:rPr>
                <w:rFonts w:eastAsia="Arial" w:cs="Arial"/>
                <w:spacing w:val="-2"/>
                <w:sz w:val="22"/>
                <w:szCs w:val="22"/>
              </w:rPr>
              <w:t>o</w:t>
            </w:r>
            <w:r w:rsidRPr="00CB1291">
              <w:rPr>
                <w:rFonts w:eastAsia="Arial" w:cs="Arial"/>
                <w:spacing w:val="3"/>
                <w:sz w:val="22"/>
                <w:szCs w:val="22"/>
              </w:rPr>
              <w:t>n</w:t>
            </w:r>
            <w:r w:rsidRPr="00CB1291">
              <w:rPr>
                <w:rFonts w:eastAsia="Arial" w:cs="Arial"/>
                <w:spacing w:val="-5"/>
                <w:sz w:val="22"/>
                <w:szCs w:val="22"/>
              </w:rPr>
              <w:t>s</w:t>
            </w:r>
            <w:r w:rsidRPr="00CB1291">
              <w:rPr>
                <w:rFonts w:eastAsia="Arial" w:cs="Arial"/>
                <w:spacing w:val="-2"/>
                <w:sz w:val="22"/>
                <w:szCs w:val="22"/>
              </w:rPr>
              <w:t>u</w:t>
            </w:r>
            <w:r w:rsidRPr="00CB1291">
              <w:rPr>
                <w:rFonts w:eastAsia="Arial" w:cs="Arial"/>
                <w:spacing w:val="3"/>
                <w:sz w:val="22"/>
                <w:szCs w:val="22"/>
              </w:rPr>
              <w:t>l</w:t>
            </w:r>
            <w:r w:rsidRPr="00CB1291">
              <w:rPr>
                <w:rFonts w:eastAsia="Arial" w:cs="Arial"/>
                <w:spacing w:val="1"/>
                <w:sz w:val="22"/>
                <w:szCs w:val="22"/>
              </w:rPr>
              <w:t>t</w:t>
            </w:r>
            <w:r w:rsidRPr="00CB1291">
              <w:rPr>
                <w:rFonts w:eastAsia="Arial" w:cs="Arial"/>
                <w:spacing w:val="-2"/>
                <w:sz w:val="22"/>
                <w:szCs w:val="22"/>
              </w:rPr>
              <w:t>an</w:t>
            </w:r>
            <w:r w:rsidRPr="00CB1291">
              <w:rPr>
                <w:rFonts w:eastAsia="Arial" w:cs="Arial"/>
                <w:sz w:val="22"/>
                <w:szCs w:val="22"/>
              </w:rPr>
              <w:t>t</w:t>
            </w:r>
            <w:r w:rsidRPr="00CB1291">
              <w:rPr>
                <w:rFonts w:eastAsia="Arial" w:cs="Arial"/>
                <w:spacing w:val="3"/>
                <w:sz w:val="22"/>
                <w:szCs w:val="22"/>
              </w:rPr>
              <w:t xml:space="preserve"> </w:t>
            </w:r>
            <w:r w:rsidRPr="00CB1291">
              <w:rPr>
                <w:rFonts w:eastAsia="Arial" w:cs="Arial"/>
                <w:spacing w:val="-6"/>
                <w:sz w:val="22"/>
                <w:szCs w:val="22"/>
              </w:rPr>
              <w:t>w</w:t>
            </w:r>
            <w:r w:rsidRPr="00CB1291">
              <w:rPr>
                <w:rFonts w:eastAsia="Arial" w:cs="Arial"/>
                <w:spacing w:val="3"/>
                <w:sz w:val="22"/>
                <w:szCs w:val="22"/>
              </w:rPr>
              <w:t>i</w:t>
            </w:r>
            <w:r w:rsidRPr="00CB1291">
              <w:rPr>
                <w:rFonts w:eastAsia="Arial" w:cs="Arial"/>
                <w:spacing w:val="-2"/>
                <w:sz w:val="22"/>
                <w:szCs w:val="22"/>
              </w:rPr>
              <w:t>l</w:t>
            </w:r>
            <w:r w:rsidRPr="00CB1291">
              <w:rPr>
                <w:rFonts w:eastAsia="Arial" w:cs="Arial"/>
                <w:sz w:val="22"/>
                <w:szCs w:val="22"/>
              </w:rPr>
              <w:t>l</w:t>
            </w:r>
            <w:r w:rsidRPr="00CB1291">
              <w:rPr>
                <w:rFonts w:eastAsia="Arial" w:cs="Arial"/>
                <w:spacing w:val="5"/>
                <w:sz w:val="22"/>
                <w:szCs w:val="22"/>
              </w:rPr>
              <w:t xml:space="preserve"> </w:t>
            </w:r>
            <w:r w:rsidRPr="00CB1291">
              <w:rPr>
                <w:rFonts w:eastAsia="Arial" w:cs="Arial"/>
                <w:spacing w:val="-2"/>
                <w:sz w:val="22"/>
                <w:szCs w:val="22"/>
              </w:rPr>
              <w:t>produce</w:t>
            </w:r>
            <w:r w:rsidRPr="00CB1291">
              <w:rPr>
                <w:rFonts w:eastAsia="Arial" w:cs="Arial"/>
                <w:sz w:val="22"/>
                <w:szCs w:val="22"/>
              </w:rPr>
              <w:t xml:space="preserve"> </w:t>
            </w:r>
            <w:r w:rsidRPr="00CB1291">
              <w:rPr>
                <w:rFonts w:eastAsia="Arial" w:cs="Arial"/>
                <w:spacing w:val="1"/>
                <w:sz w:val="22"/>
                <w:szCs w:val="22"/>
              </w:rPr>
              <w:t>Request for Decision about Need for EIA</w:t>
            </w:r>
            <w:r w:rsidRPr="00CB1291">
              <w:rPr>
                <w:rFonts w:eastAsia="Arial" w:cs="Arial"/>
                <w:sz w:val="22"/>
                <w:szCs w:val="22"/>
              </w:rPr>
              <w:t xml:space="preserve"> (</w:t>
            </w:r>
            <w:r w:rsidRPr="00CB1291">
              <w:rPr>
                <w:rFonts w:eastAsia="Arial" w:cs="Arial"/>
                <w:spacing w:val="-3"/>
                <w:sz w:val="22"/>
                <w:szCs w:val="22"/>
              </w:rPr>
              <w:t>RDNEIA</w:t>
            </w:r>
            <w:r w:rsidRPr="00CB1291">
              <w:rPr>
                <w:rFonts w:eastAsia="Arial" w:cs="Arial"/>
                <w:sz w:val="22"/>
                <w:szCs w:val="22"/>
              </w:rPr>
              <w:t>)</w:t>
            </w:r>
            <w:r w:rsidRPr="00CB1291">
              <w:rPr>
                <w:rFonts w:eastAsia="Arial" w:cs="Arial"/>
                <w:spacing w:val="2"/>
                <w:sz w:val="22"/>
                <w:szCs w:val="22"/>
              </w:rPr>
              <w:t xml:space="preserve"> </w:t>
            </w:r>
            <w:r w:rsidRPr="00CB1291">
              <w:rPr>
                <w:rFonts w:eastAsia="Arial" w:cs="Arial"/>
                <w:spacing w:val="-2"/>
                <w:sz w:val="22"/>
                <w:szCs w:val="22"/>
              </w:rPr>
              <w:t>o</w:t>
            </w:r>
            <w:r w:rsidRPr="00CB1291">
              <w:rPr>
                <w:rFonts w:eastAsia="Arial" w:cs="Arial"/>
                <w:sz w:val="22"/>
                <w:szCs w:val="22"/>
              </w:rPr>
              <w:t>r</w:t>
            </w:r>
            <w:r w:rsidRPr="00CB1291">
              <w:rPr>
                <w:rFonts w:eastAsia="Arial" w:cs="Arial"/>
                <w:spacing w:val="2"/>
                <w:sz w:val="22"/>
                <w:szCs w:val="22"/>
              </w:rPr>
              <w:t xml:space="preserve"> </w:t>
            </w:r>
            <w:r w:rsidRPr="00CB1291">
              <w:rPr>
                <w:rFonts w:eastAsia="Arial" w:cs="Arial"/>
                <w:sz w:val="22"/>
                <w:szCs w:val="22"/>
              </w:rPr>
              <w:t>E</w:t>
            </w:r>
            <w:r w:rsidRPr="00CB1291">
              <w:rPr>
                <w:rFonts w:eastAsia="Arial" w:cs="Arial"/>
                <w:spacing w:val="-7"/>
                <w:sz w:val="22"/>
                <w:szCs w:val="22"/>
              </w:rPr>
              <w:t>n</w:t>
            </w:r>
            <w:r w:rsidRPr="00CB1291">
              <w:rPr>
                <w:rFonts w:eastAsia="Arial" w:cs="Arial"/>
                <w:spacing w:val="5"/>
                <w:sz w:val="22"/>
                <w:szCs w:val="22"/>
              </w:rPr>
              <w:t>v</w:t>
            </w:r>
            <w:r w:rsidRPr="00CB1291">
              <w:rPr>
                <w:rFonts w:eastAsia="Arial" w:cs="Arial"/>
                <w:spacing w:val="-2"/>
                <w:sz w:val="22"/>
                <w:szCs w:val="22"/>
              </w:rPr>
              <w:t>i</w:t>
            </w:r>
            <w:r w:rsidRPr="00CB1291">
              <w:rPr>
                <w:rFonts w:eastAsia="Arial" w:cs="Arial"/>
                <w:sz w:val="22"/>
                <w:szCs w:val="22"/>
              </w:rPr>
              <w:t>r</w:t>
            </w:r>
            <w:r w:rsidRPr="00CB1291">
              <w:rPr>
                <w:rFonts w:eastAsia="Arial" w:cs="Arial"/>
                <w:spacing w:val="-2"/>
                <w:sz w:val="22"/>
                <w:szCs w:val="22"/>
              </w:rPr>
              <w:t>o</w:t>
            </w:r>
            <w:r w:rsidRPr="00CB1291">
              <w:rPr>
                <w:rFonts w:eastAsia="Arial" w:cs="Arial"/>
                <w:spacing w:val="-6"/>
                <w:sz w:val="22"/>
                <w:szCs w:val="22"/>
              </w:rPr>
              <w:t>n</w:t>
            </w:r>
            <w:r w:rsidRPr="00CB1291">
              <w:rPr>
                <w:rFonts w:eastAsia="Arial" w:cs="Arial"/>
                <w:spacing w:val="5"/>
                <w:sz w:val="22"/>
                <w:szCs w:val="22"/>
              </w:rPr>
              <w:t>m</w:t>
            </w:r>
            <w:r w:rsidRPr="00CB1291">
              <w:rPr>
                <w:rFonts w:eastAsia="Arial" w:cs="Arial"/>
                <w:spacing w:val="-2"/>
                <w:sz w:val="22"/>
                <w:szCs w:val="22"/>
              </w:rPr>
              <w:t>en</w:t>
            </w:r>
            <w:r w:rsidRPr="00CB1291">
              <w:rPr>
                <w:rFonts w:eastAsia="Arial" w:cs="Arial"/>
                <w:spacing w:val="1"/>
                <w:sz w:val="22"/>
                <w:szCs w:val="22"/>
              </w:rPr>
              <w:t>t</w:t>
            </w:r>
            <w:r w:rsidRPr="00CB1291">
              <w:rPr>
                <w:rFonts w:eastAsia="Arial" w:cs="Arial"/>
                <w:spacing w:val="-6"/>
                <w:sz w:val="22"/>
                <w:szCs w:val="22"/>
              </w:rPr>
              <w:t>a</w:t>
            </w:r>
            <w:r w:rsidRPr="00CB1291">
              <w:rPr>
                <w:rFonts w:eastAsia="Arial" w:cs="Arial"/>
                <w:sz w:val="22"/>
                <w:szCs w:val="22"/>
              </w:rPr>
              <w:t>l</w:t>
            </w:r>
            <w:r w:rsidRPr="00CB1291">
              <w:rPr>
                <w:rFonts w:eastAsia="Arial" w:cs="Arial"/>
                <w:spacing w:val="5"/>
                <w:sz w:val="22"/>
                <w:szCs w:val="22"/>
              </w:rPr>
              <w:t xml:space="preserve"> </w:t>
            </w:r>
            <w:r w:rsidRPr="00CB1291">
              <w:rPr>
                <w:rFonts w:eastAsia="Arial" w:cs="Arial"/>
                <w:spacing w:val="-3"/>
                <w:sz w:val="22"/>
                <w:szCs w:val="22"/>
              </w:rPr>
              <w:t>I</w:t>
            </w:r>
            <w:r w:rsidRPr="00CB1291">
              <w:rPr>
                <w:rFonts w:eastAsia="Arial" w:cs="Arial"/>
                <w:spacing w:val="5"/>
                <w:sz w:val="22"/>
                <w:szCs w:val="22"/>
              </w:rPr>
              <w:t>m</w:t>
            </w:r>
            <w:r w:rsidRPr="00CB1291">
              <w:rPr>
                <w:rFonts w:eastAsia="Arial" w:cs="Arial"/>
                <w:spacing w:val="-2"/>
                <w:sz w:val="22"/>
                <w:szCs w:val="22"/>
              </w:rPr>
              <w:t>pa</w:t>
            </w:r>
            <w:r w:rsidRPr="00CB1291">
              <w:rPr>
                <w:rFonts w:eastAsia="Arial" w:cs="Arial"/>
                <w:spacing w:val="-5"/>
                <w:sz w:val="22"/>
                <w:szCs w:val="22"/>
              </w:rPr>
              <w:t>c</w:t>
            </w:r>
            <w:r w:rsidRPr="00CB1291">
              <w:rPr>
                <w:rFonts w:eastAsia="Arial" w:cs="Arial"/>
                <w:sz w:val="22"/>
                <w:szCs w:val="22"/>
              </w:rPr>
              <w:t>t A</w:t>
            </w:r>
            <w:r w:rsidRPr="00CB1291">
              <w:rPr>
                <w:rFonts w:eastAsia="Arial" w:cs="Arial"/>
                <w:spacing w:val="-5"/>
                <w:sz w:val="22"/>
                <w:szCs w:val="22"/>
              </w:rPr>
              <w:t>s</w:t>
            </w:r>
            <w:r w:rsidRPr="00CB1291">
              <w:rPr>
                <w:rFonts w:eastAsia="Arial" w:cs="Arial"/>
                <w:sz w:val="22"/>
                <w:szCs w:val="22"/>
              </w:rPr>
              <w:t>s</w:t>
            </w:r>
            <w:r w:rsidRPr="00CB1291">
              <w:rPr>
                <w:rFonts w:eastAsia="Arial" w:cs="Arial"/>
                <w:spacing w:val="-2"/>
                <w:sz w:val="22"/>
                <w:szCs w:val="22"/>
              </w:rPr>
              <w:t>e</w:t>
            </w:r>
            <w:r w:rsidRPr="00CB1291">
              <w:rPr>
                <w:rFonts w:eastAsia="Arial" w:cs="Arial"/>
                <w:sz w:val="22"/>
                <w:szCs w:val="22"/>
              </w:rPr>
              <w:t>s</w:t>
            </w:r>
            <w:r w:rsidRPr="00CB1291">
              <w:rPr>
                <w:rFonts w:eastAsia="Arial" w:cs="Arial"/>
                <w:spacing w:val="-5"/>
                <w:sz w:val="22"/>
                <w:szCs w:val="22"/>
              </w:rPr>
              <w:t>s</w:t>
            </w:r>
            <w:r w:rsidRPr="00CB1291">
              <w:rPr>
                <w:rFonts w:eastAsia="Arial" w:cs="Arial"/>
                <w:spacing w:val="5"/>
                <w:sz w:val="22"/>
                <w:szCs w:val="22"/>
              </w:rPr>
              <w:t>m</w:t>
            </w:r>
            <w:r w:rsidRPr="00CB1291">
              <w:rPr>
                <w:rFonts w:eastAsia="Arial" w:cs="Arial"/>
                <w:spacing w:val="-2"/>
                <w:sz w:val="22"/>
                <w:szCs w:val="22"/>
              </w:rPr>
              <w:t>en</w:t>
            </w:r>
            <w:r w:rsidRPr="00CB1291">
              <w:rPr>
                <w:rFonts w:eastAsia="Arial" w:cs="Arial"/>
                <w:sz w:val="22"/>
                <w:szCs w:val="22"/>
              </w:rPr>
              <w:t>t (E</w:t>
            </w:r>
            <w:r w:rsidRPr="00CB1291">
              <w:rPr>
                <w:rFonts w:eastAsia="Arial" w:cs="Arial"/>
                <w:spacing w:val="1"/>
                <w:sz w:val="22"/>
                <w:szCs w:val="22"/>
              </w:rPr>
              <w:t>I</w:t>
            </w:r>
            <w:r w:rsidRPr="00CB1291">
              <w:rPr>
                <w:rFonts w:eastAsia="Arial" w:cs="Arial"/>
                <w:sz w:val="22"/>
                <w:szCs w:val="22"/>
              </w:rPr>
              <w:t xml:space="preserve">A) </w:t>
            </w:r>
            <w:r w:rsidRPr="00CB1291">
              <w:rPr>
                <w:rFonts w:eastAsia="Arial" w:cs="Arial"/>
                <w:spacing w:val="-6"/>
                <w:sz w:val="22"/>
                <w:szCs w:val="22"/>
              </w:rPr>
              <w:t>for a</w:t>
            </w:r>
            <w:r w:rsidRPr="00CB1291">
              <w:rPr>
                <w:rFonts w:eastAsia="Arial" w:cs="Arial"/>
                <w:spacing w:val="3"/>
                <w:sz w:val="22"/>
                <w:szCs w:val="22"/>
              </w:rPr>
              <w:t>l</w:t>
            </w:r>
            <w:r w:rsidRPr="00CB1291">
              <w:rPr>
                <w:rFonts w:eastAsia="Arial" w:cs="Arial"/>
                <w:sz w:val="22"/>
                <w:szCs w:val="22"/>
              </w:rPr>
              <w:t xml:space="preserve">l </w:t>
            </w:r>
            <w:r w:rsidRPr="00CB1291">
              <w:rPr>
                <w:rFonts w:eastAsia="Times New Roman" w:cs="Arial"/>
                <w:sz w:val="22"/>
                <w:szCs w:val="22"/>
                <w:lang w:val="en-GB"/>
              </w:rPr>
              <w:t>projects which will be implemented within or in the vicinity of nature</w:t>
            </w:r>
            <w:r w:rsidR="00FF4353" w:rsidRPr="00CB1291">
              <w:rPr>
                <w:rFonts w:eastAsia="Times New Roman" w:cs="Arial"/>
                <w:sz w:val="22"/>
                <w:szCs w:val="22"/>
                <w:lang w:val="en-GB"/>
              </w:rPr>
              <w:t>/culture</w:t>
            </w:r>
            <w:r w:rsidRPr="00CB1291">
              <w:rPr>
                <w:rFonts w:eastAsia="Times New Roman" w:cs="Arial"/>
                <w:sz w:val="22"/>
                <w:szCs w:val="22"/>
                <w:lang w:val="en-GB"/>
              </w:rPr>
              <w:t xml:space="preserve"> protected area</w:t>
            </w:r>
            <w:r w:rsidRPr="00CB1291">
              <w:rPr>
                <w:rFonts w:eastAsia="Arial" w:cs="Arial"/>
                <w:sz w:val="22"/>
                <w:szCs w:val="22"/>
              </w:rPr>
              <w:t>.</w:t>
            </w:r>
            <w:r w:rsidR="00FF4353" w:rsidRPr="00CB1291">
              <w:rPr>
                <w:rFonts w:eastAsia="Arial" w:cs="Arial"/>
                <w:sz w:val="22"/>
                <w:szCs w:val="22"/>
              </w:rPr>
              <w:t xml:space="preserve"> Request will be submitted to the relevant Ministry/Provincial Secretariat. Department for EIA within the relevant Ministry will make decision if EIA Study is necessary to be produced for particular project or not.</w:t>
            </w:r>
          </w:p>
        </w:tc>
        <w:tc>
          <w:tcPr>
            <w:tcW w:w="498" w:type="pct"/>
            <w:tcBorders>
              <w:top w:val="single" w:sz="6" w:space="0" w:color="auto"/>
              <w:left w:val="dotted" w:sz="4" w:space="0" w:color="auto"/>
              <w:bottom w:val="dotted" w:sz="4" w:space="0" w:color="auto"/>
              <w:right w:val="dotted" w:sz="4" w:space="0" w:color="auto"/>
            </w:tcBorders>
          </w:tcPr>
          <w:p w:rsidR="00A864E9" w:rsidRPr="00CB1291" w:rsidRDefault="00A864E9" w:rsidP="00A864E9">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Detailed Design Consultant;</w:t>
            </w:r>
          </w:p>
          <w:p w:rsidR="00BE496C" w:rsidRPr="00CB1291" w:rsidRDefault="00A864E9" w:rsidP="00A864E9">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PERS</w:t>
            </w:r>
          </w:p>
        </w:tc>
        <w:tc>
          <w:tcPr>
            <w:tcW w:w="598" w:type="pct"/>
            <w:tcBorders>
              <w:top w:val="single" w:sz="6" w:space="0" w:color="auto"/>
              <w:left w:val="dotted" w:sz="4" w:space="0" w:color="auto"/>
              <w:bottom w:val="dotted" w:sz="4" w:space="0" w:color="auto"/>
              <w:right w:val="dotted" w:sz="4" w:space="0" w:color="auto"/>
            </w:tcBorders>
          </w:tcPr>
          <w:p w:rsidR="00A864E9" w:rsidRPr="00CB1291" w:rsidRDefault="00A864E9" w:rsidP="00A864E9">
            <w:pPr>
              <w:spacing w:after="0"/>
              <w:jc w:val="both"/>
              <w:rPr>
                <w:rFonts w:eastAsia="Times New Roman" w:cs="Arial"/>
                <w:sz w:val="22"/>
                <w:szCs w:val="22"/>
                <w:u w:color="FFFFFF"/>
                <w:lang w:val="en-GB"/>
              </w:rPr>
            </w:pPr>
            <w:r w:rsidRPr="00CB1291">
              <w:rPr>
                <w:rFonts w:eastAsia="Times New Roman" w:cs="Arial"/>
                <w:sz w:val="22"/>
                <w:szCs w:val="22"/>
                <w:u w:color="FFFFFF"/>
                <w:lang w:val="en-GB"/>
              </w:rPr>
              <w:t>Technical Control of Detailed Design;</w:t>
            </w:r>
          </w:p>
          <w:p w:rsidR="00BE496C" w:rsidRPr="00CB1291" w:rsidRDefault="00A864E9" w:rsidP="00A864E9">
            <w:pPr>
              <w:spacing w:after="0"/>
              <w:jc w:val="both"/>
              <w:rPr>
                <w:rFonts w:eastAsia="Times New Roman" w:cs="Arial"/>
                <w:sz w:val="22"/>
                <w:szCs w:val="22"/>
                <w:u w:color="FFFFFF"/>
                <w:lang w:val="en-GB"/>
              </w:rPr>
            </w:pPr>
            <w:r w:rsidRPr="00CB1291">
              <w:rPr>
                <w:rFonts w:eastAsia="Times New Roman" w:cs="Arial"/>
                <w:sz w:val="22"/>
                <w:szCs w:val="22"/>
                <w:u w:color="FFFFFF"/>
                <w:lang w:val="en-GB"/>
              </w:rPr>
              <w:t>PERS;</w:t>
            </w:r>
          </w:p>
          <w:p w:rsidR="00A864E9" w:rsidRPr="00CB1291" w:rsidRDefault="00A864E9" w:rsidP="00A864E9">
            <w:pPr>
              <w:spacing w:after="0"/>
              <w:jc w:val="both"/>
              <w:rPr>
                <w:rFonts w:eastAsia="Times New Roman" w:cs="Arial"/>
                <w:sz w:val="22"/>
                <w:szCs w:val="22"/>
                <w:u w:color="FFFFFF"/>
                <w:lang w:val="en-GB"/>
              </w:rPr>
            </w:pPr>
            <w:r w:rsidRPr="00CB1291">
              <w:rPr>
                <w:rFonts w:eastAsia="Times New Roman" w:cs="Arial"/>
                <w:sz w:val="22"/>
                <w:szCs w:val="22"/>
                <w:u w:color="FFFFFF"/>
                <w:lang w:val="en-GB"/>
              </w:rPr>
              <w:t>PIT</w:t>
            </w:r>
          </w:p>
        </w:tc>
        <w:tc>
          <w:tcPr>
            <w:tcW w:w="577" w:type="pct"/>
            <w:tcBorders>
              <w:top w:val="single" w:sz="6" w:space="0" w:color="auto"/>
              <w:left w:val="dotted" w:sz="4" w:space="0" w:color="auto"/>
              <w:bottom w:val="dotted" w:sz="4" w:space="0" w:color="auto"/>
              <w:right w:val="single" w:sz="6" w:space="0" w:color="auto"/>
            </w:tcBorders>
          </w:tcPr>
          <w:p w:rsidR="00BE496C" w:rsidRPr="00CB1291" w:rsidRDefault="00BE496C"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dotted" w:sz="4" w:space="0" w:color="auto"/>
              <w:right w:val="dotted" w:sz="4" w:space="0" w:color="auto"/>
            </w:tcBorders>
          </w:tcPr>
          <w:p w:rsidR="00FF4353" w:rsidRPr="00CB1291" w:rsidRDefault="00FF4353" w:rsidP="003108B3">
            <w:pPr>
              <w:spacing w:after="0"/>
              <w:jc w:val="center"/>
              <w:rPr>
                <w:rFonts w:eastAsia="Times New Roman" w:cs="Arial"/>
                <w:b/>
                <w:sz w:val="22"/>
                <w:szCs w:val="22"/>
                <w:u w:val="single" w:color="FFFFFF"/>
                <w:lang w:val="en-GB"/>
              </w:rPr>
            </w:pPr>
          </w:p>
        </w:tc>
        <w:tc>
          <w:tcPr>
            <w:tcW w:w="894" w:type="pct"/>
            <w:tcBorders>
              <w:top w:val="single" w:sz="6" w:space="0" w:color="auto"/>
              <w:left w:val="dotted" w:sz="4" w:space="0" w:color="auto"/>
              <w:bottom w:val="dotted" w:sz="4" w:space="0" w:color="auto"/>
              <w:right w:val="dotted" w:sz="4" w:space="0" w:color="auto"/>
            </w:tcBorders>
          </w:tcPr>
          <w:p w:rsidR="00FF4353" w:rsidRPr="00CB1291" w:rsidRDefault="00FF4353" w:rsidP="005C1EE9">
            <w:pPr>
              <w:autoSpaceDE w:val="0"/>
              <w:autoSpaceDN w:val="0"/>
              <w:adjustRightInd w:val="0"/>
              <w:spacing w:after="120"/>
              <w:jc w:val="both"/>
              <w:rPr>
                <w:rFonts w:eastAsia="Times New Roman" w:cs="Arial"/>
                <w:sz w:val="22"/>
                <w:szCs w:val="22"/>
                <w:lang w:val="en-GB"/>
              </w:rPr>
            </w:pPr>
            <w:r w:rsidRPr="00CB1291">
              <w:rPr>
                <w:rFonts w:eastAsia="Times New Roman" w:cs="Arial"/>
                <w:sz w:val="22"/>
                <w:szCs w:val="22"/>
                <w:lang w:val="en-GB"/>
              </w:rPr>
              <w:t>Environmental Impact Assessment Study</w:t>
            </w:r>
          </w:p>
        </w:tc>
        <w:tc>
          <w:tcPr>
            <w:tcW w:w="1810" w:type="pct"/>
            <w:tcBorders>
              <w:top w:val="single" w:sz="6" w:space="0" w:color="auto"/>
              <w:left w:val="dotted" w:sz="4" w:space="0" w:color="auto"/>
              <w:bottom w:val="dotted" w:sz="4" w:space="0" w:color="auto"/>
              <w:right w:val="dotted" w:sz="4" w:space="0" w:color="auto"/>
            </w:tcBorders>
          </w:tcPr>
          <w:p w:rsidR="00FF4353" w:rsidRDefault="00FF4353" w:rsidP="00FF435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 xml:space="preserve">For the sub-projects for which full EIA procedure  is </w:t>
            </w:r>
            <w:r w:rsidR="00726280" w:rsidRPr="00CB1291">
              <w:rPr>
                <w:rFonts w:eastAsia="Times New Roman" w:cs="Arial"/>
                <w:sz w:val="22"/>
                <w:szCs w:val="22"/>
                <w:lang w:val="en-GB"/>
              </w:rPr>
              <w:t>necessary</w:t>
            </w:r>
            <w:r w:rsidRPr="00CB1291">
              <w:rPr>
                <w:rFonts w:eastAsia="Times New Roman" w:cs="Arial"/>
                <w:sz w:val="22"/>
                <w:szCs w:val="22"/>
                <w:lang w:val="en-GB"/>
              </w:rPr>
              <w:t xml:space="preserve"> to be conducted – EIA Study, public presentation and disclosure and Final EIA approval obtained from relevant institutions are mandatory part of such projects,  Detailed Designers are obliged to produce EIA Studies, collect preconditions from relevant institutions and prepare and ensure public presentation of EIA Study. PERS is obliged to organize and perform Public Consultations for such projects and to obtain a Final Environmental Approval for them.</w:t>
            </w:r>
          </w:p>
          <w:p w:rsidR="000946D6" w:rsidRPr="00CB1291" w:rsidRDefault="000946D6" w:rsidP="00FF4353">
            <w:pPr>
              <w:autoSpaceDE w:val="0"/>
              <w:autoSpaceDN w:val="0"/>
              <w:adjustRightInd w:val="0"/>
              <w:spacing w:after="0"/>
              <w:jc w:val="both"/>
              <w:rPr>
                <w:rFonts w:eastAsia="Times New Roman" w:cs="Arial"/>
                <w:sz w:val="22"/>
                <w:szCs w:val="22"/>
                <w:lang w:val="en-GB"/>
              </w:rPr>
            </w:pPr>
          </w:p>
        </w:tc>
        <w:tc>
          <w:tcPr>
            <w:tcW w:w="498" w:type="pct"/>
            <w:tcBorders>
              <w:top w:val="single" w:sz="6" w:space="0" w:color="auto"/>
              <w:left w:val="dotted" w:sz="4" w:space="0" w:color="auto"/>
              <w:bottom w:val="dotted" w:sz="4" w:space="0" w:color="auto"/>
              <w:right w:val="dotted" w:sz="4" w:space="0" w:color="auto"/>
            </w:tcBorders>
          </w:tcPr>
          <w:p w:rsidR="00FF4353" w:rsidRPr="00CB1291" w:rsidRDefault="00FF4353" w:rsidP="00FA3AF5">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Detailed Design Consultant;</w:t>
            </w:r>
          </w:p>
          <w:p w:rsidR="00FF4353" w:rsidRPr="00CB1291" w:rsidRDefault="00FF4353" w:rsidP="003108B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PERS</w:t>
            </w:r>
          </w:p>
        </w:tc>
        <w:tc>
          <w:tcPr>
            <w:tcW w:w="598" w:type="pct"/>
            <w:tcBorders>
              <w:top w:val="single" w:sz="6" w:space="0" w:color="auto"/>
              <w:left w:val="dotted" w:sz="4" w:space="0" w:color="auto"/>
              <w:bottom w:val="dotted" w:sz="4" w:space="0" w:color="auto"/>
              <w:right w:val="dotted" w:sz="4" w:space="0" w:color="auto"/>
            </w:tcBorders>
          </w:tcPr>
          <w:p w:rsidR="00FF4353" w:rsidRPr="00CB1291" w:rsidRDefault="00FF4353" w:rsidP="00FA3AF5">
            <w:pPr>
              <w:spacing w:after="0"/>
              <w:jc w:val="both"/>
              <w:rPr>
                <w:rFonts w:eastAsia="Times New Roman" w:cs="Arial"/>
                <w:sz w:val="22"/>
                <w:szCs w:val="22"/>
                <w:u w:color="FFFFFF"/>
                <w:lang w:val="en-GB"/>
              </w:rPr>
            </w:pPr>
            <w:r w:rsidRPr="00CB1291">
              <w:rPr>
                <w:rFonts w:eastAsia="Times New Roman" w:cs="Arial"/>
                <w:sz w:val="22"/>
                <w:szCs w:val="22"/>
                <w:u w:color="FFFFFF"/>
                <w:lang w:val="en-GB"/>
              </w:rPr>
              <w:t>Technical Control of Detailed Design;</w:t>
            </w:r>
          </w:p>
          <w:p w:rsidR="00FF4353" w:rsidRPr="00CB1291" w:rsidRDefault="00FF4353" w:rsidP="00FA3AF5">
            <w:pPr>
              <w:spacing w:after="0"/>
              <w:jc w:val="both"/>
              <w:rPr>
                <w:rFonts w:eastAsia="Times New Roman" w:cs="Arial"/>
                <w:sz w:val="22"/>
                <w:szCs w:val="22"/>
                <w:u w:color="FFFFFF"/>
                <w:lang w:val="en-GB"/>
              </w:rPr>
            </w:pPr>
            <w:r w:rsidRPr="00CB1291">
              <w:rPr>
                <w:rFonts w:eastAsia="Times New Roman" w:cs="Arial"/>
                <w:sz w:val="22"/>
                <w:szCs w:val="22"/>
                <w:u w:color="FFFFFF"/>
                <w:lang w:val="en-GB"/>
              </w:rPr>
              <w:t>PERS;</w:t>
            </w:r>
          </w:p>
          <w:p w:rsidR="00FF4353" w:rsidRPr="00CB1291" w:rsidRDefault="00FF4353" w:rsidP="00BE496C">
            <w:pPr>
              <w:spacing w:after="0"/>
              <w:jc w:val="both"/>
              <w:rPr>
                <w:rFonts w:eastAsia="Times New Roman" w:cs="Arial"/>
                <w:sz w:val="22"/>
                <w:szCs w:val="22"/>
                <w:u w:color="FFFFFF"/>
                <w:lang w:val="en-GB"/>
              </w:rPr>
            </w:pPr>
            <w:r w:rsidRPr="00CB1291">
              <w:rPr>
                <w:rFonts w:eastAsia="Times New Roman" w:cs="Arial"/>
                <w:sz w:val="22"/>
                <w:szCs w:val="22"/>
                <w:u w:color="FFFFFF"/>
                <w:lang w:val="en-GB"/>
              </w:rPr>
              <w:t>PIT</w:t>
            </w:r>
          </w:p>
        </w:tc>
        <w:tc>
          <w:tcPr>
            <w:tcW w:w="577" w:type="pct"/>
            <w:tcBorders>
              <w:top w:val="single" w:sz="6" w:space="0" w:color="auto"/>
              <w:left w:val="dotted" w:sz="4" w:space="0" w:color="auto"/>
              <w:bottom w:val="dotted" w:sz="4" w:space="0" w:color="auto"/>
              <w:right w:val="single" w:sz="6" w:space="0" w:color="auto"/>
            </w:tcBorders>
          </w:tcPr>
          <w:p w:rsidR="00FF4353" w:rsidRPr="00CB1291" w:rsidRDefault="00FF435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dotted" w:sz="4" w:space="0" w:color="auto"/>
              <w:right w:val="dotted" w:sz="4" w:space="0" w:color="auto"/>
            </w:tcBorders>
          </w:tcPr>
          <w:p w:rsidR="003108B3" w:rsidRPr="00CB1291" w:rsidRDefault="003108B3" w:rsidP="003108B3">
            <w:pPr>
              <w:spacing w:after="0"/>
              <w:jc w:val="center"/>
              <w:rPr>
                <w:rFonts w:eastAsia="Times New Roman" w:cs="Arial"/>
                <w:b/>
                <w:sz w:val="22"/>
                <w:szCs w:val="22"/>
                <w:u w:val="single" w:color="FFFFFF"/>
                <w:lang w:val="en-GB"/>
              </w:rPr>
            </w:pPr>
          </w:p>
        </w:tc>
        <w:tc>
          <w:tcPr>
            <w:tcW w:w="894" w:type="pct"/>
            <w:tcBorders>
              <w:top w:val="single" w:sz="6"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120"/>
              <w:jc w:val="both"/>
              <w:rPr>
                <w:rFonts w:eastAsia="Times New Roman" w:cs="Arial"/>
                <w:sz w:val="22"/>
                <w:szCs w:val="22"/>
                <w:lang w:val="en-GB"/>
              </w:rPr>
            </w:pPr>
            <w:r w:rsidRPr="00CB1291">
              <w:rPr>
                <w:rFonts w:eastAsia="Times New Roman" w:cs="Arial"/>
                <w:sz w:val="22"/>
                <w:szCs w:val="22"/>
                <w:u w:color="FFFFFF"/>
                <w:lang w:val="en-GB"/>
              </w:rPr>
              <w:t>The location and development of the contractors‘ facilities will be approved by the PE. Locations will be selected so that:</w:t>
            </w:r>
          </w:p>
        </w:tc>
        <w:tc>
          <w:tcPr>
            <w:tcW w:w="1810" w:type="pct"/>
            <w:tcBorders>
              <w:top w:val="single" w:sz="6"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they do not interfere with the environment and social well-being of the surrounding communities re noise, dust. vibration, etc.,</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the size of contractor‘s facilities are limited to absolute minimum to reduce unnecessary clearing of vegetation,</w:t>
            </w:r>
          </w:p>
          <w:p w:rsidR="003108B3" w:rsidRPr="00CB1291" w:rsidRDefault="003108B3" w:rsidP="003108B3">
            <w:pPr>
              <w:spacing w:after="0"/>
              <w:jc w:val="both"/>
              <w:rPr>
                <w:rFonts w:eastAsia="Times New Roman" w:cs="Arial"/>
                <w:spacing w:val="-2"/>
                <w:sz w:val="22"/>
                <w:szCs w:val="22"/>
                <w:u w:color="FFFFFF"/>
                <w:lang w:val="en-GB"/>
              </w:rPr>
            </w:pPr>
            <w:r w:rsidRPr="00CB1291">
              <w:rPr>
                <w:rFonts w:eastAsia="Times New Roman" w:cs="Arial"/>
                <w:sz w:val="22"/>
                <w:szCs w:val="22"/>
                <w:u w:color="FFFFFF"/>
                <w:lang w:val="en-GB"/>
              </w:rPr>
              <w:t xml:space="preserve">sanitary waste and grey waters are treated before release into surface water </w:t>
            </w:r>
            <w:r w:rsidRPr="00CB1291">
              <w:rPr>
                <w:rFonts w:eastAsia="Times New Roman" w:cs="Arial"/>
                <w:spacing w:val="-2"/>
                <w:sz w:val="22"/>
                <w:szCs w:val="22"/>
                <w:u w:color="FFFFFF"/>
                <w:lang w:val="en-GB"/>
              </w:rPr>
              <w:t>systems, in accordance with the Law on water (“Official Gazette of RS”, 101/05).</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the sites are properly drained. Paved areas, including vehicle parking areas, workshops and fuel storage areas are to drain to an oil and water separator, and</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fuel storage areas are not located within 20m of a water course. The contractor‘s facilities are to be contained within an adequate security fence.</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Clearing of sites and removal and disposal of vegetation:</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Wherever possible limit area to be cleared and avoid excessive machine disturbance of the topsoil.</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Cleared material is to be piled into manageable sized heaps according to disposal or re-use requirements.</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val="single" w:color="FFFFFF"/>
                <w:lang w:val="en-GB"/>
              </w:rPr>
              <w:t>Prevention of soil erosion on construction site</w:t>
            </w:r>
            <w:r w:rsidRPr="00CB1291">
              <w:rPr>
                <w:rFonts w:eastAsia="Times New Roman" w:cs="Arial"/>
                <w:sz w:val="22"/>
                <w:szCs w:val="22"/>
                <w:u w:color="FFFFFF"/>
                <w:lang w:val="en-GB"/>
              </w:rPr>
              <w:t>: The contractor will be responsible for ensuring that the erosion is contained by soil conservation protection methods. The contractor will:</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Limit the extent of excavation to reduce soil erosion potential.</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Apply soil conservation protection methodology to susceptible areas to prevent / minimize storm water runoff carrying eroded materials off-site.</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Avoid excavation and operating machinery in wet ground conditions.</w:t>
            </w:r>
          </w:p>
          <w:p w:rsidR="003108B3" w:rsidRPr="00CB1291" w:rsidRDefault="003108B3" w:rsidP="003108B3">
            <w:pPr>
              <w:autoSpaceDE w:val="0"/>
              <w:autoSpaceDN w:val="0"/>
              <w:adjustRightInd w:val="0"/>
              <w:spacing w:after="0"/>
              <w:jc w:val="both"/>
              <w:rPr>
                <w:rFonts w:eastAsia="Times New Roman" w:cs="Arial"/>
                <w:sz w:val="22"/>
                <w:szCs w:val="22"/>
                <w:lang w:val="en-GB"/>
              </w:rPr>
            </w:pPr>
          </w:p>
        </w:tc>
        <w:tc>
          <w:tcPr>
            <w:tcW w:w="498" w:type="pct"/>
            <w:tcBorders>
              <w:top w:val="single" w:sz="6"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0"/>
              <w:jc w:val="both"/>
              <w:rPr>
                <w:rFonts w:eastAsia="Times New Roman" w:cs="Arial"/>
                <w:sz w:val="22"/>
                <w:szCs w:val="22"/>
                <w:lang w:val="en-GB"/>
              </w:rPr>
            </w:pPr>
          </w:p>
        </w:tc>
        <w:tc>
          <w:tcPr>
            <w:tcW w:w="598" w:type="pct"/>
            <w:tcBorders>
              <w:top w:val="single" w:sz="6"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577" w:type="pct"/>
            <w:tcBorders>
              <w:top w:val="single" w:sz="6"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center"/>
              <w:rPr>
                <w:rFonts w:eastAsia="Times New Roman" w:cs="Arial"/>
                <w:b/>
                <w:sz w:val="22"/>
                <w:szCs w:val="22"/>
                <w:u w:val="single"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Site selection for construction camps, near or within existing settlements. Impact on public health and sociological setting</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580FA4">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Proper site selection, observing criteria which primarily protect the public general. Observe a minimum distance (buffer zone) between camp site and nearest residential area. Observe local wind conditions to reduce nuisances. Work safety and environmental protection measures to be specified by the Contractor in his Site Management Plan. Planning for independent water and electric supply network and a medical service station at the site.</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A864E9" w:rsidP="00A864E9">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Detailed Design Consultant</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Technical Control of Detailed Design</w:t>
            </w:r>
          </w:p>
          <w:p w:rsidR="003108B3" w:rsidRPr="00CB1291" w:rsidRDefault="003108B3" w:rsidP="003108B3">
            <w:pPr>
              <w:spacing w:after="0"/>
              <w:jc w:val="both"/>
              <w:rPr>
                <w:rFonts w:eastAsia="Times New Roman" w:cs="Arial"/>
                <w:sz w:val="22"/>
                <w:szCs w:val="22"/>
                <w:u w:color="FFFFFF"/>
                <w:lang w:val="en-GB"/>
              </w:rPr>
            </w:pP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PERS</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center"/>
              <w:rPr>
                <w:rFonts w:eastAsia="Times New Roman" w:cs="Arial"/>
                <w:b/>
                <w:sz w:val="22"/>
                <w:szCs w:val="22"/>
                <w:u w:val="single"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0"/>
              <w:rPr>
                <w:rFonts w:eastAsia="Times New Roman" w:cs="Arial"/>
                <w:sz w:val="22"/>
                <w:szCs w:val="22"/>
                <w:u w:color="FFFFFF"/>
                <w:lang w:val="en-GB"/>
              </w:rPr>
            </w:pPr>
            <w:r w:rsidRPr="00CB1291">
              <w:rPr>
                <w:rFonts w:eastAsia="Times New Roman" w:cs="Arial"/>
                <w:sz w:val="22"/>
                <w:szCs w:val="22"/>
                <w:lang w:val="en-GB"/>
              </w:rPr>
              <w:t>Road safety issues associated with pedestrian crossing</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Plan for safe and adequate pedestrian crossing facilities that can be in most cases over passages equipped with ramps and structures that allow the use of wheelchairs, pushcarts, bicycles and prams.</w:t>
            </w:r>
          </w:p>
          <w:p w:rsidR="003108B3" w:rsidRPr="00CB1291" w:rsidRDefault="003108B3" w:rsidP="003108B3">
            <w:pPr>
              <w:autoSpaceDE w:val="0"/>
              <w:autoSpaceDN w:val="0"/>
              <w:adjustRightInd w:val="0"/>
              <w:spacing w:after="0"/>
              <w:jc w:val="both"/>
              <w:rPr>
                <w:rFonts w:eastAsia="Times New Roman" w:cs="Arial"/>
                <w:sz w:val="22"/>
                <w:szCs w:val="22"/>
                <w:lang w:val="en-GB"/>
              </w:rPr>
            </w:pPr>
            <w:r w:rsidRPr="00CB1291" w:rsidDel="002458AA">
              <w:rPr>
                <w:rFonts w:eastAsia="Times New Roman" w:cs="Arial"/>
                <w:sz w:val="22"/>
                <w:szCs w:val="22"/>
                <w:lang w:val="en-GB"/>
              </w:rPr>
              <w:t>Planning for public awareness meetings</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D</w:t>
            </w:r>
            <w:r w:rsidR="00A864E9" w:rsidRPr="00CB1291">
              <w:rPr>
                <w:rFonts w:eastAsia="Times New Roman" w:cs="Arial"/>
                <w:sz w:val="22"/>
                <w:szCs w:val="22"/>
                <w:lang w:val="en-GB"/>
              </w:rPr>
              <w:t>etailed Design Consultant</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Technical Control of Detailed Design</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PERS</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center"/>
              <w:rPr>
                <w:rFonts w:eastAsia="Times New Roman" w:cs="Arial"/>
                <w:b/>
                <w:sz w:val="22"/>
                <w:szCs w:val="22"/>
                <w:u w:val="single"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 xml:space="preserve">Stakeholder engagement </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0"/>
              <w:jc w:val="both"/>
              <w:rPr>
                <w:rFonts w:eastAsia="Times New Roman" w:cs="Arial"/>
                <w:sz w:val="22"/>
                <w:szCs w:val="22"/>
                <w:lang w:val="en-GB"/>
              </w:rPr>
            </w:pPr>
            <w:r w:rsidRPr="00CB1291">
              <w:rPr>
                <w:rFonts w:eastAsia="Times New Roman" w:cs="Arial"/>
                <w:sz w:val="22"/>
                <w:szCs w:val="22"/>
                <w:lang w:val="en-GB"/>
              </w:rPr>
              <w:t xml:space="preserve">Details of the proposed road alignment, access points and safety features will be disclosed in the locality of the planned works.  Feedback from local stakeholders will be sought and recorded.  Evidence of how feedback has been considered in the final design will be recorded.  </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autoSpaceDE w:val="0"/>
              <w:autoSpaceDN w:val="0"/>
              <w:adjustRightInd w:val="0"/>
              <w:spacing w:after="0"/>
              <w:jc w:val="both"/>
              <w:rPr>
                <w:rFonts w:eastAsia="Times New Roman" w:cs="Arial"/>
                <w:sz w:val="22"/>
                <w:szCs w:val="22"/>
                <w:lang w:val="en-GB"/>
              </w:rPr>
            </w:pP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single" w:sz="6" w:space="0" w:color="auto"/>
              <w:right w:val="dotted" w:sz="4" w:space="0" w:color="auto"/>
            </w:tcBorders>
            <w:shd w:val="clear" w:color="auto" w:fill="C0C0C0"/>
            <w:vAlign w:val="center"/>
          </w:tcPr>
          <w:p w:rsidR="003108B3" w:rsidRPr="00CB1291" w:rsidRDefault="003108B3" w:rsidP="003108B3">
            <w:pPr>
              <w:spacing w:after="0"/>
              <w:jc w:val="center"/>
              <w:rPr>
                <w:rFonts w:eastAsia="Times New Roman" w:cs="Arial"/>
                <w:b/>
                <w:sz w:val="22"/>
                <w:szCs w:val="22"/>
                <w:u w:val="single" w:color="FFFFFF"/>
                <w:lang w:val="en-GB"/>
              </w:rPr>
            </w:pPr>
            <w:r w:rsidRPr="00CB1291">
              <w:rPr>
                <w:rFonts w:eastAsia="Times New Roman" w:cs="Arial"/>
                <w:b/>
                <w:sz w:val="22"/>
                <w:szCs w:val="22"/>
                <w:u w:val="single" w:color="FFFFFF"/>
                <w:lang w:val="en-GB"/>
              </w:rPr>
              <w:t xml:space="preserve">Construction </w:t>
            </w:r>
          </w:p>
        </w:tc>
        <w:tc>
          <w:tcPr>
            <w:tcW w:w="2704" w:type="pct"/>
            <w:gridSpan w:val="2"/>
            <w:tcBorders>
              <w:top w:val="single" w:sz="6" w:space="0" w:color="auto"/>
              <w:left w:val="dotted" w:sz="4" w:space="0" w:color="auto"/>
              <w:bottom w:val="single" w:sz="6"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b/>
                <w:sz w:val="22"/>
                <w:szCs w:val="22"/>
                <w:u w:color="FFFFFF"/>
                <w:lang w:val="en-GB"/>
              </w:rPr>
            </w:pPr>
            <w:r w:rsidRPr="00CB1291">
              <w:rPr>
                <w:rFonts w:eastAsia="Times New Roman" w:cs="Arial"/>
                <w:b/>
                <w:sz w:val="22"/>
                <w:szCs w:val="22"/>
                <w:u w:color="FFFFFF"/>
                <w:lang w:val="en-GB"/>
              </w:rPr>
              <w:t xml:space="preserve">Management Plans </w:t>
            </w:r>
          </w:p>
        </w:tc>
        <w:tc>
          <w:tcPr>
            <w:tcW w:w="1673" w:type="pct"/>
            <w:gridSpan w:val="3"/>
            <w:tcBorders>
              <w:top w:val="single" w:sz="6" w:space="0" w:color="auto"/>
              <w:left w:val="dotted" w:sz="4" w:space="0" w:color="auto"/>
              <w:bottom w:val="single" w:sz="6"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single" w:sz="6" w:space="0" w:color="auto"/>
              <w:right w:val="dotted" w:sz="4" w:space="0" w:color="auto"/>
            </w:tcBorders>
            <w:shd w:val="clear" w:color="auto" w:fill="auto"/>
            <w:vAlign w:val="center"/>
          </w:tcPr>
          <w:p w:rsidR="003108B3" w:rsidRPr="00CB1291" w:rsidRDefault="003108B3" w:rsidP="003108B3">
            <w:pPr>
              <w:spacing w:after="0"/>
              <w:jc w:val="center"/>
              <w:rPr>
                <w:rFonts w:eastAsia="Times New Roman" w:cs="Arial"/>
                <w:b/>
                <w:sz w:val="22"/>
                <w:szCs w:val="22"/>
                <w:u w:val="single" w:color="FFFFFF"/>
                <w:lang w:val="en-GB"/>
              </w:rPr>
            </w:pPr>
          </w:p>
        </w:tc>
        <w:tc>
          <w:tcPr>
            <w:tcW w:w="2704" w:type="pct"/>
            <w:gridSpan w:val="2"/>
            <w:tcBorders>
              <w:top w:val="single" w:sz="6" w:space="0" w:color="auto"/>
              <w:left w:val="dotted" w:sz="4" w:space="0" w:color="auto"/>
              <w:bottom w:val="single" w:sz="6" w:space="0" w:color="auto"/>
              <w:right w:val="single" w:sz="6" w:space="0" w:color="auto"/>
            </w:tcBorders>
            <w:shd w:val="clear" w:color="auto" w:fill="auto"/>
            <w:vAlign w:val="center"/>
          </w:tcPr>
          <w:p w:rsidR="003108B3" w:rsidRPr="00CB1291" w:rsidRDefault="003108B3" w:rsidP="003108B3">
            <w:pPr>
              <w:spacing w:after="120"/>
              <w:jc w:val="both"/>
              <w:rPr>
                <w:rFonts w:eastAsia="Times New Roman" w:cs="Arial"/>
                <w:sz w:val="22"/>
                <w:szCs w:val="22"/>
                <w:lang w:val="en-GB"/>
              </w:rPr>
            </w:pPr>
            <w:r w:rsidRPr="00CB1291">
              <w:rPr>
                <w:rFonts w:eastAsia="Times New Roman" w:cs="Arial"/>
                <w:sz w:val="22"/>
                <w:szCs w:val="22"/>
                <w:u w:color="FFFFFF"/>
                <w:lang w:val="en-GB"/>
              </w:rPr>
              <w:t xml:space="preserve">Contractor to prepare implement the following plans as described in the EMP to ensure </w:t>
            </w:r>
            <w:r w:rsidRPr="00CB1291">
              <w:rPr>
                <w:rFonts w:eastAsia="Times New Roman" w:cs="Arial"/>
                <w:sz w:val="22"/>
                <w:szCs w:val="22"/>
                <w:lang w:val="en-GB"/>
              </w:rPr>
              <w:t xml:space="preserve">compliance with legislative and Lender requirements. </w:t>
            </w:r>
          </w:p>
          <w:p w:rsidR="003108B3" w:rsidRPr="00CB1291" w:rsidRDefault="003108B3" w:rsidP="003108B3">
            <w:pPr>
              <w:numPr>
                <w:ilvl w:val="0"/>
                <w:numId w:val="117"/>
              </w:numPr>
              <w:spacing w:after="0"/>
              <w:ind w:left="714" w:hanging="357"/>
              <w:jc w:val="both"/>
              <w:rPr>
                <w:rFonts w:eastAsia="Times New Roman" w:cs="Arial"/>
                <w:sz w:val="22"/>
                <w:szCs w:val="22"/>
                <w:lang w:val="en-GB"/>
              </w:rPr>
            </w:pPr>
            <w:r w:rsidRPr="00CB1291">
              <w:rPr>
                <w:rFonts w:eastAsia="Times New Roman" w:cs="Arial"/>
                <w:sz w:val="22"/>
                <w:szCs w:val="22"/>
                <w:lang w:val="en-GB"/>
              </w:rPr>
              <w:t>Site organisation plan</w:t>
            </w:r>
            <w:r w:rsidR="001C5657" w:rsidRPr="00CB1291">
              <w:rPr>
                <w:rFonts w:eastAsia="Times New Roman" w:cs="Arial"/>
                <w:sz w:val="22"/>
                <w:szCs w:val="22"/>
                <w:lang w:val="en-GB"/>
              </w:rPr>
              <w:t>;</w:t>
            </w:r>
            <w:r w:rsidRPr="00CB1291">
              <w:rPr>
                <w:rFonts w:eastAsia="Times New Roman" w:cs="Arial"/>
                <w:sz w:val="22"/>
                <w:szCs w:val="22"/>
                <w:lang w:val="en-GB"/>
              </w:rPr>
              <w:t xml:space="preserve"> </w:t>
            </w:r>
          </w:p>
          <w:p w:rsidR="003108B3" w:rsidRPr="00CB1291" w:rsidRDefault="003108B3" w:rsidP="003108B3">
            <w:pPr>
              <w:numPr>
                <w:ilvl w:val="0"/>
                <w:numId w:val="116"/>
              </w:numPr>
              <w:spacing w:after="0"/>
              <w:ind w:left="714" w:hanging="357"/>
              <w:jc w:val="both"/>
              <w:rPr>
                <w:rFonts w:eastAsia="Times New Roman" w:cs="Arial"/>
                <w:sz w:val="22"/>
                <w:szCs w:val="22"/>
                <w:lang w:val="en-GB"/>
              </w:rPr>
            </w:pPr>
            <w:r w:rsidRPr="00CB1291">
              <w:rPr>
                <w:rFonts w:eastAsia="Times New Roman" w:cs="Arial"/>
                <w:sz w:val="22"/>
                <w:szCs w:val="22"/>
                <w:lang w:val="en-GB"/>
              </w:rPr>
              <w:t>Sewage and septage management</w:t>
            </w:r>
            <w:r w:rsidR="001C5657" w:rsidRPr="00CB1291">
              <w:rPr>
                <w:rFonts w:eastAsia="Times New Roman" w:cs="Arial"/>
                <w:sz w:val="22"/>
                <w:szCs w:val="22"/>
                <w:lang w:val="en-GB"/>
              </w:rPr>
              <w:t>;</w:t>
            </w:r>
            <w:r w:rsidRPr="00CB1291">
              <w:rPr>
                <w:rFonts w:eastAsia="Times New Roman" w:cs="Arial"/>
                <w:sz w:val="22"/>
                <w:szCs w:val="22"/>
                <w:lang w:val="en-GB"/>
              </w:rPr>
              <w:t xml:space="preserve"> </w:t>
            </w:r>
          </w:p>
          <w:p w:rsidR="003108B3" w:rsidRPr="00CB1291" w:rsidRDefault="003108B3" w:rsidP="003108B3">
            <w:pPr>
              <w:numPr>
                <w:ilvl w:val="0"/>
                <w:numId w:val="116"/>
              </w:numPr>
              <w:spacing w:after="0"/>
              <w:ind w:left="714" w:hanging="357"/>
              <w:jc w:val="both"/>
              <w:rPr>
                <w:rFonts w:eastAsia="Times New Roman" w:cs="Arial"/>
                <w:sz w:val="22"/>
                <w:szCs w:val="22"/>
                <w:lang w:val="en-GB"/>
              </w:rPr>
            </w:pPr>
            <w:r w:rsidRPr="00CB1291">
              <w:rPr>
                <w:rFonts w:eastAsia="Times New Roman" w:cs="Arial"/>
                <w:sz w:val="22"/>
                <w:szCs w:val="22"/>
                <w:lang w:val="en-GB"/>
              </w:rPr>
              <w:t>Project grievance mechanism</w:t>
            </w:r>
            <w:r w:rsidR="001C5657" w:rsidRPr="00CB1291">
              <w:rPr>
                <w:rFonts w:eastAsia="Times New Roman" w:cs="Arial"/>
                <w:sz w:val="22"/>
                <w:szCs w:val="22"/>
                <w:lang w:val="en-GB"/>
              </w:rPr>
              <w:t>;</w:t>
            </w:r>
          </w:p>
          <w:p w:rsidR="003108B3" w:rsidRPr="00CB1291" w:rsidRDefault="003108B3" w:rsidP="003108B3">
            <w:pPr>
              <w:numPr>
                <w:ilvl w:val="0"/>
                <w:numId w:val="116"/>
              </w:numPr>
              <w:spacing w:after="0"/>
              <w:ind w:left="714" w:hanging="357"/>
              <w:jc w:val="both"/>
              <w:rPr>
                <w:rFonts w:eastAsia="Times New Roman" w:cs="Arial"/>
                <w:sz w:val="22"/>
                <w:szCs w:val="22"/>
                <w:lang w:val="en-GB"/>
              </w:rPr>
            </w:pPr>
            <w:r w:rsidRPr="00CB1291">
              <w:rPr>
                <w:rFonts w:eastAsia="Times New Roman" w:cs="Arial"/>
                <w:sz w:val="22"/>
                <w:szCs w:val="22"/>
                <w:lang w:val="en-GB"/>
              </w:rPr>
              <w:t>Soil Management Plan</w:t>
            </w:r>
            <w:r w:rsidR="001C5657" w:rsidRPr="00CB1291">
              <w:rPr>
                <w:rFonts w:eastAsia="Times New Roman" w:cs="Arial"/>
                <w:sz w:val="22"/>
                <w:szCs w:val="22"/>
                <w:lang w:val="en-GB"/>
              </w:rPr>
              <w:t>;</w:t>
            </w:r>
            <w:r w:rsidRPr="00CB1291">
              <w:rPr>
                <w:rFonts w:eastAsia="Times New Roman" w:cs="Arial"/>
                <w:sz w:val="22"/>
                <w:szCs w:val="22"/>
                <w:lang w:val="en-GB"/>
              </w:rPr>
              <w:t xml:space="preserve"> </w:t>
            </w:r>
          </w:p>
          <w:p w:rsidR="003108B3" w:rsidRPr="00CB1291" w:rsidRDefault="003108B3" w:rsidP="003108B3">
            <w:pPr>
              <w:numPr>
                <w:ilvl w:val="0"/>
                <w:numId w:val="116"/>
              </w:numPr>
              <w:spacing w:after="0"/>
              <w:ind w:left="714" w:hanging="357"/>
              <w:jc w:val="both"/>
              <w:rPr>
                <w:rFonts w:eastAsia="Times New Roman" w:cs="Arial"/>
                <w:sz w:val="22"/>
                <w:szCs w:val="22"/>
                <w:lang w:val="en-GB"/>
              </w:rPr>
            </w:pPr>
            <w:r w:rsidRPr="00CB1291">
              <w:rPr>
                <w:rFonts w:eastAsia="Times New Roman" w:cs="Arial"/>
                <w:sz w:val="22"/>
                <w:szCs w:val="22"/>
                <w:lang w:val="en-GB"/>
              </w:rPr>
              <w:t xml:space="preserve">Dust management </w:t>
            </w:r>
            <w:r w:rsidR="001C5657" w:rsidRPr="00CB1291">
              <w:rPr>
                <w:rFonts w:eastAsia="Times New Roman" w:cs="Arial"/>
                <w:sz w:val="22"/>
                <w:szCs w:val="22"/>
                <w:lang w:val="en-GB"/>
              </w:rPr>
              <w:t>P</w:t>
            </w:r>
            <w:r w:rsidRPr="00CB1291">
              <w:rPr>
                <w:rFonts w:eastAsia="Times New Roman" w:cs="Arial"/>
                <w:sz w:val="22"/>
                <w:szCs w:val="22"/>
                <w:lang w:val="en-GB"/>
              </w:rPr>
              <w:t>lan</w:t>
            </w:r>
            <w:r w:rsidR="001C5657" w:rsidRPr="00CB1291">
              <w:rPr>
                <w:rFonts w:eastAsia="Times New Roman" w:cs="Arial"/>
                <w:sz w:val="22"/>
                <w:szCs w:val="22"/>
                <w:lang w:val="en-GB"/>
              </w:rPr>
              <w:t>;</w:t>
            </w:r>
            <w:r w:rsidRPr="00CB1291">
              <w:rPr>
                <w:rFonts w:eastAsia="Times New Roman" w:cs="Arial"/>
                <w:sz w:val="22"/>
                <w:szCs w:val="22"/>
                <w:lang w:val="en-GB"/>
              </w:rPr>
              <w:t xml:space="preserve"> </w:t>
            </w:r>
          </w:p>
          <w:p w:rsidR="003108B3" w:rsidRPr="00CB1291" w:rsidRDefault="003108B3" w:rsidP="003108B3">
            <w:pPr>
              <w:numPr>
                <w:ilvl w:val="0"/>
                <w:numId w:val="116"/>
              </w:numPr>
              <w:spacing w:after="0"/>
              <w:ind w:left="714" w:hanging="357"/>
              <w:jc w:val="both"/>
              <w:rPr>
                <w:rFonts w:eastAsia="Times New Roman" w:cs="Arial"/>
                <w:sz w:val="22"/>
                <w:szCs w:val="22"/>
                <w:lang w:val="en-GB"/>
              </w:rPr>
            </w:pPr>
            <w:r w:rsidRPr="00CB1291">
              <w:rPr>
                <w:rFonts w:eastAsia="Times New Roman" w:cs="Arial"/>
                <w:sz w:val="22"/>
                <w:szCs w:val="22"/>
                <w:lang w:val="en-GB"/>
              </w:rPr>
              <w:t>A plan indicating the location of the proposed material extraction site as well as rehabilitation measures to be implemented for the borrow areas and access roads upon project completion;</w:t>
            </w:r>
          </w:p>
          <w:p w:rsidR="003108B3" w:rsidRPr="00CB1291" w:rsidRDefault="003108B3" w:rsidP="003108B3">
            <w:pPr>
              <w:numPr>
                <w:ilvl w:val="0"/>
                <w:numId w:val="116"/>
              </w:numPr>
              <w:spacing w:after="0"/>
              <w:ind w:left="714" w:hanging="357"/>
              <w:jc w:val="both"/>
              <w:rPr>
                <w:rFonts w:eastAsia="Times New Roman" w:cs="Arial"/>
                <w:sz w:val="22"/>
                <w:szCs w:val="22"/>
                <w:lang w:val="en-GB"/>
              </w:rPr>
            </w:pPr>
            <w:r w:rsidRPr="00CB1291">
              <w:rPr>
                <w:rFonts w:eastAsia="Times New Roman" w:cs="Arial"/>
                <w:sz w:val="22"/>
                <w:szCs w:val="22"/>
                <w:lang w:val="en-GB"/>
              </w:rPr>
              <w:t>Waste and wastewater management plan in accordance with the Law on Waste management</w:t>
            </w:r>
            <w:r w:rsidR="001C5657" w:rsidRPr="00CB1291">
              <w:rPr>
                <w:rFonts w:eastAsia="Times New Roman" w:cs="Arial"/>
                <w:sz w:val="22"/>
                <w:szCs w:val="22"/>
                <w:lang w:val="en-GB"/>
              </w:rPr>
              <w:t>;</w:t>
            </w:r>
            <w:r w:rsidRPr="00CB1291">
              <w:rPr>
                <w:rFonts w:eastAsia="Times New Roman" w:cs="Arial"/>
                <w:sz w:val="22"/>
                <w:szCs w:val="22"/>
                <w:lang w:val="en-GB"/>
              </w:rPr>
              <w:t xml:space="preserve"> </w:t>
            </w:r>
          </w:p>
          <w:p w:rsidR="003108B3" w:rsidRPr="00CB1291" w:rsidRDefault="003108B3" w:rsidP="003108B3">
            <w:pPr>
              <w:numPr>
                <w:ilvl w:val="0"/>
                <w:numId w:val="116"/>
              </w:numPr>
              <w:spacing w:after="0"/>
              <w:ind w:left="714" w:hanging="357"/>
              <w:jc w:val="both"/>
              <w:rPr>
                <w:rFonts w:eastAsia="Times New Roman" w:cs="Arial"/>
                <w:sz w:val="22"/>
                <w:szCs w:val="22"/>
                <w:lang w:val="en-GB"/>
              </w:rPr>
            </w:pPr>
            <w:r w:rsidRPr="00CB1291">
              <w:rPr>
                <w:rFonts w:eastAsia="Times New Roman" w:cs="Arial"/>
                <w:sz w:val="22"/>
                <w:szCs w:val="22"/>
                <w:lang w:val="en-GB"/>
              </w:rPr>
              <w:t>Oil and fuel storage management plan</w:t>
            </w:r>
            <w:r w:rsidR="001C5657" w:rsidRPr="00CB1291">
              <w:rPr>
                <w:rFonts w:eastAsia="Times New Roman" w:cs="Arial"/>
                <w:sz w:val="22"/>
                <w:szCs w:val="22"/>
                <w:lang w:val="en-GB"/>
              </w:rPr>
              <w:t>;</w:t>
            </w:r>
            <w:r w:rsidRPr="00CB1291">
              <w:rPr>
                <w:rFonts w:eastAsia="Times New Roman" w:cs="Arial"/>
                <w:sz w:val="22"/>
                <w:szCs w:val="22"/>
                <w:lang w:val="en-GB"/>
              </w:rPr>
              <w:t xml:space="preserve"> </w:t>
            </w:r>
          </w:p>
          <w:p w:rsidR="003108B3" w:rsidRPr="00CB1291" w:rsidRDefault="003108B3" w:rsidP="003108B3">
            <w:pPr>
              <w:numPr>
                <w:ilvl w:val="0"/>
                <w:numId w:val="116"/>
              </w:numPr>
              <w:spacing w:after="0"/>
              <w:ind w:left="714" w:hanging="357"/>
              <w:jc w:val="both"/>
              <w:rPr>
                <w:rFonts w:eastAsia="Times New Roman" w:cs="Arial"/>
                <w:spacing w:val="-2"/>
                <w:sz w:val="22"/>
                <w:szCs w:val="22"/>
                <w:lang w:val="en-GB"/>
              </w:rPr>
            </w:pPr>
            <w:r w:rsidRPr="00CB1291">
              <w:rPr>
                <w:rFonts w:eastAsia="Times New Roman" w:cs="Arial"/>
                <w:sz w:val="22"/>
                <w:szCs w:val="22"/>
                <w:lang w:val="en-GB"/>
              </w:rPr>
              <w:t>In-river works management plan</w:t>
            </w:r>
            <w:r w:rsidR="001C5657" w:rsidRPr="00CB1291">
              <w:rPr>
                <w:rFonts w:eastAsia="Times New Roman" w:cs="Arial"/>
                <w:sz w:val="22"/>
                <w:szCs w:val="22"/>
                <w:lang w:val="en-GB"/>
              </w:rPr>
              <w:t>;</w:t>
            </w:r>
            <w:r w:rsidRPr="00CB1291">
              <w:rPr>
                <w:rFonts w:eastAsia="Times New Roman" w:cs="Arial"/>
                <w:sz w:val="22"/>
                <w:szCs w:val="22"/>
                <w:lang w:val="en-GB"/>
              </w:rPr>
              <w:t xml:space="preserve"> </w:t>
            </w:r>
          </w:p>
          <w:p w:rsidR="003108B3" w:rsidRPr="00CB1291" w:rsidRDefault="003108B3" w:rsidP="003108B3">
            <w:pPr>
              <w:numPr>
                <w:ilvl w:val="0"/>
                <w:numId w:val="116"/>
              </w:numPr>
              <w:spacing w:after="0"/>
              <w:ind w:left="714" w:hanging="357"/>
              <w:jc w:val="both"/>
              <w:rPr>
                <w:rFonts w:eastAsia="Times New Roman" w:cs="Arial"/>
                <w:spacing w:val="-2"/>
                <w:sz w:val="22"/>
                <w:szCs w:val="22"/>
                <w:lang w:val="en-GB"/>
              </w:rPr>
            </w:pPr>
            <w:r w:rsidRPr="00CB1291">
              <w:rPr>
                <w:rFonts w:eastAsia="Times New Roman" w:cs="Arial"/>
                <w:sz w:val="22"/>
                <w:szCs w:val="22"/>
                <w:lang w:val="en-GB"/>
              </w:rPr>
              <w:t>Camp management plan</w:t>
            </w:r>
            <w:r w:rsidR="001C5657" w:rsidRPr="00CB1291">
              <w:rPr>
                <w:rFonts w:eastAsia="Times New Roman" w:cs="Arial"/>
                <w:sz w:val="22"/>
                <w:szCs w:val="22"/>
                <w:lang w:val="en-GB"/>
              </w:rPr>
              <w:t>;</w:t>
            </w:r>
            <w:r w:rsidRPr="00CB1291">
              <w:rPr>
                <w:rFonts w:eastAsia="Times New Roman" w:cs="Arial"/>
                <w:sz w:val="22"/>
                <w:szCs w:val="22"/>
                <w:lang w:val="en-GB"/>
              </w:rPr>
              <w:t xml:space="preserve"> </w:t>
            </w:r>
          </w:p>
          <w:p w:rsidR="003108B3" w:rsidRPr="00CB1291" w:rsidRDefault="003108B3" w:rsidP="003108B3">
            <w:pPr>
              <w:numPr>
                <w:ilvl w:val="0"/>
                <w:numId w:val="116"/>
              </w:numPr>
              <w:spacing w:after="0"/>
              <w:ind w:left="714" w:hanging="357"/>
              <w:jc w:val="both"/>
              <w:rPr>
                <w:rFonts w:eastAsia="Times New Roman" w:cs="Arial"/>
                <w:sz w:val="22"/>
                <w:szCs w:val="22"/>
                <w:lang w:val="en-GB"/>
              </w:rPr>
            </w:pPr>
            <w:r w:rsidRPr="00CB1291">
              <w:rPr>
                <w:rFonts w:eastAsia="Times New Roman" w:cs="Arial"/>
                <w:sz w:val="22"/>
                <w:szCs w:val="22"/>
                <w:lang w:val="en-GB"/>
              </w:rPr>
              <w:t>Emergency response plan</w:t>
            </w:r>
            <w:r w:rsidR="001C5657" w:rsidRPr="00CB1291">
              <w:rPr>
                <w:rFonts w:eastAsia="Times New Roman" w:cs="Arial"/>
                <w:sz w:val="22"/>
                <w:szCs w:val="22"/>
                <w:lang w:val="en-GB"/>
              </w:rPr>
              <w:t>;</w:t>
            </w:r>
            <w:r w:rsidRPr="00CB1291">
              <w:rPr>
                <w:rFonts w:eastAsia="Times New Roman" w:cs="Arial"/>
                <w:sz w:val="22"/>
                <w:szCs w:val="22"/>
                <w:lang w:val="en-GB"/>
              </w:rPr>
              <w:t xml:space="preserve"> </w:t>
            </w:r>
          </w:p>
          <w:p w:rsidR="003108B3" w:rsidRPr="00CB1291" w:rsidRDefault="003108B3" w:rsidP="003108B3">
            <w:pPr>
              <w:numPr>
                <w:ilvl w:val="0"/>
                <w:numId w:val="116"/>
              </w:numPr>
              <w:spacing w:after="0"/>
              <w:ind w:left="714" w:hanging="357"/>
              <w:jc w:val="both"/>
              <w:rPr>
                <w:rFonts w:eastAsia="Times New Roman" w:cs="Arial"/>
                <w:sz w:val="22"/>
                <w:szCs w:val="22"/>
                <w:lang w:val="en-GB"/>
              </w:rPr>
            </w:pPr>
            <w:r w:rsidRPr="00CB1291">
              <w:rPr>
                <w:rFonts w:eastAsia="Times New Roman" w:cs="Arial"/>
                <w:sz w:val="22"/>
                <w:szCs w:val="22"/>
                <w:lang w:val="en-GB"/>
              </w:rPr>
              <w:t>Rehabilitation Plan</w:t>
            </w:r>
            <w:r w:rsidR="001C5657" w:rsidRPr="00CB1291">
              <w:rPr>
                <w:rFonts w:eastAsia="Times New Roman" w:cs="Arial"/>
                <w:sz w:val="22"/>
                <w:szCs w:val="22"/>
                <w:lang w:val="en-GB"/>
              </w:rPr>
              <w:t>;</w:t>
            </w:r>
          </w:p>
          <w:p w:rsidR="003108B3" w:rsidRPr="00CB1291" w:rsidRDefault="003108B3" w:rsidP="003108B3">
            <w:pPr>
              <w:numPr>
                <w:ilvl w:val="0"/>
                <w:numId w:val="116"/>
              </w:numPr>
              <w:spacing w:after="0"/>
              <w:contextualSpacing/>
              <w:jc w:val="both"/>
              <w:rPr>
                <w:rFonts w:eastAsia="Times New Roman" w:cs="Arial"/>
                <w:sz w:val="22"/>
                <w:szCs w:val="22"/>
                <w:lang w:val="en-GB"/>
              </w:rPr>
            </w:pPr>
            <w:r w:rsidRPr="00CB1291">
              <w:rPr>
                <w:rFonts w:eastAsia="Times New Roman" w:cs="Arial"/>
                <w:sz w:val="22"/>
                <w:szCs w:val="22"/>
                <w:lang w:val="en-GB"/>
              </w:rPr>
              <w:t>Safety and Hazard Assessment</w:t>
            </w:r>
            <w:r w:rsidR="00FA3AF5" w:rsidRPr="00CB1291">
              <w:rPr>
                <w:rFonts w:eastAsia="Times New Roman" w:cs="Arial"/>
                <w:sz w:val="22"/>
                <w:szCs w:val="22"/>
                <w:lang w:val="en-GB"/>
              </w:rPr>
              <w:t>;</w:t>
            </w:r>
          </w:p>
          <w:p w:rsidR="003108B3" w:rsidRPr="00CB1291" w:rsidRDefault="003108B3" w:rsidP="00580FA4">
            <w:pPr>
              <w:numPr>
                <w:ilvl w:val="0"/>
                <w:numId w:val="116"/>
              </w:numPr>
              <w:spacing w:after="0"/>
              <w:contextualSpacing/>
              <w:jc w:val="both"/>
              <w:rPr>
                <w:rFonts w:eastAsia="Times New Roman" w:cs="Arial"/>
                <w:b/>
                <w:sz w:val="22"/>
                <w:szCs w:val="22"/>
                <w:u w:color="FFFFFF"/>
                <w:lang w:val="en-GB"/>
              </w:rPr>
            </w:pPr>
            <w:r w:rsidRPr="00CB1291">
              <w:rPr>
                <w:rFonts w:eastAsia="Times New Roman" w:cs="Arial"/>
                <w:sz w:val="22"/>
                <w:szCs w:val="22"/>
                <w:lang w:val="en-GB"/>
              </w:rPr>
              <w:t>Safety and Labour Management Plan (SLMP)</w:t>
            </w:r>
            <w:r w:rsidR="00FA3AF5" w:rsidRPr="00CB1291">
              <w:rPr>
                <w:rFonts w:eastAsia="Times New Roman" w:cs="Arial"/>
                <w:sz w:val="22"/>
                <w:szCs w:val="22"/>
                <w:lang w:val="en-GB"/>
              </w:rPr>
              <w:t>.</w:t>
            </w:r>
            <w:r w:rsidR="00520634" w:rsidRPr="00CB1291">
              <w:rPr>
                <w:rFonts w:eastAsia="Times New Roman" w:cs="Arial"/>
                <w:sz w:val="22"/>
                <w:szCs w:val="22"/>
                <w:lang w:val="en-GB"/>
              </w:rPr>
              <w:t xml:space="preserve">   </w:t>
            </w:r>
          </w:p>
        </w:tc>
        <w:tc>
          <w:tcPr>
            <w:tcW w:w="1673" w:type="pct"/>
            <w:gridSpan w:val="3"/>
            <w:tcBorders>
              <w:top w:val="single" w:sz="6" w:space="0" w:color="auto"/>
              <w:left w:val="dotted" w:sz="4" w:space="0" w:color="auto"/>
              <w:bottom w:val="single" w:sz="6" w:space="0" w:color="auto"/>
              <w:right w:val="single" w:sz="6" w:space="0" w:color="auto"/>
            </w:tcBorders>
            <w:shd w:val="clear" w:color="auto" w:fill="auto"/>
            <w:vAlign w:val="center"/>
          </w:tcPr>
          <w:p w:rsidR="003108B3" w:rsidRPr="00CB1291" w:rsidRDefault="003108B3" w:rsidP="003108B3">
            <w:pPr>
              <w:spacing w:after="0"/>
              <w:jc w:val="center"/>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single" w:sz="6" w:space="0" w:color="auto"/>
              <w:right w:val="dotted" w:sz="4" w:space="0" w:color="auto"/>
            </w:tcBorders>
            <w:shd w:val="clear" w:color="auto" w:fill="C0C0C0"/>
            <w:vAlign w:val="center"/>
          </w:tcPr>
          <w:p w:rsidR="003108B3" w:rsidRPr="00CB1291" w:rsidRDefault="003108B3" w:rsidP="003108B3">
            <w:pPr>
              <w:spacing w:after="0"/>
              <w:jc w:val="center"/>
              <w:rPr>
                <w:rFonts w:eastAsia="Times New Roman" w:cs="Arial"/>
                <w:b/>
                <w:sz w:val="22"/>
                <w:szCs w:val="22"/>
                <w:u w:val="single" w:color="FFFFFF"/>
                <w:lang w:val="en-GB"/>
              </w:rPr>
            </w:pPr>
            <w:r w:rsidRPr="00CB1291">
              <w:rPr>
                <w:rFonts w:eastAsia="Times New Roman" w:cs="Arial"/>
                <w:b/>
                <w:sz w:val="22"/>
                <w:szCs w:val="22"/>
                <w:u w:val="single" w:color="FFFFFF"/>
                <w:lang w:val="en-GB"/>
              </w:rPr>
              <w:t>CONSTRUCTION</w:t>
            </w:r>
          </w:p>
        </w:tc>
        <w:tc>
          <w:tcPr>
            <w:tcW w:w="2704" w:type="pct"/>
            <w:gridSpan w:val="2"/>
            <w:tcBorders>
              <w:top w:val="single" w:sz="6" w:space="0" w:color="auto"/>
              <w:left w:val="dotted" w:sz="4" w:space="0" w:color="auto"/>
              <w:bottom w:val="single" w:sz="6"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b/>
                <w:sz w:val="22"/>
                <w:szCs w:val="22"/>
                <w:u w:color="FFFFFF"/>
                <w:lang w:val="en-GB"/>
              </w:rPr>
            </w:pPr>
            <w:r w:rsidRPr="00CB1291">
              <w:rPr>
                <w:rFonts w:eastAsia="Times New Roman" w:cs="Arial"/>
                <w:b/>
                <w:sz w:val="22"/>
                <w:szCs w:val="22"/>
                <w:u w:color="FFFFFF"/>
                <w:lang w:val="en-GB"/>
              </w:rPr>
              <w:t xml:space="preserve">Site Induction </w:t>
            </w:r>
          </w:p>
        </w:tc>
        <w:tc>
          <w:tcPr>
            <w:tcW w:w="1673" w:type="pct"/>
            <w:gridSpan w:val="3"/>
            <w:tcBorders>
              <w:top w:val="single" w:sz="6" w:space="0" w:color="auto"/>
              <w:left w:val="dotted" w:sz="4" w:space="0" w:color="auto"/>
              <w:bottom w:val="single" w:sz="6"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single" w:sz="6" w:space="0" w:color="auto"/>
              <w:right w:val="dotted" w:sz="4" w:space="0" w:color="auto"/>
            </w:tcBorders>
            <w:shd w:val="clear" w:color="auto" w:fill="auto"/>
            <w:vAlign w:val="center"/>
          </w:tcPr>
          <w:p w:rsidR="003108B3" w:rsidRPr="00CB1291" w:rsidRDefault="003108B3" w:rsidP="003108B3">
            <w:pPr>
              <w:spacing w:after="0"/>
              <w:jc w:val="center"/>
              <w:rPr>
                <w:rFonts w:eastAsia="Times New Roman" w:cs="Arial"/>
                <w:b/>
                <w:sz w:val="22"/>
                <w:szCs w:val="22"/>
                <w:u w:val="single" w:color="FFFFFF"/>
                <w:lang w:val="en-GB"/>
              </w:rPr>
            </w:pPr>
          </w:p>
        </w:tc>
        <w:tc>
          <w:tcPr>
            <w:tcW w:w="2704" w:type="pct"/>
            <w:gridSpan w:val="2"/>
            <w:tcBorders>
              <w:top w:val="single" w:sz="6" w:space="0" w:color="auto"/>
              <w:left w:val="dotted" w:sz="4" w:space="0" w:color="auto"/>
              <w:bottom w:val="single" w:sz="6" w:space="0" w:color="auto"/>
              <w:right w:val="single" w:sz="6" w:space="0" w:color="auto"/>
            </w:tcBorders>
            <w:shd w:val="clear" w:color="auto" w:fill="auto"/>
            <w:vAlign w:val="center"/>
          </w:tcPr>
          <w:p w:rsidR="003108B3" w:rsidRPr="00CB1291" w:rsidRDefault="003108B3" w:rsidP="003108B3">
            <w:pPr>
              <w:spacing w:after="0"/>
              <w:jc w:val="center"/>
              <w:rPr>
                <w:rFonts w:eastAsia="Times New Roman" w:cs="Arial"/>
                <w:bCs/>
                <w:sz w:val="22"/>
                <w:szCs w:val="22"/>
                <w:u w:color="FFFFFF"/>
                <w:lang w:val="en-GB"/>
              </w:rPr>
            </w:pPr>
            <w:r w:rsidRPr="00CB1291">
              <w:rPr>
                <w:rFonts w:eastAsia="Times New Roman" w:cs="Arial"/>
                <w:bCs/>
                <w:sz w:val="22"/>
                <w:szCs w:val="22"/>
                <w:u w:color="FFFFFF"/>
                <w:lang w:val="en-GB"/>
              </w:rPr>
              <w:t xml:space="preserve">All workers and visitors to site shall be given a Health, Safety and Environment Induction and instructed </w:t>
            </w:r>
            <w:r w:rsidR="00FA3AF5" w:rsidRPr="00CB1291">
              <w:rPr>
                <w:rFonts w:eastAsia="Times New Roman" w:cs="Arial"/>
                <w:bCs/>
                <w:sz w:val="22"/>
                <w:szCs w:val="22"/>
                <w:u w:color="FFFFFF"/>
                <w:lang w:val="en-GB"/>
              </w:rPr>
              <w:t>o</w:t>
            </w:r>
            <w:r w:rsidRPr="00CB1291">
              <w:rPr>
                <w:rFonts w:eastAsia="Times New Roman" w:cs="Arial"/>
                <w:bCs/>
                <w:sz w:val="22"/>
                <w:szCs w:val="22"/>
                <w:u w:color="FFFFFF"/>
                <w:lang w:val="en-GB"/>
              </w:rPr>
              <w:t xml:space="preserve">n the need </w:t>
            </w:r>
            <w:r w:rsidR="00FA3AF5" w:rsidRPr="00CB1291">
              <w:rPr>
                <w:rFonts w:eastAsia="Times New Roman" w:cs="Arial"/>
                <w:bCs/>
                <w:sz w:val="22"/>
                <w:szCs w:val="22"/>
                <w:u w:color="FFFFFF"/>
                <w:lang w:val="en-GB"/>
              </w:rPr>
              <w:t xml:space="preserve">to </w:t>
            </w:r>
            <w:r w:rsidRPr="00CB1291">
              <w:rPr>
                <w:rFonts w:eastAsia="Times New Roman" w:cs="Arial"/>
                <w:bCs/>
                <w:sz w:val="22"/>
                <w:szCs w:val="22"/>
                <w:u w:color="FFFFFF"/>
                <w:lang w:val="en-GB"/>
              </w:rPr>
              <w:t xml:space="preserve"> use of PPE. </w:t>
            </w:r>
          </w:p>
          <w:p w:rsidR="003108B3" w:rsidRPr="00CB1291" w:rsidRDefault="003108B3" w:rsidP="003108B3">
            <w:pPr>
              <w:spacing w:after="0"/>
              <w:jc w:val="center"/>
              <w:rPr>
                <w:rFonts w:eastAsia="Times New Roman" w:cs="Arial"/>
                <w:bCs/>
                <w:sz w:val="22"/>
                <w:szCs w:val="22"/>
                <w:u w:color="FFFFFF"/>
                <w:lang w:val="en-GB"/>
              </w:rPr>
            </w:pPr>
          </w:p>
        </w:tc>
        <w:tc>
          <w:tcPr>
            <w:tcW w:w="1673" w:type="pct"/>
            <w:gridSpan w:val="3"/>
            <w:tcBorders>
              <w:top w:val="single" w:sz="6" w:space="0" w:color="auto"/>
              <w:left w:val="dotted" w:sz="4" w:space="0" w:color="auto"/>
              <w:bottom w:val="single" w:sz="6" w:space="0" w:color="auto"/>
              <w:right w:val="single" w:sz="6" w:space="0" w:color="auto"/>
            </w:tcBorders>
            <w:shd w:val="clear" w:color="auto" w:fill="auto"/>
            <w:vAlign w:val="center"/>
          </w:tcPr>
          <w:p w:rsidR="003108B3" w:rsidRPr="00CB1291" w:rsidRDefault="003108B3" w:rsidP="003108B3">
            <w:pPr>
              <w:spacing w:after="0"/>
              <w:jc w:val="center"/>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dotted" w:sz="4" w:space="0" w:color="auto"/>
              <w:right w:val="dotted" w:sz="4" w:space="0" w:color="auto"/>
            </w:tcBorders>
            <w:shd w:val="clear" w:color="auto" w:fill="C0C0C0"/>
            <w:vAlign w:val="center"/>
          </w:tcPr>
          <w:p w:rsidR="003108B3" w:rsidRPr="00CB1291" w:rsidRDefault="003108B3" w:rsidP="003108B3">
            <w:pPr>
              <w:spacing w:after="0"/>
              <w:jc w:val="center"/>
              <w:rPr>
                <w:rFonts w:eastAsia="Times New Roman" w:cs="Arial"/>
                <w:b/>
                <w:sz w:val="22"/>
                <w:szCs w:val="22"/>
                <w:u w:val="single" w:color="FFFFFF"/>
                <w:lang w:val="en-GB"/>
              </w:rPr>
            </w:pPr>
            <w:r w:rsidRPr="00CB1291">
              <w:rPr>
                <w:rFonts w:eastAsia="Times New Roman" w:cs="Arial"/>
                <w:b/>
                <w:sz w:val="22"/>
                <w:szCs w:val="22"/>
                <w:u w:val="single" w:color="FFFFFF"/>
                <w:lang w:val="en-GB"/>
              </w:rPr>
              <w:t>CONSTRUCTION</w:t>
            </w:r>
          </w:p>
        </w:tc>
        <w:tc>
          <w:tcPr>
            <w:tcW w:w="2704" w:type="pct"/>
            <w:gridSpan w:val="2"/>
            <w:tcBorders>
              <w:top w:val="single" w:sz="6" w:space="0" w:color="auto"/>
              <w:left w:val="dotted" w:sz="4" w:space="0" w:color="auto"/>
              <w:bottom w:val="dotted" w:sz="4"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r w:rsidRPr="00CB1291">
              <w:rPr>
                <w:rFonts w:eastAsia="Times New Roman" w:cs="Arial"/>
                <w:b/>
                <w:sz w:val="22"/>
                <w:szCs w:val="22"/>
                <w:u w:color="FFFFFF"/>
                <w:lang w:val="en-GB"/>
              </w:rPr>
              <w:t>Material supply</w:t>
            </w:r>
          </w:p>
        </w:tc>
        <w:tc>
          <w:tcPr>
            <w:tcW w:w="1673" w:type="pct"/>
            <w:gridSpan w:val="3"/>
            <w:tcBorders>
              <w:top w:val="single" w:sz="6" w:space="0" w:color="auto"/>
              <w:left w:val="dotted" w:sz="4" w:space="0" w:color="auto"/>
              <w:bottom w:val="dotted" w:sz="4"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ind w:left="284"/>
              <w:jc w:val="center"/>
              <w:rPr>
                <w:rFonts w:eastAsia="Times New Roman" w:cs="Arial"/>
                <w:b/>
                <w:sz w:val="22"/>
                <w:szCs w:val="22"/>
                <w:u w:val="single"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numPr>
                <w:ilvl w:val="0"/>
                <w:numId w:val="115"/>
              </w:numPr>
              <w:spacing w:after="0"/>
              <w:ind w:left="284"/>
              <w:jc w:val="both"/>
              <w:rPr>
                <w:rFonts w:eastAsia="Times New Roman" w:cs="Arial"/>
                <w:sz w:val="22"/>
                <w:szCs w:val="22"/>
                <w:u w:color="FFFFFF"/>
                <w:lang w:val="en-GB"/>
              </w:rPr>
            </w:pP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numPr>
                <w:ilvl w:val="0"/>
                <w:numId w:val="115"/>
              </w:numPr>
              <w:spacing w:after="0"/>
              <w:ind w:left="284"/>
              <w:jc w:val="both"/>
              <w:rPr>
                <w:rFonts w:eastAsia="Times New Roman" w:cs="Arial"/>
                <w:sz w:val="22"/>
                <w:szCs w:val="22"/>
                <w:u w:color="FFFFFF"/>
                <w:lang w:val="en-GB"/>
              </w:rPr>
            </w:pP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numPr>
                <w:ilvl w:val="0"/>
                <w:numId w:val="115"/>
              </w:numPr>
              <w:spacing w:after="0"/>
              <w:ind w:left="284"/>
              <w:jc w:val="both"/>
              <w:rPr>
                <w:rFonts w:eastAsia="Times New Roman" w:cs="Arial"/>
                <w:sz w:val="22"/>
                <w:szCs w:val="22"/>
                <w:u w:color="FFFFFF"/>
                <w:lang w:val="en-GB"/>
              </w:rPr>
            </w:pP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numPr>
                <w:ilvl w:val="0"/>
                <w:numId w:val="115"/>
              </w:numPr>
              <w:spacing w:after="0"/>
              <w:ind w:left="284"/>
              <w:jc w:val="both"/>
              <w:rPr>
                <w:rFonts w:eastAsia="Times New Roman" w:cs="Arial"/>
                <w:sz w:val="22"/>
                <w:szCs w:val="22"/>
                <w:u w:color="FFFFFF"/>
                <w:lang w:val="en-GB"/>
              </w:rPr>
            </w:pPr>
          </w:p>
        </w:tc>
        <w:tc>
          <w:tcPr>
            <w:tcW w:w="577" w:type="pct"/>
            <w:tcBorders>
              <w:top w:val="dotted" w:sz="4" w:space="0" w:color="auto"/>
              <w:left w:val="dotted" w:sz="4" w:space="0" w:color="auto"/>
              <w:bottom w:val="nil"/>
              <w:right w:val="single" w:sz="6" w:space="0" w:color="auto"/>
            </w:tcBorders>
          </w:tcPr>
          <w:p w:rsidR="003108B3" w:rsidRPr="00CB1291" w:rsidRDefault="003108B3" w:rsidP="003108B3">
            <w:pPr>
              <w:spacing w:after="0"/>
              <w:ind w:left="17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Asphalt plant</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dust, fumes, workers health and safety, ecosystem disturbance</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use existing asphalt plants; requirement for official approval or valid operating license</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Asphalt plant</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Asphalt plant</w:t>
            </w:r>
          </w:p>
        </w:tc>
        <w:tc>
          <w:tcPr>
            <w:tcW w:w="577" w:type="pct"/>
            <w:vMerge w:val="restart"/>
            <w:tcBorders>
              <w:top w:val="dotted" w:sz="4" w:space="0" w:color="auto"/>
              <w:left w:val="dotted" w:sz="4" w:space="0" w:color="auto"/>
              <w:bottom w:val="nil"/>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to be specified in bid documents-Conditions for selection of subcontractors for material supply</w:t>
            </w: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Stone quarry</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dust, workers health and safety, ecosystem disturbance</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use existing stone quarries, requirement for official approval or valid operating license</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Stone quarry</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Stone quarry</w:t>
            </w:r>
          </w:p>
        </w:tc>
        <w:tc>
          <w:tcPr>
            <w:tcW w:w="577" w:type="pct"/>
            <w:vMerge/>
            <w:tcBorders>
              <w:top w:val="nil"/>
              <w:left w:val="dotted" w:sz="4" w:space="0" w:color="auto"/>
              <w:bottom w:val="nil"/>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Sand and gravel borrow pit, disturbance of river bed, water quality, ecosystem disturbance</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use existing borrow pits or buy material at licensed separations; requirement for official approval or valid operating license</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Sand and gravel Contractor or Separation</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Sand and gravel Contractor or Separation</w:t>
            </w:r>
          </w:p>
        </w:tc>
        <w:tc>
          <w:tcPr>
            <w:tcW w:w="577" w:type="pct"/>
            <w:vMerge/>
            <w:tcBorders>
              <w:top w:val="nil"/>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School children safety</w:t>
            </w:r>
          </w:p>
        </w:tc>
        <w:tc>
          <w:tcPr>
            <w:tcW w:w="1810" w:type="pct"/>
            <w:tcBorders>
              <w:top w:val="dotted" w:sz="4" w:space="0" w:color="auto"/>
              <w:left w:val="dotted" w:sz="4" w:space="0" w:color="auto"/>
              <w:bottom w:val="single" w:sz="6" w:space="0" w:color="auto"/>
              <w:right w:val="dotted" w:sz="4" w:space="0" w:color="auto"/>
            </w:tcBorders>
          </w:tcPr>
          <w:p w:rsidR="003108B3" w:rsidRPr="00CB1291" w:rsidRDefault="003108B3" w:rsidP="00D46AD3">
            <w:pPr>
              <w:spacing w:after="0"/>
              <w:jc w:val="both"/>
              <w:rPr>
                <w:rFonts w:eastAsia="Times New Roman" w:cs="Arial"/>
                <w:sz w:val="22"/>
                <w:szCs w:val="22"/>
                <w:u w:color="FFFFFF"/>
                <w:lang w:val="en-GB"/>
              </w:rPr>
            </w:pPr>
            <w:r w:rsidRPr="00CB1291">
              <w:rPr>
                <w:rFonts w:eastAsia="Times New Roman" w:cs="Arial"/>
                <w:sz w:val="22"/>
                <w:szCs w:val="22"/>
                <w:u w:color="FFFFFF"/>
                <w:lang w:val="en-GB"/>
              </w:rPr>
              <w:t>Reduction of vehicular speed prior to settlements and school</w:t>
            </w:r>
            <w:r w:rsidR="00D46AD3" w:rsidRPr="00CB1291">
              <w:rPr>
                <w:rFonts w:eastAsia="Times New Roman" w:cs="Arial"/>
                <w:sz w:val="22"/>
                <w:szCs w:val="22"/>
                <w:u w:color="FFFFFF"/>
                <w:lang w:val="en-GB"/>
              </w:rPr>
              <w:t xml:space="preserve">s </w:t>
            </w:r>
            <w:r w:rsidRPr="00CB1291">
              <w:rPr>
                <w:rFonts w:eastAsia="Times New Roman" w:cs="Arial"/>
                <w:sz w:val="22"/>
                <w:szCs w:val="22"/>
                <w:u w:color="FFFFFF"/>
                <w:lang w:val="en-GB"/>
              </w:rPr>
              <w:t>should be considered in the design using necessary measures such as rumble bars and speed limit signs.</w:t>
            </w:r>
          </w:p>
        </w:tc>
        <w:tc>
          <w:tcPr>
            <w:tcW w:w="498" w:type="pct"/>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D</w:t>
            </w:r>
            <w:r w:rsidR="00A864E9" w:rsidRPr="00CB1291">
              <w:rPr>
                <w:rFonts w:eastAsia="Times New Roman" w:cs="Arial"/>
                <w:sz w:val="22"/>
                <w:szCs w:val="22"/>
                <w:u w:color="FFFFFF"/>
                <w:lang w:val="en-GB"/>
              </w:rPr>
              <w:t>etailed Design Consultant</w:t>
            </w:r>
          </w:p>
        </w:tc>
        <w:tc>
          <w:tcPr>
            <w:tcW w:w="598" w:type="pct"/>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Technical Control of Detailed Design</w:t>
            </w:r>
          </w:p>
          <w:p w:rsidR="003108B3" w:rsidRPr="00CB1291" w:rsidRDefault="003108B3" w:rsidP="003108B3">
            <w:pPr>
              <w:spacing w:after="0"/>
              <w:jc w:val="both"/>
              <w:rPr>
                <w:rFonts w:eastAsia="Times New Roman" w:cs="Arial"/>
                <w:sz w:val="22"/>
                <w:szCs w:val="22"/>
                <w:u w:color="FFFFFF"/>
                <w:lang w:val="en-GB"/>
              </w:rPr>
            </w:pP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PERS</w:t>
            </w:r>
          </w:p>
        </w:tc>
        <w:tc>
          <w:tcPr>
            <w:tcW w:w="577" w:type="pct"/>
            <w:tcBorders>
              <w:top w:val="dotted" w:sz="4" w:space="0" w:color="auto"/>
              <w:left w:val="dotted" w:sz="4" w:space="0" w:color="auto"/>
              <w:bottom w:val="single" w:sz="6"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single" w:sz="6" w:space="0" w:color="auto"/>
              <w:left w:val="single" w:sz="6" w:space="0" w:color="auto"/>
              <w:bottom w:val="dotted" w:sz="4" w:space="0" w:color="auto"/>
              <w:right w:val="dotted" w:sz="4" w:space="0" w:color="auto"/>
            </w:tcBorders>
            <w:shd w:val="clear" w:color="auto" w:fill="C0C0C0"/>
            <w:vAlign w:val="center"/>
          </w:tcPr>
          <w:p w:rsidR="003108B3" w:rsidRPr="00CB1291" w:rsidRDefault="003108B3" w:rsidP="003108B3">
            <w:pPr>
              <w:spacing w:after="0"/>
              <w:jc w:val="center"/>
              <w:rPr>
                <w:rFonts w:eastAsia="Times New Roman" w:cs="Arial"/>
                <w:b/>
                <w:sz w:val="22"/>
                <w:szCs w:val="22"/>
                <w:u w:val="single" w:color="FFFFFF"/>
                <w:lang w:val="en-GB"/>
              </w:rPr>
            </w:pPr>
            <w:r w:rsidRPr="00CB1291">
              <w:rPr>
                <w:rFonts w:eastAsia="Times New Roman" w:cs="Arial"/>
                <w:b/>
                <w:sz w:val="22"/>
                <w:szCs w:val="22"/>
                <w:u w:val="single" w:color="FFFFFF"/>
                <w:lang w:val="en-GB"/>
              </w:rPr>
              <w:t>CONSTRUCTION</w:t>
            </w:r>
          </w:p>
        </w:tc>
        <w:tc>
          <w:tcPr>
            <w:tcW w:w="2704" w:type="pct"/>
            <w:gridSpan w:val="2"/>
            <w:tcBorders>
              <w:top w:val="single" w:sz="6" w:space="0" w:color="auto"/>
              <w:left w:val="dotted" w:sz="4" w:space="0" w:color="auto"/>
              <w:bottom w:val="dotted" w:sz="4"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r w:rsidRPr="00CB1291">
              <w:rPr>
                <w:rFonts w:eastAsia="Times New Roman" w:cs="Arial"/>
                <w:b/>
                <w:sz w:val="22"/>
                <w:szCs w:val="22"/>
                <w:u w:color="FFFFFF"/>
                <w:lang w:val="en-GB"/>
              </w:rPr>
              <w:t>Material transport</w:t>
            </w:r>
          </w:p>
        </w:tc>
        <w:tc>
          <w:tcPr>
            <w:tcW w:w="1673" w:type="pct"/>
            <w:gridSpan w:val="3"/>
            <w:tcBorders>
              <w:top w:val="single" w:sz="6" w:space="0" w:color="auto"/>
              <w:left w:val="dotted" w:sz="4" w:space="0" w:color="auto"/>
              <w:bottom w:val="dotted" w:sz="4"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Stone, sand and gravel Dust</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D46AD3">
            <w:pPr>
              <w:spacing w:after="0"/>
              <w:jc w:val="both"/>
              <w:rPr>
                <w:rFonts w:eastAsia="Times New Roman" w:cs="Arial"/>
                <w:sz w:val="22"/>
                <w:szCs w:val="22"/>
                <w:u w:color="FFFFFF"/>
                <w:lang w:val="en-GB"/>
              </w:rPr>
            </w:pPr>
            <w:r w:rsidRPr="00CB1291">
              <w:rPr>
                <w:rFonts w:eastAsia="Times New Roman" w:cs="Arial"/>
                <w:sz w:val="22"/>
                <w:szCs w:val="22"/>
                <w:u w:color="FFFFFF"/>
                <w:lang w:val="en-GB"/>
              </w:rPr>
              <w:t>wet or cover truck load, particularly in sections where critical receptors (residential areas and school</w:t>
            </w:r>
            <w:r w:rsidR="00D46AD3" w:rsidRPr="00CB1291">
              <w:rPr>
                <w:rFonts w:eastAsia="Times New Roman" w:cs="Arial"/>
                <w:sz w:val="22"/>
                <w:szCs w:val="22"/>
                <w:u w:color="FFFFFF"/>
                <w:lang w:val="en-GB"/>
              </w:rPr>
              <w:t>s</w:t>
            </w:r>
            <w:r w:rsidRPr="00CB1291">
              <w:rPr>
                <w:rFonts w:eastAsia="Times New Roman" w:cs="Arial"/>
                <w:sz w:val="22"/>
                <w:szCs w:val="22"/>
                <w:u w:color="FFFFFF"/>
                <w:lang w:val="en-GB"/>
              </w:rPr>
              <w:t>) are located</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Truck operator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Truck operator</w:t>
            </w:r>
          </w:p>
        </w:tc>
        <w:tc>
          <w:tcPr>
            <w:tcW w:w="577" w:type="pct"/>
            <w:tcBorders>
              <w:top w:val="nil"/>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Asphalt</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dust, fumes</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 xml:space="preserve">All trucks are to be covered </w:t>
            </w:r>
          </w:p>
          <w:p w:rsidR="003108B3" w:rsidRPr="00CB1291" w:rsidRDefault="003108B3" w:rsidP="003108B3">
            <w:pPr>
              <w:spacing w:after="0"/>
              <w:jc w:val="both"/>
              <w:rPr>
                <w:rFonts w:eastAsia="Times New Roman" w:cs="Arial"/>
                <w:sz w:val="22"/>
                <w:szCs w:val="22"/>
                <w:u w:color="FFFFFF"/>
                <w:lang w:val="en-GB"/>
              </w:rPr>
            </w:pP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Truck operator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Truck operator</w:t>
            </w:r>
          </w:p>
        </w:tc>
        <w:tc>
          <w:tcPr>
            <w:tcW w:w="577" w:type="pct"/>
            <w:vMerge w:val="restar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to be specified in bid documents-Technical Specifications for realization of works</w:t>
            </w: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Stone</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Dust</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wet or cover truck load</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Truck operator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Truck operator</w:t>
            </w:r>
          </w:p>
        </w:tc>
        <w:tc>
          <w:tcPr>
            <w:tcW w:w="577" w:type="pct"/>
            <w:vMerge/>
            <w:tcBorders>
              <w:top w:val="dotted" w:sz="4" w:space="0" w:color="auto"/>
              <w:left w:val="dotted" w:sz="4" w:space="0" w:color="auto"/>
              <w:bottom w:val="nil"/>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Sand and gravel</w:t>
            </w:r>
          </w:p>
          <w:p w:rsidR="003108B3" w:rsidRPr="00CB1291" w:rsidRDefault="00FA3AF5" w:rsidP="00FA3AF5">
            <w:pPr>
              <w:spacing w:after="0"/>
              <w:jc w:val="both"/>
              <w:rPr>
                <w:rFonts w:eastAsia="Times New Roman" w:cs="Arial"/>
                <w:sz w:val="22"/>
                <w:szCs w:val="22"/>
                <w:u w:color="FFFFFF"/>
                <w:lang w:val="en-GB"/>
              </w:rPr>
            </w:pPr>
            <w:r w:rsidRPr="00CB1291">
              <w:rPr>
                <w:rFonts w:eastAsia="Times New Roman" w:cs="Arial"/>
                <w:sz w:val="22"/>
                <w:szCs w:val="22"/>
                <w:u w:color="FFFFFF"/>
                <w:lang w:val="en-GB"/>
              </w:rPr>
              <w:t>d</w:t>
            </w:r>
            <w:r w:rsidR="003108B3" w:rsidRPr="00CB1291">
              <w:rPr>
                <w:rFonts w:eastAsia="Times New Roman" w:cs="Arial"/>
                <w:sz w:val="22"/>
                <w:szCs w:val="22"/>
                <w:u w:color="FFFFFF"/>
                <w:lang w:val="en-GB"/>
              </w:rPr>
              <w:t>ust</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wet or cover truck load</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Truck operator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Truck operator</w:t>
            </w:r>
          </w:p>
        </w:tc>
        <w:tc>
          <w:tcPr>
            <w:tcW w:w="577" w:type="pct"/>
            <w:vMerge/>
            <w:tcBorders>
              <w:top w:val="nil"/>
              <w:left w:val="dotted" w:sz="4" w:space="0" w:color="auto"/>
              <w:bottom w:val="nil"/>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Traffic management</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noise, vehicle exhaust, road congestion</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haul material at off peak traffic hours (preferably 9-14h); use alternative routes to minimize major traffic sites</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 xml:space="preserve">Need to ensure that adequate signs to work fronts to minimise ‘wrong turn’ chances causing even more congestion   </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Transport manager; Truck operator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Transport manager; Truck operator</w:t>
            </w:r>
          </w:p>
        </w:tc>
        <w:tc>
          <w:tcPr>
            <w:tcW w:w="577" w:type="pct"/>
            <w:vMerge/>
            <w:tcBorders>
              <w:top w:val="nil"/>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Archaeological chance finds</w:t>
            </w:r>
          </w:p>
        </w:tc>
        <w:tc>
          <w:tcPr>
            <w:tcW w:w="1810" w:type="pct"/>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In case of chance finds Contractor is obliged to stop the works immediately and inform institute for protection of Cultural Monuments and PERS about it.</w:t>
            </w:r>
          </w:p>
        </w:tc>
        <w:tc>
          <w:tcPr>
            <w:tcW w:w="498" w:type="pct"/>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Contractor</w:t>
            </w:r>
          </w:p>
        </w:tc>
        <w:tc>
          <w:tcPr>
            <w:tcW w:w="598" w:type="pct"/>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 Contractor</w:t>
            </w:r>
          </w:p>
        </w:tc>
        <w:tc>
          <w:tcPr>
            <w:tcW w:w="577" w:type="pct"/>
            <w:tcBorders>
              <w:top w:val="dotted" w:sz="4" w:space="0" w:color="auto"/>
              <w:left w:val="dotted" w:sz="4" w:space="0" w:color="auto"/>
              <w:bottom w:val="single" w:sz="6"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trHeight w:val="238"/>
          <w:jc w:val="center"/>
        </w:trPr>
        <w:tc>
          <w:tcPr>
            <w:tcW w:w="623" w:type="pct"/>
            <w:tcBorders>
              <w:top w:val="single" w:sz="6" w:space="0" w:color="auto"/>
              <w:left w:val="single" w:sz="6" w:space="0" w:color="auto"/>
              <w:bottom w:val="dotted" w:sz="4" w:space="0" w:color="auto"/>
              <w:right w:val="dotted" w:sz="4" w:space="0" w:color="auto"/>
            </w:tcBorders>
            <w:shd w:val="clear" w:color="auto" w:fill="C0C0C0"/>
            <w:vAlign w:val="center"/>
          </w:tcPr>
          <w:p w:rsidR="003108B3" w:rsidRPr="00CB1291" w:rsidRDefault="003108B3" w:rsidP="003108B3">
            <w:pPr>
              <w:spacing w:after="0"/>
              <w:jc w:val="center"/>
              <w:rPr>
                <w:rFonts w:eastAsia="Times New Roman" w:cs="Arial"/>
                <w:b/>
                <w:sz w:val="22"/>
                <w:szCs w:val="22"/>
                <w:u w:val="single" w:color="FFFFFF"/>
                <w:lang w:val="en-GB"/>
              </w:rPr>
            </w:pPr>
            <w:r w:rsidRPr="00CB1291">
              <w:rPr>
                <w:rFonts w:eastAsia="Times New Roman" w:cs="Arial"/>
                <w:b/>
                <w:sz w:val="22"/>
                <w:szCs w:val="22"/>
                <w:u w:val="single" w:color="FFFFFF"/>
                <w:lang w:val="en-GB"/>
              </w:rPr>
              <w:t>CONSTRUCTION</w:t>
            </w:r>
          </w:p>
        </w:tc>
        <w:tc>
          <w:tcPr>
            <w:tcW w:w="2704" w:type="pct"/>
            <w:gridSpan w:val="2"/>
            <w:tcBorders>
              <w:top w:val="single" w:sz="6" w:space="0" w:color="auto"/>
              <w:left w:val="dotted" w:sz="4" w:space="0" w:color="auto"/>
              <w:bottom w:val="dotted" w:sz="4"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r w:rsidRPr="00CB1291">
              <w:rPr>
                <w:rFonts w:eastAsia="Times New Roman" w:cs="Arial"/>
                <w:b/>
                <w:sz w:val="22"/>
                <w:szCs w:val="22"/>
                <w:u w:color="FFFFFF"/>
                <w:lang w:val="en-GB"/>
              </w:rPr>
              <w:t>Construction site</w:t>
            </w:r>
          </w:p>
        </w:tc>
        <w:tc>
          <w:tcPr>
            <w:tcW w:w="1673" w:type="pct"/>
            <w:gridSpan w:val="3"/>
            <w:tcBorders>
              <w:top w:val="single" w:sz="6" w:space="0" w:color="auto"/>
              <w:left w:val="dotted" w:sz="4" w:space="0" w:color="auto"/>
              <w:bottom w:val="dotted" w:sz="4"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center"/>
              <w:rPr>
                <w:rFonts w:eastAsia="Times New Roman" w:cs="Arial"/>
                <w:b/>
                <w:sz w:val="22"/>
                <w:szCs w:val="22"/>
                <w:u w:val="single"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ind w:left="360"/>
              <w:rPr>
                <w:rFonts w:eastAsia="Times New Roman" w:cs="Arial"/>
                <w:kern w:val="28"/>
                <w:sz w:val="22"/>
                <w:szCs w:val="22"/>
                <w:u w:color="FFFFFF"/>
              </w:rPr>
            </w:pPr>
            <w:r w:rsidRPr="00CB1291">
              <w:rPr>
                <w:rFonts w:eastAsia="Times New Roman" w:cs="Arial"/>
                <w:sz w:val="22"/>
                <w:szCs w:val="22"/>
                <w:u w:color="FFFFFF"/>
              </w:rPr>
              <w:t>Noise disturbance to human and animal population and workers</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D46AD3">
            <w:pPr>
              <w:autoSpaceDE w:val="0"/>
              <w:autoSpaceDN w:val="0"/>
              <w:adjustRightInd w:val="0"/>
              <w:spacing w:after="0"/>
              <w:jc w:val="both"/>
              <w:rPr>
                <w:rFonts w:eastAsia="Times New Roman" w:cs="Arial"/>
                <w:sz w:val="22"/>
                <w:szCs w:val="22"/>
                <w:u w:color="FFFFFF"/>
              </w:rPr>
            </w:pPr>
            <w:r w:rsidRPr="00CB1291">
              <w:rPr>
                <w:rFonts w:eastAsia="Times New Roman" w:cs="Arial"/>
                <w:sz w:val="22"/>
                <w:szCs w:val="22"/>
              </w:rPr>
              <w:t>limit activities to daylight working hours (not between 8 p.m. and 7 a.m. or as agreed with public and authorities); equipment operating with noise mufflers. The Contractor has to make all possible efforts to keep the noise production at the lowest possible level when carrying out his works in the vicinity of school</w:t>
            </w:r>
            <w:r w:rsidR="00D46AD3" w:rsidRPr="00CB1291">
              <w:rPr>
                <w:rFonts w:eastAsia="Times New Roman" w:cs="Arial"/>
                <w:sz w:val="22"/>
                <w:szCs w:val="22"/>
              </w:rPr>
              <w:t>s</w:t>
            </w:r>
            <w:r w:rsidRPr="00CB1291">
              <w:rPr>
                <w:rFonts w:eastAsia="Times New Roman" w:cs="Arial"/>
                <w:sz w:val="22"/>
                <w:szCs w:val="22"/>
              </w:rPr>
              <w:t>. Contractor should erect temporary barriers in case he needs to reduce the noise levels during construction. Mitigation measures need to be implemented if the levels are higher that legally prescribed. Noisy equipment will be located as far as possible from residential or other sensitive receptors.</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center"/>
              <w:rPr>
                <w:rFonts w:eastAsia="Times New Roman" w:cs="Arial"/>
                <w:b/>
                <w:sz w:val="22"/>
                <w:szCs w:val="22"/>
                <w:u w:val="single"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ind w:left="360"/>
              <w:rPr>
                <w:rFonts w:eastAsia="Times New Roman" w:cs="Arial"/>
                <w:kern w:val="28"/>
                <w:sz w:val="22"/>
                <w:szCs w:val="22"/>
                <w:u w:color="FFFFFF"/>
              </w:rPr>
            </w:pPr>
            <w:r w:rsidRPr="00CB1291">
              <w:rPr>
                <w:rFonts w:eastAsia="Times New Roman" w:cs="Arial"/>
                <w:sz w:val="22"/>
                <w:szCs w:val="22"/>
                <w:u w:color="FFFFFF"/>
              </w:rPr>
              <w:t>Dust</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rPr>
            </w:pPr>
            <w:r w:rsidRPr="00CB1291">
              <w:rPr>
                <w:rFonts w:eastAsia="Times New Roman" w:cs="Arial"/>
                <w:sz w:val="22"/>
                <w:szCs w:val="22"/>
              </w:rPr>
              <w:t>water construction site and organized material storage sites organized as appropriate, limited speed of vehicles, particularly in sections where critical receptors (residential areas and school</w:t>
            </w:r>
            <w:r w:rsidR="00D46AD3" w:rsidRPr="00CB1291">
              <w:rPr>
                <w:rFonts w:eastAsia="Times New Roman" w:cs="Arial"/>
                <w:sz w:val="22"/>
                <w:szCs w:val="22"/>
              </w:rPr>
              <w:t>s</w:t>
            </w:r>
            <w:r w:rsidRPr="00CB1291">
              <w:rPr>
                <w:rFonts w:eastAsia="Times New Roman" w:cs="Arial"/>
                <w:sz w:val="22"/>
                <w:szCs w:val="22"/>
              </w:rPr>
              <w:t>) are located</w:t>
            </w:r>
          </w:p>
          <w:p w:rsidR="003108B3" w:rsidRPr="00CB1291" w:rsidRDefault="003108B3" w:rsidP="003108B3">
            <w:pPr>
              <w:spacing w:after="0"/>
              <w:jc w:val="both"/>
              <w:rPr>
                <w:rFonts w:eastAsia="Times New Roman" w:cs="Arial"/>
                <w:sz w:val="22"/>
                <w:szCs w:val="22"/>
              </w:rPr>
            </w:pPr>
            <w:r w:rsidRPr="00CB1291">
              <w:rPr>
                <w:rFonts w:eastAsia="Times New Roman" w:cs="Arial"/>
                <w:b/>
                <w:sz w:val="22"/>
                <w:szCs w:val="22"/>
              </w:rPr>
              <w:t>Implement a Dust Management Plan</w:t>
            </w:r>
            <w:r w:rsidRPr="00CB1291">
              <w:rPr>
                <w:rFonts w:eastAsia="Times New Roman" w:cs="Arial"/>
                <w:sz w:val="22"/>
                <w:szCs w:val="22"/>
              </w:rPr>
              <w:t>:  measures to avoid/minimize dust emissions, including use of hoardings; wetting down/spraying of construction areas, accesses, materials stockpiles and during loading/unloading activities; covering of vehicles carrying dusty materials; wheel washing/spraying of vehicles; and management of spoil, etc.</w:t>
            </w:r>
          </w:p>
          <w:p w:rsidR="003108B3" w:rsidRPr="00CB1291" w:rsidRDefault="003108B3" w:rsidP="003108B3">
            <w:pPr>
              <w:spacing w:after="0"/>
              <w:ind w:left="360"/>
              <w:rPr>
                <w:rFonts w:eastAsia="Times New Roman" w:cs="Arial"/>
                <w:sz w:val="22"/>
                <w:szCs w:val="22"/>
                <w:u w:color="FFFFFF"/>
              </w:rPr>
            </w:pP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center"/>
              <w:rPr>
                <w:rFonts w:eastAsia="Times New Roman" w:cs="Arial"/>
                <w:b/>
                <w:sz w:val="22"/>
                <w:szCs w:val="22"/>
                <w:u w:val="single"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Vibrations</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 xml:space="preserve">limit activities to daylight working hours (not between 8 p.m. and 7 a.m. or as agreed with public and authorities) </w:t>
            </w:r>
          </w:p>
          <w:p w:rsidR="003108B3" w:rsidRPr="00CB1291" w:rsidRDefault="00726280" w:rsidP="003108B3">
            <w:pPr>
              <w:spacing w:after="0"/>
              <w:jc w:val="both"/>
              <w:rPr>
                <w:rFonts w:eastAsia="Times New Roman" w:cs="Arial"/>
                <w:sz w:val="22"/>
                <w:szCs w:val="22"/>
              </w:rPr>
            </w:pPr>
            <w:r w:rsidRPr="00CB1291" w:rsidDel="00474938">
              <w:rPr>
                <w:rFonts w:eastAsia="Times New Roman" w:cs="Arial"/>
                <w:sz w:val="22"/>
                <w:szCs w:val="22"/>
              </w:rPr>
              <w:t>i</w:t>
            </w:r>
            <w:r w:rsidRPr="00CB1291">
              <w:rPr>
                <w:rFonts w:eastAsia="Times New Roman" w:cs="Arial"/>
                <w:sz w:val="22"/>
                <w:szCs w:val="22"/>
              </w:rPr>
              <w:t>f any</w:t>
            </w:r>
            <w:r w:rsidR="003108B3" w:rsidRPr="00CB1291">
              <w:rPr>
                <w:rFonts w:eastAsia="Times New Roman" w:cs="Arial"/>
                <w:sz w:val="22"/>
                <w:szCs w:val="22"/>
              </w:rPr>
              <w:t xml:space="preserve"> material damage proved to have been caused to local houses, buildings and other infrastructure (including access roads) by the works will be compensated for and subject to repair on a timely basis. Earthmoving equipment will be located as far away as possible from vibration-sensitive receptors. </w:t>
            </w:r>
          </w:p>
          <w:p w:rsidR="003108B3" w:rsidRPr="00CB1291" w:rsidRDefault="003108B3" w:rsidP="003108B3">
            <w:pPr>
              <w:spacing w:after="0"/>
              <w:jc w:val="both"/>
              <w:rPr>
                <w:rFonts w:eastAsia="Times New Roman" w:cs="Arial"/>
                <w:sz w:val="22"/>
                <w:szCs w:val="22"/>
                <w:u w:color="FFFFFF"/>
              </w:rPr>
            </w:pP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Traffic disruption during construction activity</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traffic management plan with measures to redirect traffic that are easily seen or easy to follow; include traffic police assistance if needed</w:t>
            </w:r>
          </w:p>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rPr>
              <w:t>Construction Traffic Management Plan will establish speed limits for construction vehicles and organize traffic to avoid as much as possible populated areas. Local residents will be kept informed of planned works</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center"/>
              <w:rPr>
                <w:rFonts w:eastAsia="Times New Roman" w:cs="Arial"/>
                <w:b/>
                <w:sz w:val="22"/>
                <w:szCs w:val="22"/>
                <w:u w:val="single"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Reduced access to roadside activities</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provide alternative access to roadside activities at all times</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center"/>
              <w:rPr>
                <w:rFonts w:eastAsia="Times New Roman" w:cs="Arial"/>
                <w:b/>
                <w:sz w:val="22"/>
                <w:szCs w:val="22"/>
                <w:u w:val="single"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Vehicle and pedestrian safety when there is no construction activity</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sidDel="006D0530">
              <w:rPr>
                <w:rFonts w:eastAsia="Times New Roman" w:cs="Arial"/>
                <w:sz w:val="22"/>
                <w:szCs w:val="22"/>
                <w:u w:color="FFFFFF"/>
              </w:rPr>
              <w:t xml:space="preserve">appropriate </w:t>
            </w:r>
            <w:r w:rsidRPr="00CB1291">
              <w:rPr>
                <w:rFonts w:eastAsia="Times New Roman" w:cs="Arial"/>
                <w:sz w:val="22"/>
                <w:szCs w:val="22"/>
                <w:u w:color="FFFFFF"/>
              </w:rPr>
              <w:t xml:space="preserve">lighting and well defined safety signs and protection measures.  </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center"/>
              <w:rPr>
                <w:rFonts w:eastAsia="Times New Roman" w:cs="Arial"/>
                <w:b/>
                <w:sz w:val="22"/>
                <w:szCs w:val="22"/>
                <w:u w:val="single"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Water and soil pollution from improper material storage, management and usage</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organize and cover material storage areas; isolate concrete, asphalt and other works from watercourse by using sealed formwork or covers; isolate wash down areas of concrete and asphalt trucks and other equipment from watercourse by selecting areas for washing that are not free draining directly into watercourse</w:t>
            </w:r>
            <w:r w:rsidR="00FA3AF5" w:rsidRPr="00CB1291">
              <w:rPr>
                <w:rFonts w:eastAsia="Times New Roman" w:cs="Arial"/>
                <w:sz w:val="22"/>
                <w:szCs w:val="22"/>
                <w:u w:color="FFFFFF"/>
              </w:rPr>
              <w:t>.</w:t>
            </w:r>
          </w:p>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Operate construction site in a way to reduce the risk of generating sediments and wastewater that may pollute local soils or receiving water bodies (considering situations such as including stormwater runoff, wastewater generated from facilities on site such as wheel washing facility).</w:t>
            </w:r>
          </w:p>
          <w:p w:rsidR="003108B3" w:rsidRPr="00CB1291" w:rsidRDefault="003108B3" w:rsidP="003108B3">
            <w:pPr>
              <w:spacing w:after="0"/>
              <w:jc w:val="both"/>
              <w:rPr>
                <w:rFonts w:eastAsia="Times New Roman" w:cs="Arial"/>
                <w:sz w:val="22"/>
                <w:szCs w:val="22"/>
                <w:u w:color="FFFFFF"/>
              </w:rPr>
            </w:pPr>
          </w:p>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Soil Management Plan shall be prepared for the controlled removal of top soil, storage and reuse. Prevent sediments flowing into surface waters and drainage channels by localised control measures (eg sediment fences, check dams, mulch barriers, rock groynes, or geofabric barriers, sediment basins), contouring to optimise slope angle and steepness</w:t>
            </w:r>
            <w:r w:rsidR="00FA3AF5" w:rsidRPr="00CB1291">
              <w:rPr>
                <w:rFonts w:eastAsia="Times New Roman" w:cs="Arial"/>
                <w:sz w:val="22"/>
                <w:szCs w:val="22"/>
                <w:u w:color="FFFFFF"/>
              </w:rPr>
              <w:t>.</w:t>
            </w:r>
          </w:p>
          <w:p w:rsidR="003108B3" w:rsidRPr="00CB1291" w:rsidRDefault="003108B3" w:rsidP="003108B3">
            <w:pPr>
              <w:spacing w:after="0"/>
              <w:jc w:val="both"/>
              <w:rPr>
                <w:rFonts w:eastAsia="Times New Roman" w:cs="Arial"/>
                <w:sz w:val="22"/>
                <w:szCs w:val="22"/>
              </w:rPr>
            </w:pPr>
            <w:r w:rsidRPr="00CB1291">
              <w:rPr>
                <w:rFonts w:eastAsia="Times New Roman" w:cs="Arial"/>
                <w:sz w:val="22"/>
                <w:szCs w:val="22"/>
              </w:rPr>
              <w:t>Prevent wind erosion via fencing, covering, etc.</w:t>
            </w:r>
          </w:p>
          <w:p w:rsidR="003108B3" w:rsidRPr="00CB1291" w:rsidRDefault="003108B3" w:rsidP="003108B3">
            <w:pPr>
              <w:spacing w:after="0"/>
              <w:jc w:val="both"/>
              <w:rPr>
                <w:rFonts w:eastAsia="Times New Roman" w:cs="Arial"/>
                <w:sz w:val="22"/>
                <w:szCs w:val="22"/>
                <w:u w:color="FFFFFF"/>
              </w:rPr>
            </w:pP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Water and soil pollution from improper disposal of waste materials</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dispose waste material at location protected from washing out, should be marked in the site plan; if not on site, then at authorized landfill / depot</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Water and soil pollution from improper disposal of waste materials</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Storage of wastes according to international best practice (IFC EHS General Guideline). Apply additional measures for storage of hazardous wastes (such as use of secondary containment, access restriction, provision of PPE etc.) as necessary to prevent harm to construction staff, environment and public. Use and labelling of designated waste collection containers and storage areas for different kinds of wastes (hazardous and non-hazardous).</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Potential contamination of soil and water from improper maintenance and fuelling of equipment</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apply best engineering practice in safe storage and handling of lubricants, fuel and solvents by secured storage; ensure proper loading of fuel and maintenance of equipment; collect all waste and dispose to permitted waste recovery facility</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Water and soil pollution from improper disposal of waste materials</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Transport of waste in marked vehicles designed to the type of waste to minimise the risk of release of materials (hazardous and non-hazardous materials) and windblown debris. Training of drivers in handling and disposal of their cargo and the documentation of the transport describing the nature of the waste and its degree of hazard.</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Workers safety</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provide workers with safety instructions and protective equipment; safe organization of bypassing traffic</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trHeight w:val="1522"/>
          <w:jc w:val="center"/>
        </w:trPr>
        <w:tc>
          <w:tcPr>
            <w:tcW w:w="623" w:type="pct"/>
            <w:tcBorders>
              <w:top w:val="dotted" w:sz="4" w:space="0" w:color="auto"/>
              <w:left w:val="single" w:sz="6" w:space="0" w:color="auto"/>
              <w:bottom w:val="single" w:sz="6"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single" w:sz="6"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Landscaping</w:t>
            </w:r>
          </w:p>
        </w:tc>
        <w:tc>
          <w:tcPr>
            <w:tcW w:w="1810" w:type="pct"/>
            <w:tcBorders>
              <w:top w:val="dotted" w:sz="4" w:space="0" w:color="auto"/>
              <w:left w:val="dotted" w:sz="4" w:space="0" w:color="auto"/>
              <w:bottom w:val="single" w:sz="6"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 xml:space="preserve"> </w:t>
            </w:r>
            <w:r w:rsidR="00726280" w:rsidRPr="00CB1291">
              <w:rPr>
                <w:rFonts w:eastAsia="Times New Roman" w:cs="Arial"/>
                <w:sz w:val="22"/>
                <w:szCs w:val="22"/>
                <w:u w:color="FFFFFF"/>
                <w:lang w:val="en-GB"/>
              </w:rPr>
              <w:t>Undertaking of re-vegetation progressively with covers crop and native endemic species and monitors</w:t>
            </w:r>
            <w:r w:rsidRPr="00CB1291">
              <w:rPr>
                <w:rFonts w:eastAsia="Times New Roman" w:cs="Arial"/>
                <w:sz w:val="22"/>
                <w:szCs w:val="22"/>
                <w:u w:color="FFFFFF"/>
                <w:lang w:val="en-GB"/>
              </w:rPr>
              <w:t xml:space="preserve"> its effectiveness. Where initial plantings were not successful, replacement plantings will be carried out.</w:t>
            </w:r>
          </w:p>
        </w:tc>
        <w:tc>
          <w:tcPr>
            <w:tcW w:w="498" w:type="pct"/>
            <w:tcBorders>
              <w:top w:val="dotted" w:sz="4" w:space="0" w:color="auto"/>
              <w:left w:val="dotted" w:sz="4" w:space="0" w:color="auto"/>
              <w:bottom w:val="single" w:sz="6"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p>
        </w:tc>
        <w:tc>
          <w:tcPr>
            <w:tcW w:w="598" w:type="pct"/>
            <w:tcBorders>
              <w:top w:val="dotted" w:sz="4" w:space="0" w:color="auto"/>
              <w:left w:val="dotted" w:sz="4" w:space="0" w:color="auto"/>
              <w:bottom w:val="single" w:sz="6"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p>
        </w:tc>
        <w:tc>
          <w:tcPr>
            <w:tcW w:w="577" w:type="pct"/>
            <w:tcBorders>
              <w:top w:val="dotted" w:sz="4" w:space="0" w:color="auto"/>
              <w:left w:val="dotted" w:sz="4" w:space="0" w:color="auto"/>
              <w:bottom w:val="single" w:sz="6" w:space="0" w:color="auto"/>
              <w:right w:val="single" w:sz="6"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trHeight w:val="171"/>
          <w:jc w:val="center"/>
        </w:trPr>
        <w:tc>
          <w:tcPr>
            <w:tcW w:w="623" w:type="pct"/>
            <w:tcBorders>
              <w:top w:val="single" w:sz="6" w:space="0" w:color="auto"/>
              <w:left w:val="single" w:sz="6" w:space="0" w:color="auto"/>
              <w:bottom w:val="dotted" w:sz="4" w:space="0" w:color="auto"/>
              <w:right w:val="dotted" w:sz="4" w:space="0" w:color="auto"/>
            </w:tcBorders>
            <w:shd w:val="clear" w:color="auto" w:fill="C0C0C0"/>
            <w:vAlign w:val="center"/>
          </w:tcPr>
          <w:p w:rsidR="003108B3" w:rsidRPr="00CB1291" w:rsidRDefault="003108B3" w:rsidP="003108B3">
            <w:pPr>
              <w:spacing w:after="0"/>
              <w:jc w:val="center"/>
              <w:rPr>
                <w:rFonts w:eastAsia="Times New Roman" w:cs="Arial"/>
                <w:b/>
                <w:sz w:val="22"/>
                <w:szCs w:val="22"/>
                <w:u w:val="single" w:color="FFFFFF"/>
                <w:lang w:val="en-GB"/>
              </w:rPr>
            </w:pPr>
            <w:r w:rsidRPr="00CB1291">
              <w:rPr>
                <w:rFonts w:eastAsia="Times New Roman" w:cs="Arial"/>
                <w:b/>
                <w:sz w:val="22"/>
                <w:szCs w:val="22"/>
                <w:u w:val="single" w:color="FFFFFF"/>
                <w:lang w:val="en-GB"/>
              </w:rPr>
              <w:t>OPERATION</w:t>
            </w:r>
            <w:r w:rsidR="00513BDD" w:rsidRPr="00CB1291">
              <w:rPr>
                <w:rFonts w:eastAsia="Times New Roman" w:cs="Arial"/>
                <w:b/>
                <w:sz w:val="22"/>
                <w:szCs w:val="22"/>
                <w:u w:val="single" w:color="FFFFFF"/>
                <w:lang w:val="en-GB"/>
              </w:rPr>
              <w:t xml:space="preserve"> – POST REHABILITATION PHASE</w:t>
            </w:r>
          </w:p>
        </w:tc>
        <w:tc>
          <w:tcPr>
            <w:tcW w:w="2704" w:type="pct"/>
            <w:gridSpan w:val="2"/>
            <w:tcBorders>
              <w:top w:val="single" w:sz="6" w:space="0" w:color="auto"/>
              <w:left w:val="dotted" w:sz="4" w:space="0" w:color="auto"/>
              <w:bottom w:val="dotted" w:sz="4"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r w:rsidRPr="00CB1291">
              <w:rPr>
                <w:rFonts w:eastAsia="Times New Roman" w:cs="Arial"/>
                <w:b/>
                <w:sz w:val="22"/>
                <w:szCs w:val="22"/>
                <w:u w:color="FFFFFF"/>
                <w:lang w:val="en-GB"/>
              </w:rPr>
              <w:t>Maintenance</w:t>
            </w:r>
          </w:p>
        </w:tc>
        <w:tc>
          <w:tcPr>
            <w:tcW w:w="1673" w:type="pct"/>
            <w:gridSpan w:val="3"/>
            <w:tcBorders>
              <w:top w:val="single" w:sz="6" w:space="0" w:color="auto"/>
              <w:left w:val="dotted" w:sz="4" w:space="0" w:color="auto"/>
              <w:bottom w:val="dotted" w:sz="4" w:space="0" w:color="auto"/>
              <w:right w:val="single" w:sz="6" w:space="0" w:color="auto"/>
            </w:tcBorders>
            <w:shd w:val="clear" w:color="auto" w:fill="C0C0C0"/>
            <w:vAlign w:val="center"/>
          </w:tcPr>
          <w:p w:rsidR="003108B3" w:rsidRPr="00CB1291" w:rsidRDefault="003108B3" w:rsidP="003108B3">
            <w:pPr>
              <w:spacing w:after="0"/>
              <w:jc w:val="center"/>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Noise disturbance to human and animal population and workers</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limit activities to daylight working hours (not between 8 p.m. and 7 a.m. or as agreed with public); equipment operating with noise mufflers</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Maintenance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Maintenance Contractor</w:t>
            </w:r>
          </w:p>
        </w:tc>
        <w:tc>
          <w:tcPr>
            <w:tcW w:w="577" w:type="pct"/>
            <w:tcBorders>
              <w:top w:val="dotted" w:sz="4" w:space="0" w:color="auto"/>
              <w:left w:val="dotted" w:sz="4" w:space="0" w:color="auto"/>
              <w:bottom w:val="dotted" w:sz="4" w:space="0" w:color="auto"/>
              <w:right w:val="single" w:sz="6" w:space="0" w:color="auto"/>
            </w:tcBorders>
          </w:tcPr>
          <w:p w:rsidR="003108B3"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to be specified in maintenance contract documents-Technical Specifications for realization of maintenance works</w:t>
            </w:r>
          </w:p>
          <w:p w:rsidR="00580FA4" w:rsidRPr="00CB1291" w:rsidRDefault="00580FA4" w:rsidP="003108B3">
            <w:pPr>
              <w:spacing w:after="0"/>
              <w:jc w:val="both"/>
              <w:rPr>
                <w:rFonts w:eastAsia="Times New Roman" w:cs="Arial"/>
                <w:sz w:val="22"/>
                <w:szCs w:val="22"/>
                <w:u w:color="FFFFFF"/>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Possible air, water and soil pollution</w:t>
            </w:r>
          </w:p>
          <w:p w:rsidR="003108B3" w:rsidRPr="00CB1291" w:rsidRDefault="003108B3" w:rsidP="003108B3">
            <w:pPr>
              <w:spacing w:after="0"/>
              <w:jc w:val="both"/>
              <w:rPr>
                <w:rFonts w:eastAsia="Times New Roman" w:cs="Arial"/>
                <w:b/>
                <w:sz w:val="22"/>
                <w:szCs w:val="22"/>
                <w:u w:color="FFFFFF"/>
              </w:rPr>
            </w:pPr>
            <w:r w:rsidRPr="00CB1291">
              <w:rPr>
                <w:rFonts w:eastAsia="Times New Roman" w:cs="Arial"/>
                <w:sz w:val="22"/>
                <w:szCs w:val="22"/>
                <w:u w:color="FFFFFF"/>
              </w:rPr>
              <w:t>dust, vehicle exhaust, fuel and lubricants spills</w:t>
            </w:r>
          </w:p>
        </w:tc>
        <w:tc>
          <w:tcPr>
            <w:tcW w:w="1810" w:type="pct"/>
            <w:tcBorders>
              <w:top w:val="dotted" w:sz="4" w:space="0" w:color="auto"/>
              <w:left w:val="dotted" w:sz="4" w:space="0" w:color="auto"/>
              <w:bottom w:val="dotted" w:sz="4" w:space="0" w:color="auto"/>
              <w:right w:val="dotted" w:sz="4" w:space="0" w:color="auto"/>
            </w:tcBorders>
          </w:tcPr>
          <w:p w:rsidR="003108B3" w:rsidRDefault="003108B3" w:rsidP="00D46AD3">
            <w:pPr>
              <w:spacing w:after="0"/>
              <w:jc w:val="both"/>
              <w:rPr>
                <w:rFonts w:eastAsia="Times New Roman" w:cs="Arial"/>
                <w:sz w:val="22"/>
                <w:szCs w:val="22"/>
                <w:u w:color="FFFFFF"/>
              </w:rPr>
            </w:pPr>
            <w:r w:rsidRPr="00CB1291">
              <w:rPr>
                <w:rFonts w:eastAsia="Times New Roman" w:cs="Arial"/>
                <w:sz w:val="22"/>
                <w:szCs w:val="22"/>
                <w:u w:color="FFFFFF"/>
              </w:rPr>
              <w:t>apply best engineering practice in safe storage and handling of lubricants, fuel and solvents by secured storage; ensure proper loading of fuel and maintenance of equipment; collect all waste and dispose in line with the Law on waste management; organize and cover material storage areas; isolate asphalt from watercourse by using sealed formwork; selecting areas for washing that are not free draining directly or indirectly into watercourse; dispose waste material at location protected from washing out</w:t>
            </w:r>
          </w:p>
          <w:p w:rsidR="00580FA4" w:rsidRDefault="00580FA4" w:rsidP="00D46AD3">
            <w:pPr>
              <w:spacing w:after="0"/>
              <w:jc w:val="both"/>
              <w:rPr>
                <w:rFonts w:eastAsia="Times New Roman" w:cs="Arial"/>
                <w:sz w:val="22"/>
                <w:szCs w:val="22"/>
                <w:u w:color="FFFFFF"/>
              </w:rPr>
            </w:pPr>
          </w:p>
          <w:p w:rsidR="00580FA4" w:rsidRPr="00CB1291" w:rsidRDefault="00580FA4" w:rsidP="00D46AD3">
            <w:pPr>
              <w:spacing w:after="0"/>
              <w:jc w:val="both"/>
              <w:rPr>
                <w:rFonts w:eastAsia="Times New Roman" w:cs="Arial"/>
                <w:sz w:val="22"/>
                <w:szCs w:val="22"/>
                <w:u w:color="FFFFFF"/>
              </w:rPr>
            </w:pP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Maintenance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Maintenance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b/>
                <w:sz w:val="22"/>
                <w:szCs w:val="22"/>
                <w:u w:val="single"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Vibrations</w:t>
            </w:r>
          </w:p>
        </w:tc>
        <w:tc>
          <w:tcPr>
            <w:tcW w:w="1810" w:type="pct"/>
            <w:tcBorders>
              <w:top w:val="dotted" w:sz="4" w:space="0" w:color="auto"/>
              <w:left w:val="dotted" w:sz="4" w:space="0" w:color="auto"/>
              <w:bottom w:val="dotted" w:sz="4" w:space="0" w:color="auto"/>
              <w:right w:val="dotted" w:sz="4" w:space="0" w:color="auto"/>
            </w:tcBorders>
          </w:tcPr>
          <w:p w:rsidR="003108B3"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limit activities to daylight working hours (not between 8 p.m. and 7 a.m. or as agreed with public and authorities)</w:t>
            </w:r>
          </w:p>
          <w:p w:rsidR="00580FA4" w:rsidRDefault="00580FA4" w:rsidP="003108B3">
            <w:pPr>
              <w:spacing w:after="0"/>
              <w:jc w:val="both"/>
              <w:rPr>
                <w:rFonts w:eastAsia="Times New Roman" w:cs="Arial"/>
                <w:sz w:val="22"/>
                <w:szCs w:val="22"/>
                <w:u w:color="FFFFFF"/>
                <w:lang w:val="en-GB"/>
              </w:rPr>
            </w:pPr>
          </w:p>
          <w:p w:rsidR="00580FA4" w:rsidRPr="00CB1291" w:rsidRDefault="00580FA4" w:rsidP="003108B3">
            <w:pPr>
              <w:spacing w:after="0"/>
              <w:jc w:val="both"/>
              <w:rPr>
                <w:rFonts w:eastAsia="Times New Roman" w:cs="Arial"/>
                <w:sz w:val="22"/>
                <w:szCs w:val="22"/>
                <w:u w:color="FFFFFF"/>
                <w:lang w:val="en-GB"/>
              </w:rPr>
            </w:pP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Maintenance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Maintenance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Workers safety</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provide workers with safety instructions and protective equipment; safe organization of bypassing traffic</w:t>
            </w:r>
          </w:p>
          <w:p w:rsidR="003108B3" w:rsidRPr="00CB1291" w:rsidRDefault="003108B3" w:rsidP="003108B3">
            <w:pPr>
              <w:spacing w:after="0"/>
              <w:jc w:val="both"/>
              <w:rPr>
                <w:rFonts w:eastAsia="Times New Roman" w:cs="Arial"/>
                <w:sz w:val="22"/>
                <w:szCs w:val="22"/>
                <w:u w:color="FFFFFF"/>
                <w:lang w:val="en-GB"/>
              </w:rPr>
            </w:pPr>
          </w:p>
          <w:p w:rsidR="00580FA4" w:rsidRPr="00CB1291" w:rsidRDefault="003108B3" w:rsidP="000946D6">
            <w:pPr>
              <w:spacing w:after="0"/>
              <w:jc w:val="both"/>
              <w:rPr>
                <w:rFonts w:eastAsia="Times New Roman" w:cs="Arial"/>
                <w:sz w:val="22"/>
                <w:szCs w:val="22"/>
                <w:u w:color="FFFFFF"/>
              </w:rPr>
            </w:pPr>
            <w:r w:rsidRPr="00CB1291">
              <w:rPr>
                <w:rFonts w:eastAsia="Times New Roman" w:cs="Arial"/>
                <w:sz w:val="22"/>
                <w:szCs w:val="22"/>
                <w:u w:color="FFFFFF"/>
              </w:rPr>
              <w:t xml:space="preserve">This could really be expanded as it rather limited.  </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Maintenance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Maintenance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shd w:val="clear" w:color="auto" w:fill="BFBFBF"/>
            <w:vAlign w:val="center"/>
          </w:tcPr>
          <w:p w:rsidR="003108B3" w:rsidRPr="00CB1291" w:rsidRDefault="00513BDD" w:rsidP="00174613">
            <w:pPr>
              <w:widowControl w:val="0"/>
              <w:tabs>
                <w:tab w:val="left" w:pos="0"/>
              </w:tabs>
              <w:spacing w:after="0"/>
              <w:jc w:val="center"/>
              <w:rPr>
                <w:rFonts w:eastAsia="Times New Roman" w:cs="Arial"/>
                <w:b/>
                <w:sz w:val="22"/>
                <w:szCs w:val="22"/>
                <w:u w:val="single" w:color="FFFFFF"/>
                <w:lang w:val="en-GB"/>
              </w:rPr>
            </w:pPr>
            <w:r w:rsidRPr="00CB1291">
              <w:rPr>
                <w:rFonts w:eastAsia="Times New Roman" w:cs="Arial"/>
                <w:b/>
                <w:sz w:val="22"/>
                <w:szCs w:val="22"/>
                <w:u w:val="single" w:color="FFFFFF"/>
                <w:lang w:val="en-GB"/>
              </w:rPr>
              <w:t>OPERATION – POST REHABILITATION PHASE</w:t>
            </w:r>
          </w:p>
        </w:tc>
        <w:tc>
          <w:tcPr>
            <w:tcW w:w="2704" w:type="pct"/>
            <w:gridSpan w:val="2"/>
            <w:tcBorders>
              <w:top w:val="dotted" w:sz="4" w:space="0" w:color="auto"/>
              <w:left w:val="dotted" w:sz="4" w:space="0" w:color="auto"/>
              <w:bottom w:val="dotted" w:sz="4" w:space="0" w:color="auto"/>
              <w:right w:val="dotted" w:sz="4" w:space="0" w:color="auto"/>
            </w:tcBorders>
            <w:shd w:val="clear" w:color="auto" w:fill="BFBFBF"/>
            <w:vAlign w:val="center"/>
          </w:tcPr>
          <w:p w:rsidR="003108B3" w:rsidRPr="00CB1291" w:rsidRDefault="003108B3" w:rsidP="003108B3">
            <w:pPr>
              <w:spacing w:after="0"/>
              <w:jc w:val="center"/>
              <w:rPr>
                <w:rFonts w:eastAsia="Times New Roman" w:cs="Arial"/>
                <w:b/>
                <w:sz w:val="22"/>
                <w:szCs w:val="22"/>
                <w:u w:val="single" w:color="FFFFFF"/>
                <w:lang w:val="en-GB"/>
              </w:rPr>
            </w:pPr>
            <w:r w:rsidRPr="00CB1291">
              <w:rPr>
                <w:rFonts w:eastAsia="Times New Roman" w:cs="Arial"/>
                <w:b/>
                <w:sz w:val="22"/>
                <w:szCs w:val="22"/>
                <w:u w:color="FFFFFF"/>
                <w:lang w:val="en-GB"/>
              </w:rPr>
              <w:t>Maintenance</w:t>
            </w:r>
          </w:p>
        </w:tc>
        <w:tc>
          <w:tcPr>
            <w:tcW w:w="498" w:type="pct"/>
            <w:tcBorders>
              <w:top w:val="dotted" w:sz="4" w:space="0" w:color="auto"/>
              <w:left w:val="dotted" w:sz="4" w:space="0" w:color="auto"/>
              <w:bottom w:val="dotted" w:sz="4" w:space="0" w:color="auto"/>
              <w:right w:val="dotted" w:sz="4" w:space="0" w:color="auto"/>
            </w:tcBorders>
            <w:shd w:val="clear" w:color="auto" w:fill="BFBFBF"/>
            <w:vAlign w:val="center"/>
          </w:tcPr>
          <w:p w:rsidR="003108B3" w:rsidRPr="00CB1291" w:rsidRDefault="003108B3" w:rsidP="003108B3">
            <w:pPr>
              <w:spacing w:after="0"/>
              <w:jc w:val="center"/>
              <w:rPr>
                <w:rFonts w:eastAsia="Times New Roman" w:cs="Arial"/>
                <w:b/>
                <w:sz w:val="22"/>
                <w:szCs w:val="22"/>
                <w:u w:val="single" w:color="FFFFFF"/>
                <w:lang w:val="en-GB"/>
              </w:rPr>
            </w:pPr>
          </w:p>
        </w:tc>
        <w:tc>
          <w:tcPr>
            <w:tcW w:w="598" w:type="pct"/>
            <w:tcBorders>
              <w:top w:val="dotted" w:sz="4" w:space="0" w:color="auto"/>
              <w:left w:val="dotted" w:sz="4" w:space="0" w:color="auto"/>
              <w:bottom w:val="dotted" w:sz="4" w:space="0" w:color="auto"/>
              <w:right w:val="dotted" w:sz="4" w:space="0" w:color="auto"/>
            </w:tcBorders>
            <w:shd w:val="clear" w:color="auto" w:fill="BFBFBF"/>
            <w:vAlign w:val="center"/>
          </w:tcPr>
          <w:p w:rsidR="003108B3" w:rsidRPr="00CB1291" w:rsidRDefault="003108B3" w:rsidP="003108B3">
            <w:pPr>
              <w:spacing w:after="0"/>
              <w:jc w:val="center"/>
              <w:rPr>
                <w:rFonts w:eastAsia="Times New Roman" w:cs="Arial"/>
                <w:b/>
                <w:sz w:val="22"/>
                <w:szCs w:val="22"/>
                <w:u w:val="single" w:color="FFFFFF"/>
                <w:lang w:val="en-GB"/>
              </w:rPr>
            </w:pPr>
          </w:p>
        </w:tc>
        <w:tc>
          <w:tcPr>
            <w:tcW w:w="577" w:type="pct"/>
            <w:tcBorders>
              <w:top w:val="dotted" w:sz="4" w:space="0" w:color="auto"/>
              <w:left w:val="dotted" w:sz="4" w:space="0" w:color="auto"/>
              <w:bottom w:val="dotted" w:sz="4" w:space="0" w:color="auto"/>
              <w:right w:val="single" w:sz="6" w:space="0" w:color="auto"/>
            </w:tcBorders>
            <w:shd w:val="clear" w:color="auto" w:fill="BFBFBF"/>
            <w:vAlign w:val="center"/>
          </w:tcPr>
          <w:p w:rsidR="003108B3" w:rsidRPr="00CB1291" w:rsidRDefault="003108B3" w:rsidP="003108B3">
            <w:pPr>
              <w:spacing w:after="0"/>
              <w:jc w:val="center"/>
              <w:rPr>
                <w:rFonts w:eastAsia="Times New Roman" w:cs="Arial"/>
                <w:b/>
                <w:sz w:val="22"/>
                <w:szCs w:val="22"/>
                <w:u w:val="single" w:color="FFFFFF"/>
                <w:lang w:val="en-GB"/>
              </w:rPr>
            </w:pP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p>
        </w:tc>
        <w:tc>
          <w:tcPr>
            <w:tcW w:w="894"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Increased vehicle speed</w:t>
            </w:r>
          </w:p>
        </w:tc>
        <w:tc>
          <w:tcPr>
            <w:tcW w:w="1810"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install traffic signs for speed limit</w:t>
            </w:r>
          </w:p>
        </w:tc>
        <w:tc>
          <w:tcPr>
            <w:tcW w:w="4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Maintenance Contractor</w:t>
            </w:r>
          </w:p>
        </w:tc>
        <w:tc>
          <w:tcPr>
            <w:tcW w:w="598" w:type="pct"/>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Maintenance Contractor</w:t>
            </w:r>
          </w:p>
        </w:tc>
        <w:tc>
          <w:tcPr>
            <w:tcW w:w="577" w:type="pct"/>
            <w:tcBorders>
              <w:top w:val="dotted" w:sz="4" w:space="0" w:color="auto"/>
              <w:left w:val="dotted" w:sz="4" w:space="0" w:color="auto"/>
              <w:bottom w:val="dotted" w:sz="4" w:space="0" w:color="auto"/>
              <w:right w:val="single" w:sz="6" w:space="0" w:color="auto"/>
            </w:tcBorders>
          </w:tcPr>
          <w:p w:rsidR="003108B3" w:rsidRPr="00CB1291" w:rsidRDefault="003108B3" w:rsidP="003108B3">
            <w:pPr>
              <w:spacing w:after="0"/>
              <w:jc w:val="both"/>
              <w:rPr>
                <w:rFonts w:eastAsia="Times New Roman" w:cs="Arial"/>
                <w:sz w:val="22"/>
                <w:szCs w:val="22"/>
                <w:u w:color="FFFFFF"/>
              </w:rPr>
            </w:pPr>
            <w:r w:rsidRPr="00CB1291">
              <w:rPr>
                <w:rFonts w:eastAsia="Times New Roman" w:cs="Arial"/>
                <w:sz w:val="22"/>
                <w:szCs w:val="22"/>
                <w:u w:color="FFFFFF"/>
              </w:rPr>
              <w:t>a)-b) to be specified in maintenance contract documents-Technical Specifications for realization of maintenance works</w:t>
            </w:r>
          </w:p>
        </w:tc>
      </w:tr>
      <w:tr w:rsidR="00513BDD" w:rsidRPr="00CB1291" w:rsidTr="00E7115A">
        <w:trPr>
          <w:jc w:val="center"/>
        </w:trPr>
        <w:tc>
          <w:tcPr>
            <w:tcW w:w="623" w:type="pct"/>
            <w:tcBorders>
              <w:top w:val="dotted" w:sz="4" w:space="0" w:color="auto"/>
              <w:left w:val="single" w:sz="6"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Possible air, water and soil pollution</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dust, vehicle exhaust, fuel and lubricants spills</w:t>
            </w:r>
          </w:p>
        </w:tc>
        <w:tc>
          <w:tcPr>
            <w:tcW w:w="1810" w:type="pct"/>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D46AD3">
            <w:pPr>
              <w:spacing w:after="0"/>
              <w:jc w:val="both"/>
              <w:rPr>
                <w:rFonts w:eastAsia="Times New Roman" w:cs="Arial"/>
                <w:sz w:val="22"/>
                <w:szCs w:val="22"/>
                <w:u w:color="FFFFFF"/>
                <w:lang w:val="en-GB"/>
              </w:rPr>
            </w:pPr>
            <w:r w:rsidRPr="00CB1291">
              <w:rPr>
                <w:rFonts w:eastAsia="Times New Roman" w:cs="Arial"/>
                <w:sz w:val="22"/>
                <w:szCs w:val="22"/>
                <w:u w:color="FFFFFF"/>
                <w:lang w:val="en-GB"/>
              </w:rPr>
              <w:t>ensure proper handling of lubricants, fuel and solvents by secured storage; ensure proper loading of fuel and maintenance of equipment; collect all waste and properly dispose; properly organize and cover material storage areas; isolate asphalt from watercourse by using sealed formwork; selecting areas for washing that are not free draining directly or indirectly into watercourse; dispose waste material at appropriate location protected from washing out</w:t>
            </w:r>
          </w:p>
        </w:tc>
        <w:tc>
          <w:tcPr>
            <w:tcW w:w="498" w:type="pct"/>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Maintenance Contractor</w:t>
            </w:r>
          </w:p>
        </w:tc>
        <w:tc>
          <w:tcPr>
            <w:tcW w:w="598" w:type="pct"/>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Maintenance Contractor</w:t>
            </w:r>
          </w:p>
        </w:tc>
        <w:tc>
          <w:tcPr>
            <w:tcW w:w="577" w:type="pct"/>
            <w:tcBorders>
              <w:top w:val="dotted" w:sz="4" w:space="0" w:color="auto"/>
              <w:left w:val="dotted" w:sz="4" w:space="0" w:color="auto"/>
              <w:bottom w:val="dotted" w:sz="4" w:space="0" w:color="auto"/>
              <w:right w:val="single" w:sz="6"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p>
        </w:tc>
      </w:tr>
      <w:tr w:rsidR="00513BDD" w:rsidRPr="00CB1291" w:rsidTr="00E7115A">
        <w:trPr>
          <w:jc w:val="center"/>
        </w:trPr>
        <w:tc>
          <w:tcPr>
            <w:tcW w:w="623" w:type="pct"/>
            <w:tcBorders>
              <w:top w:val="dotted" w:sz="4" w:space="0" w:color="auto"/>
              <w:left w:val="single" w:sz="6" w:space="0" w:color="auto"/>
              <w:bottom w:val="single" w:sz="6"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p>
        </w:tc>
        <w:tc>
          <w:tcPr>
            <w:tcW w:w="894" w:type="pct"/>
            <w:tcBorders>
              <w:top w:val="dotted" w:sz="4" w:space="0" w:color="auto"/>
              <w:left w:val="dotted" w:sz="4" w:space="0" w:color="auto"/>
              <w:bottom w:val="single" w:sz="6"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Erosion, rockfall, hazardous conditions</w:t>
            </w:r>
          </w:p>
        </w:tc>
        <w:tc>
          <w:tcPr>
            <w:tcW w:w="1810" w:type="pct"/>
            <w:tcBorders>
              <w:top w:val="dotted" w:sz="4" w:space="0" w:color="auto"/>
              <w:left w:val="dotted" w:sz="4" w:space="0" w:color="auto"/>
              <w:bottom w:val="single" w:sz="6"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install warning signs (rockfall, landslide, wet or slippery conditions, dangerous curve, animal or pedestrian crossing, school, slow moving vehicles, merge), reflective markers to indicate steep edge or convex mirrors to see oncoming traffic at blind curves; locate warnings at points considered necessary by good engineering practice, or as agreed in writing with public and authorities</w:t>
            </w:r>
          </w:p>
        </w:tc>
        <w:tc>
          <w:tcPr>
            <w:tcW w:w="498" w:type="pct"/>
            <w:tcBorders>
              <w:top w:val="dotted" w:sz="4" w:space="0" w:color="auto"/>
              <w:left w:val="dotted" w:sz="4" w:space="0" w:color="auto"/>
              <w:bottom w:val="single" w:sz="6"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Maintenance Contractor</w:t>
            </w:r>
          </w:p>
        </w:tc>
        <w:tc>
          <w:tcPr>
            <w:tcW w:w="598" w:type="pct"/>
            <w:tcBorders>
              <w:top w:val="dotted" w:sz="4" w:space="0" w:color="auto"/>
              <w:left w:val="dotted" w:sz="4" w:space="0" w:color="auto"/>
              <w:bottom w:val="single" w:sz="6"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Maintenance Contractor</w:t>
            </w:r>
          </w:p>
        </w:tc>
        <w:tc>
          <w:tcPr>
            <w:tcW w:w="577" w:type="pct"/>
            <w:tcBorders>
              <w:top w:val="dotted" w:sz="4" w:space="0" w:color="auto"/>
              <w:left w:val="dotted" w:sz="4" w:space="0" w:color="auto"/>
              <w:bottom w:val="single" w:sz="6" w:space="0" w:color="auto"/>
              <w:right w:val="single" w:sz="6"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p>
        </w:tc>
      </w:tr>
    </w:tbl>
    <w:p w:rsidR="00A14541" w:rsidRPr="00513BDD" w:rsidRDefault="00A14541" w:rsidP="00E54685">
      <w:pPr>
        <w:spacing w:after="120"/>
        <w:ind w:left="142" w:right="44"/>
        <w:jc w:val="both"/>
        <w:rPr>
          <w:rFonts w:eastAsia="Arial" w:cs="Arial"/>
          <w:sz w:val="22"/>
          <w:szCs w:val="22"/>
        </w:rPr>
      </w:pPr>
    </w:p>
    <w:p w:rsidR="00990082" w:rsidRPr="00513BDD" w:rsidRDefault="00990082" w:rsidP="00E54685">
      <w:pPr>
        <w:spacing w:after="0"/>
        <w:rPr>
          <w:rFonts w:ascii="Times New Roman" w:eastAsia="Times New Roman" w:hAnsi="Times New Roman" w:cs="Times New Roman"/>
          <w:b/>
          <w:szCs w:val="20"/>
        </w:rPr>
        <w:sectPr w:rsidR="00990082" w:rsidRPr="00513BDD" w:rsidSect="003E227A">
          <w:pgSz w:w="16840" w:h="11907" w:orient="landscape" w:code="9"/>
          <w:pgMar w:top="1418" w:right="1134" w:bottom="1134" w:left="1134" w:header="454" w:footer="454" w:gutter="0"/>
          <w:cols w:space="720"/>
        </w:sectPr>
      </w:pPr>
    </w:p>
    <w:p w:rsidR="00011AEB" w:rsidRPr="00513BDD" w:rsidRDefault="00011AEB" w:rsidP="00E54685">
      <w:pPr>
        <w:pStyle w:val="ListParagraph"/>
        <w:spacing w:before="35" w:after="0"/>
        <w:ind w:left="142" w:right="105"/>
        <w:jc w:val="both"/>
        <w:rPr>
          <w:rFonts w:eastAsia="Arial" w:cs="Arial"/>
          <w:sz w:val="22"/>
          <w:szCs w:val="22"/>
        </w:rPr>
      </w:pPr>
      <w:r w:rsidRPr="00513BDD">
        <w:rPr>
          <w:rFonts w:eastAsia="Arial" w:cs="Arial"/>
          <w:b/>
          <w:bCs/>
          <w:spacing w:val="-6"/>
          <w:sz w:val="22"/>
          <w:szCs w:val="22"/>
        </w:rPr>
        <w:t>A</w:t>
      </w:r>
      <w:r w:rsidRPr="00513BDD">
        <w:rPr>
          <w:rFonts w:eastAsia="Arial" w:cs="Arial"/>
          <w:b/>
          <w:bCs/>
          <w:spacing w:val="-2"/>
          <w:sz w:val="22"/>
          <w:szCs w:val="22"/>
        </w:rPr>
        <w:t>NN</w:t>
      </w:r>
      <w:r w:rsidRPr="00513BDD">
        <w:rPr>
          <w:rFonts w:eastAsia="Arial" w:cs="Arial"/>
          <w:b/>
          <w:bCs/>
          <w:sz w:val="22"/>
          <w:szCs w:val="22"/>
        </w:rPr>
        <w:t>EX</w:t>
      </w:r>
      <w:r w:rsidRPr="00513BDD">
        <w:rPr>
          <w:rFonts w:eastAsia="Arial" w:cs="Arial"/>
          <w:b/>
          <w:bCs/>
          <w:spacing w:val="3"/>
          <w:sz w:val="22"/>
          <w:szCs w:val="22"/>
        </w:rPr>
        <w:t xml:space="preserve"> </w:t>
      </w:r>
      <w:r w:rsidR="00FB0DAD" w:rsidRPr="00513BDD">
        <w:rPr>
          <w:rFonts w:eastAsia="Arial" w:cs="Arial"/>
          <w:b/>
          <w:bCs/>
          <w:spacing w:val="3"/>
          <w:sz w:val="22"/>
          <w:szCs w:val="22"/>
        </w:rPr>
        <w:t>5</w:t>
      </w:r>
      <w:r w:rsidRPr="00513BDD">
        <w:rPr>
          <w:rFonts w:eastAsia="Arial" w:cs="Arial"/>
          <w:b/>
          <w:bCs/>
          <w:sz w:val="22"/>
          <w:szCs w:val="22"/>
        </w:rPr>
        <w:t>:</w:t>
      </w:r>
      <w:r w:rsidRPr="00513BDD">
        <w:rPr>
          <w:rFonts w:eastAsia="Arial" w:cs="Arial"/>
          <w:b/>
          <w:bCs/>
          <w:spacing w:val="3"/>
          <w:sz w:val="22"/>
          <w:szCs w:val="22"/>
        </w:rPr>
        <w:t xml:space="preserve"> </w:t>
      </w:r>
      <w:r w:rsidRPr="00513BDD">
        <w:rPr>
          <w:rFonts w:eastAsia="Arial" w:cs="Arial"/>
          <w:b/>
          <w:bCs/>
          <w:spacing w:val="2"/>
          <w:sz w:val="22"/>
          <w:szCs w:val="22"/>
        </w:rPr>
        <w:t xml:space="preserve">GENERIC </w:t>
      </w:r>
      <w:r w:rsidRPr="00513BDD">
        <w:rPr>
          <w:rFonts w:eastAsia="Arial" w:cs="Arial"/>
          <w:b/>
          <w:bCs/>
          <w:sz w:val="22"/>
          <w:szCs w:val="22"/>
        </w:rPr>
        <w:t>MONITORING P</w:t>
      </w:r>
      <w:r w:rsidRPr="00513BDD">
        <w:rPr>
          <w:rFonts w:eastAsia="Arial" w:cs="Arial"/>
          <w:b/>
          <w:bCs/>
          <w:spacing w:val="1"/>
          <w:sz w:val="22"/>
          <w:szCs w:val="22"/>
        </w:rPr>
        <w:t>L</w:t>
      </w:r>
      <w:r w:rsidRPr="00513BDD">
        <w:rPr>
          <w:rFonts w:eastAsia="Arial" w:cs="Arial"/>
          <w:b/>
          <w:bCs/>
          <w:spacing w:val="-6"/>
          <w:sz w:val="22"/>
          <w:szCs w:val="22"/>
        </w:rPr>
        <w:t>A</w:t>
      </w:r>
      <w:r w:rsidRPr="00513BDD">
        <w:rPr>
          <w:rFonts w:eastAsia="Arial" w:cs="Arial"/>
          <w:b/>
          <w:bCs/>
          <w:sz w:val="22"/>
          <w:szCs w:val="22"/>
        </w:rPr>
        <w:t>N FOR ROAD REHABILITATIN PROJECTS</w:t>
      </w:r>
    </w:p>
    <w:p w:rsidR="00011AEB" w:rsidRPr="00513BDD" w:rsidRDefault="00011AEB" w:rsidP="00E54685">
      <w:pPr>
        <w:pStyle w:val="ListParagraph"/>
        <w:spacing w:after="0" w:line="200" w:lineRule="exact"/>
        <w:ind w:left="142"/>
        <w:rPr>
          <w:rFonts w:cs="Arial"/>
          <w:sz w:val="22"/>
          <w:szCs w:val="22"/>
        </w:rPr>
      </w:pPr>
    </w:p>
    <w:p w:rsidR="00011AEB" w:rsidRPr="00513BDD" w:rsidRDefault="00011AEB" w:rsidP="00E54685">
      <w:pPr>
        <w:spacing w:after="120"/>
        <w:ind w:left="142" w:right="44"/>
        <w:jc w:val="both"/>
        <w:rPr>
          <w:rFonts w:eastAsia="Arial" w:cs="Arial"/>
          <w:sz w:val="22"/>
          <w:szCs w:val="22"/>
        </w:rPr>
      </w:pPr>
    </w:p>
    <w:tbl>
      <w:tblPr>
        <w:tblW w:w="14763" w:type="dxa"/>
        <w:jc w:val="center"/>
        <w:tblBorders>
          <w:top w:val="single" w:sz="6" w:space="0" w:color="auto"/>
          <w:left w:val="single" w:sz="6" w:space="0" w:color="auto"/>
          <w:bottom w:val="single" w:sz="6" w:space="0" w:color="auto"/>
          <w:right w:val="single" w:sz="6" w:space="0" w:color="auto"/>
        </w:tblBorders>
        <w:tblLayout w:type="fixed"/>
        <w:tblCellMar>
          <w:top w:w="113" w:type="dxa"/>
          <w:left w:w="170" w:type="dxa"/>
          <w:bottom w:w="113" w:type="dxa"/>
          <w:right w:w="170" w:type="dxa"/>
        </w:tblCellMar>
        <w:tblLook w:val="0000" w:firstRow="0" w:lastRow="0" w:firstColumn="0" w:lastColumn="0" w:noHBand="0" w:noVBand="0"/>
      </w:tblPr>
      <w:tblGrid>
        <w:gridCol w:w="2006"/>
        <w:gridCol w:w="1681"/>
        <w:gridCol w:w="542"/>
        <w:gridCol w:w="1159"/>
        <w:gridCol w:w="2126"/>
        <w:gridCol w:w="3110"/>
        <w:gridCol w:w="2418"/>
        <w:gridCol w:w="1721"/>
      </w:tblGrid>
      <w:tr w:rsidR="008E3C4C" w:rsidRPr="00CB1291" w:rsidTr="00E7115A">
        <w:trPr>
          <w:cantSplit/>
          <w:tblHeader/>
          <w:jc w:val="center"/>
        </w:trPr>
        <w:tc>
          <w:tcPr>
            <w:tcW w:w="2006" w:type="dxa"/>
            <w:vMerge w:val="restart"/>
            <w:tcBorders>
              <w:top w:val="single" w:sz="6" w:space="0" w:color="auto"/>
              <w:right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Phase</w:t>
            </w:r>
          </w:p>
        </w:tc>
        <w:tc>
          <w:tcPr>
            <w:tcW w:w="1681" w:type="dxa"/>
            <w:vMerge w:val="restart"/>
            <w:tcBorders>
              <w:top w:val="single" w:sz="6" w:space="0" w:color="auto"/>
              <w:left w:val="single" w:sz="6" w:space="0" w:color="auto"/>
              <w:bottom w:val="single" w:sz="6" w:space="0" w:color="auto"/>
              <w:right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What is the parameter to be monitored?</w:t>
            </w:r>
          </w:p>
        </w:tc>
        <w:tc>
          <w:tcPr>
            <w:tcW w:w="1701" w:type="dxa"/>
            <w:gridSpan w:val="2"/>
            <w:vMerge w:val="restart"/>
            <w:tcBorders>
              <w:top w:val="single" w:sz="6" w:space="0" w:color="auto"/>
              <w:left w:val="single" w:sz="6" w:space="0" w:color="auto"/>
              <w:right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Where the parameter should be monitored?</w:t>
            </w:r>
          </w:p>
        </w:tc>
        <w:tc>
          <w:tcPr>
            <w:tcW w:w="2126" w:type="dxa"/>
            <w:vMerge w:val="restart"/>
            <w:tcBorders>
              <w:top w:val="single" w:sz="6" w:space="0" w:color="auto"/>
              <w:left w:val="single" w:sz="6" w:space="0" w:color="auto"/>
              <w:right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How the parameter should be monitored?/ type of monitoring equipment</w:t>
            </w:r>
          </w:p>
        </w:tc>
        <w:tc>
          <w:tcPr>
            <w:tcW w:w="3110" w:type="dxa"/>
            <w:vMerge w:val="restart"/>
            <w:tcBorders>
              <w:top w:val="single" w:sz="6" w:space="0" w:color="auto"/>
              <w:left w:val="single" w:sz="6" w:space="0" w:color="auto"/>
              <w:right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When the parameter should be monitored? (frequency of measurement or continuous)</w:t>
            </w:r>
          </w:p>
        </w:tc>
        <w:tc>
          <w:tcPr>
            <w:tcW w:w="2418" w:type="dxa"/>
            <w:vMerge w:val="restart"/>
            <w:tcBorders>
              <w:top w:val="single" w:sz="6" w:space="0" w:color="auto"/>
              <w:left w:val="single" w:sz="6" w:space="0" w:color="auto"/>
              <w:right w:val="single" w:sz="6" w:space="0" w:color="auto"/>
            </w:tcBorders>
            <w:shd w:val="clear" w:color="auto" w:fill="99FF99"/>
            <w:vAlign w:val="center"/>
          </w:tcPr>
          <w:p w:rsidR="003108B3" w:rsidRPr="00CB1291" w:rsidRDefault="003108B3" w:rsidP="003108B3">
            <w:pPr>
              <w:spacing w:before="40" w:after="40"/>
              <w:jc w:val="both"/>
              <w:rPr>
                <w:rFonts w:eastAsia="Times New Roman" w:cs="Arial"/>
                <w:b/>
                <w:sz w:val="22"/>
                <w:szCs w:val="22"/>
                <w:u w:color="FFFFFF"/>
                <w:lang w:val="en-GB"/>
              </w:rPr>
            </w:pPr>
            <w:r w:rsidRPr="00CB1291">
              <w:rPr>
                <w:rFonts w:eastAsia="Times New Roman" w:cs="Arial"/>
                <w:b/>
                <w:sz w:val="22"/>
                <w:szCs w:val="22"/>
                <w:u w:color="FFFFFF"/>
                <w:lang w:val="en-GB"/>
              </w:rPr>
              <w:t>Why the parameter should be monitored? (optional)</w:t>
            </w:r>
          </w:p>
        </w:tc>
        <w:tc>
          <w:tcPr>
            <w:tcW w:w="1721" w:type="dxa"/>
            <w:tcBorders>
              <w:top w:val="single" w:sz="6" w:space="0" w:color="auto"/>
              <w:left w:val="single" w:sz="6" w:space="0" w:color="auto"/>
              <w:bottom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Institutional responsibility</w:t>
            </w:r>
          </w:p>
        </w:tc>
      </w:tr>
      <w:tr w:rsidR="008E3C4C" w:rsidRPr="00CB1291" w:rsidTr="00E7115A">
        <w:trPr>
          <w:cantSplit/>
          <w:tblHeader/>
          <w:jc w:val="center"/>
        </w:trPr>
        <w:tc>
          <w:tcPr>
            <w:tcW w:w="2006" w:type="dxa"/>
            <w:vMerge/>
            <w:tcBorders>
              <w:bottom w:val="single" w:sz="6" w:space="0" w:color="auto"/>
              <w:right w:val="single" w:sz="6" w:space="0" w:color="auto"/>
            </w:tcBorders>
            <w:shd w:val="clear" w:color="auto" w:fill="A0A0A0"/>
            <w:vAlign w:val="center"/>
          </w:tcPr>
          <w:p w:rsidR="003108B3" w:rsidRPr="00CB1291" w:rsidRDefault="003108B3" w:rsidP="003108B3">
            <w:pPr>
              <w:spacing w:before="40" w:after="40"/>
              <w:jc w:val="center"/>
              <w:rPr>
                <w:rFonts w:eastAsia="Times New Roman" w:cs="Arial"/>
                <w:sz w:val="22"/>
                <w:szCs w:val="22"/>
                <w:u w:color="FFFFFF"/>
                <w:lang w:val="en-GB"/>
              </w:rPr>
            </w:pPr>
          </w:p>
        </w:tc>
        <w:tc>
          <w:tcPr>
            <w:tcW w:w="1681" w:type="dxa"/>
            <w:vMerge/>
            <w:tcBorders>
              <w:top w:val="single" w:sz="6" w:space="0" w:color="auto"/>
              <w:left w:val="single" w:sz="6" w:space="0" w:color="auto"/>
              <w:bottom w:val="single" w:sz="6" w:space="0" w:color="auto"/>
              <w:right w:val="single" w:sz="6" w:space="0" w:color="auto"/>
            </w:tcBorders>
            <w:shd w:val="clear" w:color="auto" w:fill="A0A0A0"/>
            <w:vAlign w:val="center"/>
          </w:tcPr>
          <w:p w:rsidR="003108B3" w:rsidRPr="00CB1291" w:rsidRDefault="003108B3" w:rsidP="003108B3">
            <w:pPr>
              <w:spacing w:before="40" w:after="40"/>
              <w:jc w:val="center"/>
              <w:rPr>
                <w:rFonts w:eastAsia="Times New Roman" w:cs="Arial"/>
                <w:sz w:val="22"/>
                <w:szCs w:val="22"/>
                <w:u w:color="FFFFFF"/>
                <w:lang w:val="en-GB"/>
              </w:rPr>
            </w:pPr>
          </w:p>
        </w:tc>
        <w:tc>
          <w:tcPr>
            <w:tcW w:w="1701" w:type="dxa"/>
            <w:gridSpan w:val="2"/>
            <w:vMerge/>
            <w:tcBorders>
              <w:left w:val="single" w:sz="6" w:space="0" w:color="auto"/>
              <w:bottom w:val="single" w:sz="6" w:space="0" w:color="auto"/>
              <w:right w:val="single" w:sz="6" w:space="0" w:color="auto"/>
            </w:tcBorders>
            <w:shd w:val="clear" w:color="auto" w:fill="A0A0A0"/>
            <w:vAlign w:val="center"/>
          </w:tcPr>
          <w:p w:rsidR="003108B3" w:rsidRPr="00CB1291" w:rsidRDefault="003108B3" w:rsidP="003108B3">
            <w:pPr>
              <w:spacing w:before="40" w:after="40"/>
              <w:jc w:val="center"/>
              <w:rPr>
                <w:rFonts w:eastAsia="Times New Roman" w:cs="Arial"/>
                <w:sz w:val="22"/>
                <w:szCs w:val="22"/>
                <w:u w:color="FFFFFF"/>
                <w:lang w:val="en-GB"/>
              </w:rPr>
            </w:pPr>
          </w:p>
        </w:tc>
        <w:tc>
          <w:tcPr>
            <w:tcW w:w="2126" w:type="dxa"/>
            <w:vMerge/>
            <w:tcBorders>
              <w:left w:val="single" w:sz="6" w:space="0" w:color="auto"/>
              <w:bottom w:val="single" w:sz="6" w:space="0" w:color="auto"/>
              <w:right w:val="single" w:sz="6" w:space="0" w:color="auto"/>
            </w:tcBorders>
            <w:shd w:val="clear" w:color="auto" w:fill="A0A0A0"/>
            <w:vAlign w:val="center"/>
          </w:tcPr>
          <w:p w:rsidR="003108B3" w:rsidRPr="00CB1291" w:rsidRDefault="003108B3" w:rsidP="003108B3">
            <w:pPr>
              <w:spacing w:before="40" w:after="40"/>
              <w:jc w:val="center"/>
              <w:rPr>
                <w:rFonts w:eastAsia="Times New Roman" w:cs="Arial"/>
                <w:sz w:val="22"/>
                <w:szCs w:val="22"/>
                <w:u w:color="FFFFFF"/>
                <w:lang w:val="en-GB"/>
              </w:rPr>
            </w:pPr>
          </w:p>
        </w:tc>
        <w:tc>
          <w:tcPr>
            <w:tcW w:w="3110" w:type="dxa"/>
            <w:vMerge/>
            <w:tcBorders>
              <w:left w:val="single" w:sz="6" w:space="0" w:color="auto"/>
              <w:bottom w:val="single" w:sz="6" w:space="0" w:color="auto"/>
              <w:right w:val="single" w:sz="6" w:space="0" w:color="auto"/>
            </w:tcBorders>
            <w:shd w:val="clear" w:color="auto" w:fill="A0A0A0"/>
            <w:vAlign w:val="center"/>
          </w:tcPr>
          <w:p w:rsidR="003108B3" w:rsidRPr="00CB1291" w:rsidRDefault="003108B3" w:rsidP="003108B3">
            <w:pPr>
              <w:spacing w:before="40" w:after="40"/>
              <w:jc w:val="center"/>
              <w:rPr>
                <w:rFonts w:eastAsia="Times New Roman" w:cs="Arial"/>
                <w:sz w:val="22"/>
                <w:szCs w:val="22"/>
                <w:u w:color="FFFFFF"/>
                <w:lang w:val="en-GB"/>
              </w:rPr>
            </w:pPr>
          </w:p>
        </w:tc>
        <w:tc>
          <w:tcPr>
            <w:tcW w:w="2418" w:type="dxa"/>
            <w:vMerge/>
            <w:tcBorders>
              <w:left w:val="single" w:sz="6" w:space="0" w:color="auto"/>
              <w:bottom w:val="single" w:sz="6" w:space="0" w:color="auto"/>
              <w:right w:val="single" w:sz="6" w:space="0" w:color="auto"/>
            </w:tcBorders>
            <w:shd w:val="clear" w:color="auto" w:fill="99FF99"/>
            <w:vAlign w:val="center"/>
          </w:tcPr>
          <w:p w:rsidR="003108B3" w:rsidRPr="00CB1291" w:rsidRDefault="003108B3" w:rsidP="003108B3">
            <w:pPr>
              <w:spacing w:before="40" w:after="40"/>
              <w:jc w:val="both"/>
              <w:rPr>
                <w:rFonts w:eastAsia="Times New Roman" w:cs="Arial"/>
                <w:b/>
                <w:sz w:val="22"/>
                <w:szCs w:val="22"/>
                <w:u w:color="FFFFFF"/>
                <w:lang w:val="en-GB"/>
              </w:rPr>
            </w:pPr>
          </w:p>
        </w:tc>
        <w:tc>
          <w:tcPr>
            <w:tcW w:w="1721" w:type="dxa"/>
            <w:tcBorders>
              <w:top w:val="single" w:sz="6" w:space="0" w:color="auto"/>
              <w:left w:val="single" w:sz="6" w:space="0" w:color="auto"/>
              <w:bottom w:val="single" w:sz="6" w:space="0" w:color="auto"/>
            </w:tcBorders>
            <w:shd w:val="clear" w:color="auto" w:fill="99FF99"/>
            <w:vAlign w:val="center"/>
          </w:tcPr>
          <w:p w:rsidR="003108B3" w:rsidRPr="00CB1291" w:rsidRDefault="003108B3" w:rsidP="003108B3">
            <w:pPr>
              <w:spacing w:before="40" w:after="40"/>
              <w:jc w:val="center"/>
              <w:rPr>
                <w:rFonts w:eastAsia="Times New Roman" w:cs="Arial"/>
                <w:b/>
                <w:sz w:val="22"/>
                <w:szCs w:val="22"/>
                <w:u w:color="FFFFFF"/>
                <w:lang w:val="en-GB"/>
              </w:rPr>
            </w:pPr>
            <w:r w:rsidRPr="00CB1291">
              <w:rPr>
                <w:rFonts w:eastAsia="Times New Roman" w:cs="Arial"/>
                <w:b/>
                <w:sz w:val="22"/>
                <w:szCs w:val="22"/>
                <w:u w:color="FFFFFF"/>
                <w:lang w:val="en-GB"/>
              </w:rPr>
              <w:t>Operate</w:t>
            </w:r>
          </w:p>
        </w:tc>
      </w:tr>
      <w:tr w:rsidR="008E3C4C" w:rsidRPr="00CB1291" w:rsidTr="00E7115A">
        <w:trPr>
          <w:cantSplit/>
          <w:jc w:val="center"/>
        </w:trPr>
        <w:tc>
          <w:tcPr>
            <w:tcW w:w="2006" w:type="dxa"/>
            <w:tcBorders>
              <w:top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b/>
                <w:sz w:val="22"/>
                <w:szCs w:val="22"/>
                <w:u w:val="single" w:color="FFFFFF"/>
                <w:lang w:val="en-GB"/>
              </w:rPr>
              <w:t>CONSTRUCTION</w:t>
            </w:r>
          </w:p>
        </w:tc>
        <w:tc>
          <w:tcPr>
            <w:tcW w:w="2223" w:type="dxa"/>
            <w:gridSpan w:val="2"/>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c>
          <w:tcPr>
            <w:tcW w:w="1159" w:type="dxa"/>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c>
          <w:tcPr>
            <w:tcW w:w="5236" w:type="dxa"/>
            <w:gridSpan w:val="2"/>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b/>
                <w:sz w:val="22"/>
                <w:szCs w:val="22"/>
                <w:u w:color="FFFFFF"/>
                <w:lang w:val="en-GB"/>
              </w:rPr>
              <w:t>Material supply</w:t>
            </w:r>
          </w:p>
        </w:tc>
        <w:tc>
          <w:tcPr>
            <w:tcW w:w="2418" w:type="dxa"/>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r>
      <w:tr w:rsidR="008E3C4C" w:rsidRPr="00CB1291" w:rsidTr="00E7115A">
        <w:trPr>
          <w:cantSplit/>
          <w:jc w:val="center"/>
        </w:trPr>
        <w:tc>
          <w:tcPr>
            <w:tcW w:w="2006" w:type="dxa"/>
            <w:tcBorders>
              <w:top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Asphalt plant</w:t>
            </w:r>
          </w:p>
        </w:tc>
        <w:tc>
          <w:tcPr>
            <w:tcW w:w="1681" w:type="dxa"/>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possession of official approval or valid operating license</w:t>
            </w:r>
          </w:p>
        </w:tc>
        <w:tc>
          <w:tcPr>
            <w:tcW w:w="1701" w:type="dxa"/>
            <w:gridSpan w:val="2"/>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asphalt plant</w:t>
            </w:r>
          </w:p>
        </w:tc>
        <w:tc>
          <w:tcPr>
            <w:tcW w:w="2126" w:type="dxa"/>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Inspection /</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supervising engineer</w:t>
            </w:r>
          </w:p>
        </w:tc>
        <w:tc>
          <w:tcPr>
            <w:tcW w:w="3110" w:type="dxa"/>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before work begins</w:t>
            </w:r>
          </w:p>
        </w:tc>
        <w:tc>
          <w:tcPr>
            <w:tcW w:w="2418" w:type="dxa"/>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assure plant compliance with environment, health and safety requirements</w:t>
            </w:r>
          </w:p>
        </w:tc>
        <w:tc>
          <w:tcPr>
            <w:tcW w:w="1721" w:type="dxa"/>
            <w:tcBorders>
              <w:top w:val="dotted" w:sz="4" w:space="0" w:color="auto"/>
              <w:left w:val="dotted" w:sz="4" w:space="0" w:color="auto"/>
              <w:bottom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Plant Operator</w:t>
            </w:r>
          </w:p>
        </w:tc>
      </w:tr>
      <w:tr w:rsidR="008E3C4C" w:rsidRPr="00CB1291" w:rsidTr="00E7115A">
        <w:trPr>
          <w:cantSplit/>
          <w:jc w:val="center"/>
        </w:trPr>
        <w:tc>
          <w:tcPr>
            <w:tcW w:w="2006" w:type="dxa"/>
            <w:tcBorders>
              <w:top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Stone quarry</w:t>
            </w:r>
          </w:p>
        </w:tc>
        <w:tc>
          <w:tcPr>
            <w:tcW w:w="1681" w:type="dxa"/>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possession of official approval or valid operating license</w:t>
            </w:r>
          </w:p>
          <w:p w:rsidR="008E3C4C" w:rsidRPr="00CB1291" w:rsidRDefault="008E3C4C" w:rsidP="003108B3">
            <w:pPr>
              <w:spacing w:after="0"/>
              <w:jc w:val="both"/>
              <w:rPr>
                <w:rFonts w:eastAsia="Times New Roman" w:cs="Arial"/>
                <w:sz w:val="22"/>
                <w:szCs w:val="22"/>
                <w:u w:color="FFFFFF"/>
                <w:lang w:val="en-GB"/>
              </w:rPr>
            </w:pPr>
          </w:p>
        </w:tc>
        <w:tc>
          <w:tcPr>
            <w:tcW w:w="1701" w:type="dxa"/>
            <w:gridSpan w:val="2"/>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stone quarry</w:t>
            </w:r>
          </w:p>
        </w:tc>
        <w:tc>
          <w:tcPr>
            <w:tcW w:w="2126" w:type="dxa"/>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Inspection /</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supervising engineer</w:t>
            </w:r>
          </w:p>
        </w:tc>
        <w:tc>
          <w:tcPr>
            <w:tcW w:w="3110" w:type="dxa"/>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before work begins</w:t>
            </w:r>
          </w:p>
        </w:tc>
        <w:tc>
          <w:tcPr>
            <w:tcW w:w="2418" w:type="dxa"/>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ind w:left="36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Quarry Operator</w:t>
            </w:r>
          </w:p>
        </w:tc>
      </w:tr>
      <w:tr w:rsidR="008E3C4C" w:rsidRPr="00CB1291" w:rsidTr="00E7115A">
        <w:trPr>
          <w:cantSplit/>
          <w:jc w:val="center"/>
        </w:trPr>
        <w:tc>
          <w:tcPr>
            <w:tcW w:w="2006" w:type="dxa"/>
            <w:tcBorders>
              <w:top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Sand and gravel borrow pit</w:t>
            </w:r>
          </w:p>
        </w:tc>
        <w:tc>
          <w:tcPr>
            <w:tcW w:w="1681" w:type="dxa"/>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possession of official approval or valid operating license</w:t>
            </w:r>
          </w:p>
          <w:p w:rsidR="008E3C4C" w:rsidRPr="00CB1291" w:rsidRDefault="008E3C4C" w:rsidP="003108B3">
            <w:pPr>
              <w:spacing w:after="0"/>
              <w:jc w:val="both"/>
              <w:rPr>
                <w:rFonts w:eastAsia="Times New Roman" w:cs="Arial"/>
                <w:sz w:val="22"/>
                <w:szCs w:val="22"/>
                <w:u w:color="FFFFFF"/>
                <w:lang w:val="en-GB"/>
              </w:rPr>
            </w:pPr>
          </w:p>
        </w:tc>
        <w:tc>
          <w:tcPr>
            <w:tcW w:w="1701" w:type="dxa"/>
            <w:gridSpan w:val="2"/>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sand and gravel borrow pit or separation</w:t>
            </w:r>
          </w:p>
        </w:tc>
        <w:tc>
          <w:tcPr>
            <w:tcW w:w="2126" w:type="dxa"/>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Inspection /</w:t>
            </w:r>
          </w:p>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supervising engineer</w:t>
            </w:r>
          </w:p>
        </w:tc>
        <w:tc>
          <w:tcPr>
            <w:tcW w:w="3110" w:type="dxa"/>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before work begins</w:t>
            </w:r>
          </w:p>
        </w:tc>
        <w:tc>
          <w:tcPr>
            <w:tcW w:w="2418" w:type="dxa"/>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ind w:left="360"/>
              <w:jc w:val="both"/>
              <w:rPr>
                <w:rFonts w:eastAsia="Times New Roman" w:cs="Arial"/>
                <w:sz w:val="22"/>
                <w:szCs w:val="22"/>
                <w:u w:color="FFFFFF"/>
                <w:lang w:val="en-GB"/>
              </w:rPr>
            </w:pPr>
          </w:p>
        </w:tc>
        <w:tc>
          <w:tcPr>
            <w:tcW w:w="1721" w:type="dxa"/>
            <w:tcBorders>
              <w:top w:val="dotted" w:sz="4" w:space="0" w:color="auto"/>
              <w:left w:val="dotted" w:sz="4" w:space="0" w:color="auto"/>
              <w:bottom w:val="single" w:sz="6"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Borrow pit or Separation Operator</w:t>
            </w:r>
          </w:p>
        </w:tc>
      </w:tr>
      <w:tr w:rsidR="008E3C4C" w:rsidRPr="00CB1291" w:rsidTr="00E7115A">
        <w:trPr>
          <w:cantSplit/>
          <w:jc w:val="center"/>
        </w:trPr>
        <w:tc>
          <w:tcPr>
            <w:tcW w:w="2006" w:type="dxa"/>
            <w:tcBorders>
              <w:top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b/>
                <w:sz w:val="22"/>
                <w:szCs w:val="22"/>
                <w:u w:val="single" w:color="FFFFFF"/>
                <w:lang w:val="en-GB"/>
              </w:rPr>
              <w:t>CONSTRUCTION</w:t>
            </w:r>
          </w:p>
        </w:tc>
        <w:tc>
          <w:tcPr>
            <w:tcW w:w="1681" w:type="dxa"/>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c>
          <w:tcPr>
            <w:tcW w:w="1701" w:type="dxa"/>
            <w:gridSpan w:val="2"/>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c>
          <w:tcPr>
            <w:tcW w:w="5236" w:type="dxa"/>
            <w:gridSpan w:val="2"/>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b/>
                <w:sz w:val="22"/>
                <w:szCs w:val="22"/>
                <w:u w:color="FFFFFF"/>
                <w:lang w:val="en-GB"/>
              </w:rPr>
              <w:t>Material transport</w:t>
            </w:r>
          </w:p>
        </w:tc>
        <w:tc>
          <w:tcPr>
            <w:tcW w:w="2418" w:type="dxa"/>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r>
      <w:tr w:rsidR="008E3C4C" w:rsidRPr="00CB1291" w:rsidTr="00E7115A">
        <w:trPr>
          <w:cantSplit/>
          <w:jc w:val="center"/>
        </w:trPr>
        <w:tc>
          <w:tcPr>
            <w:tcW w:w="2006" w:type="dxa"/>
            <w:tcBorders>
              <w:top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Asphalt</w:t>
            </w:r>
          </w:p>
        </w:tc>
        <w:tc>
          <w:tcPr>
            <w:tcW w:w="1681" w:type="dxa"/>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truck load covered</w:t>
            </w:r>
          </w:p>
        </w:tc>
        <w:tc>
          <w:tcPr>
            <w:tcW w:w="1701" w:type="dxa"/>
            <w:gridSpan w:val="2"/>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job site</w:t>
            </w:r>
          </w:p>
        </w:tc>
        <w:tc>
          <w:tcPr>
            <w:tcW w:w="2126" w:type="dxa"/>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w:t>
            </w:r>
          </w:p>
        </w:tc>
        <w:tc>
          <w:tcPr>
            <w:tcW w:w="3110" w:type="dxa"/>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unannounced inspections during work, at least once per week</w:t>
            </w:r>
          </w:p>
        </w:tc>
        <w:tc>
          <w:tcPr>
            <w:tcW w:w="2418" w:type="dxa"/>
            <w:tcBorders>
              <w:top w:val="dotted" w:sz="4" w:space="0" w:color="auto"/>
              <w:left w:val="dotted" w:sz="4" w:space="0" w:color="auto"/>
              <w:bottom w:val="single" w:sz="6" w:space="0" w:color="auto"/>
              <w:right w:val="dotted" w:sz="4" w:space="0" w:color="auto"/>
            </w:tcBorders>
          </w:tcPr>
          <w:p w:rsidR="003108B3"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assure compliance of performance with environment, health</w:t>
            </w:r>
          </w:p>
          <w:p w:rsidR="00580FA4" w:rsidRDefault="00580FA4" w:rsidP="003108B3">
            <w:pPr>
              <w:spacing w:after="0"/>
              <w:jc w:val="both"/>
              <w:rPr>
                <w:rFonts w:eastAsia="Times New Roman" w:cs="Arial"/>
                <w:sz w:val="22"/>
                <w:szCs w:val="22"/>
                <w:u w:color="FFFFFF"/>
                <w:lang w:val="en-GB"/>
              </w:rPr>
            </w:pPr>
          </w:p>
          <w:p w:rsidR="00580FA4" w:rsidRPr="00CB1291" w:rsidRDefault="00580FA4" w:rsidP="003108B3">
            <w:pPr>
              <w:spacing w:after="0"/>
              <w:jc w:val="both"/>
              <w:rPr>
                <w:rFonts w:eastAsia="Times New Roman" w:cs="Arial"/>
                <w:sz w:val="22"/>
                <w:szCs w:val="22"/>
                <w:u w:color="FFFFFF"/>
                <w:lang w:val="en-GB"/>
              </w:rPr>
            </w:pPr>
          </w:p>
        </w:tc>
        <w:tc>
          <w:tcPr>
            <w:tcW w:w="1721" w:type="dxa"/>
            <w:tcBorders>
              <w:top w:val="dotted" w:sz="4" w:space="0" w:color="auto"/>
              <w:left w:val="dotted" w:sz="4" w:space="0" w:color="auto"/>
              <w:bottom w:val="single" w:sz="6"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 Contractor</w:t>
            </w:r>
          </w:p>
        </w:tc>
      </w:tr>
      <w:tr w:rsidR="008E3C4C" w:rsidRPr="00CB1291" w:rsidTr="00E7115A">
        <w:tblPrEx>
          <w:tblBorders>
            <w:insideH w:val="single" w:sz="6" w:space="0" w:color="auto"/>
            <w:insideV w:val="single" w:sz="6" w:space="0" w:color="auto"/>
          </w:tblBorders>
        </w:tblPrEx>
        <w:trPr>
          <w:cantSplit/>
          <w:jc w:val="center"/>
        </w:trPr>
        <w:tc>
          <w:tcPr>
            <w:tcW w:w="2006" w:type="dxa"/>
            <w:tcBorders>
              <w:top w:val="single" w:sz="6"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Stone</w:t>
            </w:r>
          </w:p>
        </w:tc>
        <w:tc>
          <w:tcPr>
            <w:tcW w:w="1681" w:type="dxa"/>
            <w:tcBorders>
              <w:top w:val="single" w:sz="6"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truck load covered or wetted</w:t>
            </w:r>
          </w:p>
        </w:tc>
        <w:tc>
          <w:tcPr>
            <w:tcW w:w="1701" w:type="dxa"/>
            <w:gridSpan w:val="2"/>
            <w:tcBorders>
              <w:top w:val="single" w:sz="6"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job site</w:t>
            </w:r>
          </w:p>
        </w:tc>
        <w:tc>
          <w:tcPr>
            <w:tcW w:w="2126" w:type="dxa"/>
            <w:tcBorders>
              <w:top w:val="single" w:sz="6"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w:t>
            </w:r>
          </w:p>
        </w:tc>
        <w:tc>
          <w:tcPr>
            <w:tcW w:w="3110" w:type="dxa"/>
            <w:tcBorders>
              <w:top w:val="single" w:sz="6"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unannounced inspections during work, at least once per week</w:t>
            </w:r>
          </w:p>
        </w:tc>
        <w:tc>
          <w:tcPr>
            <w:tcW w:w="2418" w:type="dxa"/>
            <w:tcBorders>
              <w:top w:val="single" w:sz="6" w:space="0" w:color="auto"/>
              <w:left w:val="dotted" w:sz="4" w:space="0" w:color="auto"/>
              <w:bottom w:val="dotted" w:sz="4" w:space="0" w:color="auto"/>
              <w:right w:val="dotted" w:sz="4" w:space="0" w:color="auto"/>
            </w:tcBorders>
          </w:tcPr>
          <w:p w:rsidR="003108B3"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 xml:space="preserve">and safety requirements and enable as </w:t>
            </w:r>
          </w:p>
          <w:p w:rsidR="00580FA4" w:rsidRDefault="00580FA4" w:rsidP="003108B3">
            <w:pPr>
              <w:spacing w:after="0"/>
              <w:jc w:val="both"/>
              <w:rPr>
                <w:rFonts w:eastAsia="Times New Roman" w:cs="Arial"/>
                <w:sz w:val="22"/>
                <w:szCs w:val="22"/>
                <w:u w:color="FFFFFF"/>
                <w:lang w:val="en-GB"/>
              </w:rPr>
            </w:pPr>
          </w:p>
          <w:p w:rsidR="00580FA4" w:rsidRPr="00CB1291" w:rsidRDefault="00580FA4" w:rsidP="003108B3">
            <w:pPr>
              <w:spacing w:after="0"/>
              <w:jc w:val="both"/>
              <w:rPr>
                <w:rFonts w:eastAsia="Times New Roman" w:cs="Arial"/>
                <w:sz w:val="22"/>
                <w:szCs w:val="22"/>
                <w:u w:color="FFFFFF"/>
                <w:lang w:val="en-GB"/>
              </w:rPr>
            </w:pPr>
          </w:p>
        </w:tc>
        <w:tc>
          <w:tcPr>
            <w:tcW w:w="1721" w:type="dxa"/>
            <w:tcBorders>
              <w:top w:val="single" w:sz="6" w:space="0" w:color="auto"/>
              <w:left w:val="dotted" w:sz="4" w:space="0" w:color="auto"/>
              <w:bottom w:val="dotted" w:sz="4" w:space="0" w:color="auto"/>
              <w:right w:val="single" w:sz="6"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 Contractor</w:t>
            </w:r>
          </w:p>
        </w:tc>
      </w:tr>
      <w:tr w:rsidR="008E3C4C" w:rsidRPr="00CB1291" w:rsidTr="00E7115A">
        <w:tblPrEx>
          <w:tblBorders>
            <w:insideH w:val="single" w:sz="6" w:space="0" w:color="auto"/>
            <w:insideV w:val="single" w:sz="6" w:space="0" w:color="auto"/>
          </w:tblBorders>
        </w:tblPrEx>
        <w:trPr>
          <w:cantSplit/>
          <w:jc w:val="center"/>
        </w:trPr>
        <w:tc>
          <w:tcPr>
            <w:tcW w:w="2006" w:type="dxa"/>
            <w:tcBorders>
              <w:top w:val="dotted" w:sz="4" w:space="0" w:color="auto"/>
              <w:left w:val="single" w:sz="6"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Sand and gravel</w:t>
            </w:r>
          </w:p>
        </w:tc>
        <w:tc>
          <w:tcPr>
            <w:tcW w:w="1681" w:type="dxa"/>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truck load covered or wetted</w:t>
            </w:r>
          </w:p>
        </w:tc>
        <w:tc>
          <w:tcPr>
            <w:tcW w:w="1701" w:type="dxa"/>
            <w:gridSpan w:val="2"/>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job site</w:t>
            </w:r>
          </w:p>
        </w:tc>
        <w:tc>
          <w:tcPr>
            <w:tcW w:w="2126" w:type="dxa"/>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w:t>
            </w:r>
          </w:p>
        </w:tc>
        <w:tc>
          <w:tcPr>
            <w:tcW w:w="3110" w:type="dxa"/>
            <w:tcBorders>
              <w:top w:val="dotted" w:sz="4" w:space="0" w:color="auto"/>
              <w:left w:val="dotted" w:sz="4" w:space="0" w:color="auto"/>
              <w:bottom w:val="dotted" w:sz="4" w:space="0" w:color="auto"/>
              <w:right w:val="dotted" w:sz="4" w:space="0" w:color="auto"/>
            </w:tcBorders>
          </w:tcPr>
          <w:p w:rsidR="003108B3"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unannounced inspections during work, at least once per week</w:t>
            </w:r>
          </w:p>
          <w:p w:rsidR="00580FA4" w:rsidRDefault="00580FA4" w:rsidP="003108B3">
            <w:pPr>
              <w:spacing w:after="0"/>
              <w:jc w:val="both"/>
              <w:rPr>
                <w:rFonts w:eastAsia="Times New Roman" w:cs="Arial"/>
                <w:sz w:val="22"/>
                <w:szCs w:val="22"/>
                <w:u w:color="FFFFFF"/>
                <w:lang w:val="en-GB"/>
              </w:rPr>
            </w:pPr>
          </w:p>
          <w:p w:rsidR="00580FA4" w:rsidRPr="00CB1291" w:rsidRDefault="00580FA4" w:rsidP="003108B3">
            <w:pPr>
              <w:spacing w:after="0"/>
              <w:jc w:val="both"/>
              <w:rPr>
                <w:rFonts w:eastAsia="Times New Roman" w:cs="Arial"/>
                <w:sz w:val="22"/>
                <w:szCs w:val="22"/>
                <w:u w:color="FFFFFF"/>
                <w:lang w:val="en-GB"/>
              </w:rPr>
            </w:pPr>
          </w:p>
        </w:tc>
        <w:tc>
          <w:tcPr>
            <w:tcW w:w="2418" w:type="dxa"/>
            <w:tcBorders>
              <w:top w:val="dotted" w:sz="4" w:space="0" w:color="auto"/>
              <w:left w:val="dotted" w:sz="4" w:space="0" w:color="auto"/>
              <w:bottom w:val="dotted" w:sz="4"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little disruption to traffic as it is possible</w:t>
            </w:r>
          </w:p>
        </w:tc>
        <w:tc>
          <w:tcPr>
            <w:tcW w:w="1721" w:type="dxa"/>
            <w:tcBorders>
              <w:top w:val="dotted" w:sz="4" w:space="0" w:color="auto"/>
              <w:left w:val="dotted" w:sz="4" w:space="0" w:color="auto"/>
              <w:bottom w:val="dotted" w:sz="4" w:space="0" w:color="auto"/>
              <w:right w:val="single" w:sz="6"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 Contractor</w:t>
            </w:r>
          </w:p>
        </w:tc>
      </w:tr>
      <w:tr w:rsidR="008E3C4C" w:rsidRPr="00CB1291" w:rsidTr="00E7115A">
        <w:tblPrEx>
          <w:tblBorders>
            <w:insideH w:val="single" w:sz="6" w:space="0" w:color="auto"/>
            <w:insideV w:val="single" w:sz="6" w:space="0" w:color="auto"/>
          </w:tblBorders>
        </w:tblPrEx>
        <w:trPr>
          <w:cantSplit/>
          <w:jc w:val="center"/>
        </w:trPr>
        <w:tc>
          <w:tcPr>
            <w:tcW w:w="2006" w:type="dxa"/>
            <w:tcBorders>
              <w:top w:val="dotted" w:sz="4" w:space="0" w:color="auto"/>
              <w:left w:val="single" w:sz="6"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Traffic management</w:t>
            </w:r>
          </w:p>
        </w:tc>
        <w:tc>
          <w:tcPr>
            <w:tcW w:w="1681" w:type="dxa"/>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hours and routes selected</w:t>
            </w:r>
          </w:p>
        </w:tc>
        <w:tc>
          <w:tcPr>
            <w:tcW w:w="1701" w:type="dxa"/>
            <w:gridSpan w:val="2"/>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job site</w:t>
            </w:r>
          </w:p>
        </w:tc>
        <w:tc>
          <w:tcPr>
            <w:tcW w:w="2126" w:type="dxa"/>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w:t>
            </w:r>
          </w:p>
        </w:tc>
        <w:tc>
          <w:tcPr>
            <w:tcW w:w="3110" w:type="dxa"/>
            <w:tcBorders>
              <w:top w:val="dotted" w:sz="4" w:space="0" w:color="auto"/>
              <w:left w:val="dotted" w:sz="4" w:space="0" w:color="auto"/>
              <w:bottom w:val="single" w:sz="6" w:space="0" w:color="auto"/>
              <w:right w:val="dotted" w:sz="4" w:space="0" w:color="auto"/>
            </w:tcBorders>
          </w:tcPr>
          <w:p w:rsidR="003108B3"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unannounced inspections during work, at least once per week</w:t>
            </w:r>
          </w:p>
          <w:p w:rsidR="00580FA4" w:rsidRDefault="00580FA4" w:rsidP="003108B3">
            <w:pPr>
              <w:spacing w:after="0"/>
              <w:jc w:val="both"/>
              <w:rPr>
                <w:rFonts w:eastAsia="Times New Roman" w:cs="Arial"/>
                <w:sz w:val="22"/>
                <w:szCs w:val="22"/>
                <w:u w:color="FFFFFF"/>
                <w:lang w:val="en-GB"/>
              </w:rPr>
            </w:pPr>
          </w:p>
          <w:p w:rsidR="00580FA4" w:rsidRDefault="00580FA4" w:rsidP="003108B3">
            <w:pPr>
              <w:spacing w:after="0"/>
              <w:jc w:val="both"/>
              <w:rPr>
                <w:rFonts w:eastAsia="Times New Roman" w:cs="Arial"/>
                <w:sz w:val="22"/>
                <w:szCs w:val="22"/>
                <w:u w:color="FFFFFF"/>
                <w:lang w:val="en-GB"/>
              </w:rPr>
            </w:pPr>
          </w:p>
          <w:p w:rsidR="00580FA4" w:rsidRPr="00CB1291" w:rsidRDefault="00580FA4" w:rsidP="003108B3">
            <w:pPr>
              <w:spacing w:after="0"/>
              <w:jc w:val="both"/>
              <w:rPr>
                <w:rFonts w:eastAsia="Times New Roman" w:cs="Arial"/>
                <w:sz w:val="22"/>
                <w:szCs w:val="22"/>
                <w:u w:color="FFFFFF"/>
                <w:lang w:val="en-GB"/>
              </w:rPr>
            </w:pPr>
          </w:p>
        </w:tc>
        <w:tc>
          <w:tcPr>
            <w:tcW w:w="2418" w:type="dxa"/>
            <w:tcBorders>
              <w:top w:val="dotted" w:sz="4" w:space="0" w:color="auto"/>
              <w:left w:val="dotted" w:sz="4" w:space="0" w:color="auto"/>
              <w:bottom w:val="single" w:sz="6" w:space="0" w:color="auto"/>
              <w:right w:val="dotted" w:sz="4" w:space="0" w:color="auto"/>
            </w:tcBorders>
          </w:tcPr>
          <w:p w:rsidR="003108B3" w:rsidRPr="00CB1291" w:rsidRDefault="003108B3" w:rsidP="003108B3">
            <w:pPr>
              <w:spacing w:after="0"/>
              <w:ind w:left="360"/>
              <w:jc w:val="both"/>
              <w:rPr>
                <w:rFonts w:eastAsia="Times New Roman" w:cs="Arial"/>
                <w:sz w:val="22"/>
                <w:szCs w:val="22"/>
                <w:u w:color="FFFFFF"/>
                <w:lang w:val="en-GB"/>
              </w:rPr>
            </w:pPr>
          </w:p>
        </w:tc>
        <w:tc>
          <w:tcPr>
            <w:tcW w:w="1721" w:type="dxa"/>
            <w:tcBorders>
              <w:top w:val="dotted" w:sz="4" w:space="0" w:color="auto"/>
              <w:left w:val="dotted" w:sz="4" w:space="0" w:color="auto"/>
              <w:bottom w:val="single" w:sz="6" w:space="0" w:color="auto"/>
              <w:right w:val="single" w:sz="6"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 Contractor</w:t>
            </w:r>
          </w:p>
        </w:tc>
      </w:tr>
      <w:tr w:rsidR="008E3C4C" w:rsidRPr="00CB1291" w:rsidTr="00E7115A">
        <w:trPr>
          <w:cantSplit/>
          <w:jc w:val="center"/>
        </w:trPr>
        <w:tc>
          <w:tcPr>
            <w:tcW w:w="2006" w:type="dxa"/>
            <w:tcBorders>
              <w:top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b/>
                <w:sz w:val="22"/>
                <w:szCs w:val="22"/>
                <w:u w:val="single" w:color="FFFFFF"/>
                <w:lang w:val="en-GB"/>
              </w:rPr>
              <w:t>CONSTRUCTION</w:t>
            </w:r>
          </w:p>
        </w:tc>
        <w:tc>
          <w:tcPr>
            <w:tcW w:w="1681" w:type="dxa"/>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c>
          <w:tcPr>
            <w:tcW w:w="1701" w:type="dxa"/>
            <w:gridSpan w:val="2"/>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c>
          <w:tcPr>
            <w:tcW w:w="5236" w:type="dxa"/>
            <w:gridSpan w:val="2"/>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b/>
                <w:sz w:val="22"/>
                <w:szCs w:val="22"/>
                <w:u w:color="FFFFFF"/>
                <w:lang w:val="en-GB"/>
              </w:rPr>
              <w:t>Construction Site</w:t>
            </w:r>
          </w:p>
        </w:tc>
        <w:tc>
          <w:tcPr>
            <w:tcW w:w="2418" w:type="dxa"/>
            <w:tcBorders>
              <w:top w:val="dotted" w:sz="4" w:space="0" w:color="auto"/>
              <w:left w:val="dotted" w:sz="4" w:space="0" w:color="auto"/>
              <w:bottom w:val="dotted" w:sz="4" w:space="0" w:color="auto"/>
              <w:right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D9D9D9"/>
          </w:tcPr>
          <w:p w:rsidR="003108B3" w:rsidRPr="00CB1291" w:rsidRDefault="003108B3" w:rsidP="003108B3">
            <w:pPr>
              <w:spacing w:after="0"/>
              <w:jc w:val="both"/>
              <w:rPr>
                <w:rFonts w:eastAsia="Times New Roman" w:cs="Arial"/>
                <w:sz w:val="22"/>
                <w:szCs w:val="22"/>
                <w:u w:color="FFFFFF"/>
                <w:lang w:val="en-GB"/>
              </w:rPr>
            </w:pPr>
          </w:p>
        </w:tc>
      </w:tr>
      <w:tr w:rsidR="008E3C4C" w:rsidRPr="00CB1291" w:rsidTr="00E7115A">
        <w:tblPrEx>
          <w:tblBorders>
            <w:insideH w:val="single" w:sz="6" w:space="0" w:color="auto"/>
            <w:insideV w:val="single" w:sz="6" w:space="0" w:color="auto"/>
          </w:tblBorders>
        </w:tblPrEx>
        <w:trPr>
          <w:cantSplit/>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 xml:space="preserve">Noise disturbance to workers and </w:t>
            </w:r>
            <w:r w:rsidR="00726280" w:rsidRPr="00CB1291">
              <w:rPr>
                <w:rFonts w:eastAsia="Times New Roman" w:cs="Arial"/>
                <w:sz w:val="22"/>
                <w:szCs w:val="22"/>
                <w:u w:color="FFFFFF"/>
                <w:lang w:val="en-GB"/>
              </w:rPr>
              <w:t>neighbouring</w:t>
            </w:r>
            <w:r w:rsidRPr="00CB1291">
              <w:rPr>
                <w:rFonts w:eastAsia="Times New Roman" w:cs="Arial"/>
                <w:sz w:val="22"/>
                <w:szCs w:val="22"/>
                <w:u w:color="FFFFFF"/>
                <w:lang w:val="en-GB"/>
              </w:rPr>
              <w:t xml:space="preserve"> population</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noise levels</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D46AD3">
            <w:pPr>
              <w:spacing w:after="0"/>
              <w:jc w:val="both"/>
              <w:rPr>
                <w:rFonts w:eastAsia="Times New Roman" w:cs="Arial"/>
                <w:sz w:val="22"/>
                <w:szCs w:val="22"/>
                <w:u w:color="FFFFFF"/>
                <w:lang w:val="en-GB"/>
              </w:rPr>
            </w:pPr>
            <w:r w:rsidRPr="00CB1291">
              <w:rPr>
                <w:rFonts w:eastAsia="Times New Roman" w:cs="Arial"/>
                <w:sz w:val="22"/>
                <w:szCs w:val="22"/>
                <w:u w:color="FFFFFF"/>
                <w:lang w:val="en-GB"/>
              </w:rPr>
              <w:t>job site; nearest homes at settlement</w:t>
            </w:r>
            <w:r w:rsidR="00D46AD3" w:rsidRPr="00CB1291">
              <w:rPr>
                <w:rFonts w:eastAsia="Times New Roman" w:cs="Arial"/>
                <w:sz w:val="22"/>
                <w:szCs w:val="22"/>
                <w:u w:color="FFFFFF"/>
                <w:lang w:val="en-GB"/>
              </w:rPr>
              <w:t>s</w:t>
            </w:r>
            <w:r w:rsidRPr="00CB1291">
              <w:rPr>
                <w:rFonts w:eastAsia="Times New Roman" w:cs="Arial"/>
                <w:sz w:val="22"/>
                <w:szCs w:val="22"/>
                <w:u w:color="FFFFFF"/>
                <w:lang w:val="en-GB"/>
              </w:rPr>
              <w:t xml:space="preserve"> and school</w:t>
            </w:r>
            <w:r w:rsidR="00D46AD3" w:rsidRPr="00CB1291">
              <w:rPr>
                <w:rFonts w:eastAsia="Times New Roman" w:cs="Arial"/>
                <w:sz w:val="22"/>
                <w:szCs w:val="22"/>
                <w:u w:color="FFFFFF"/>
                <w:lang w:val="en-GB"/>
              </w:rPr>
              <w:t>s</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equipment – hand-held analyzer with application software</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 xml:space="preserve">once at the beginning of the project and later on quarterly basis, and on complaint. If the results of monitoring are not satisfactory, monitoring should be conducted on monthly basis </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a)-k) assure compliance of performance with environment</w:t>
            </w: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r>
      <w:tr w:rsidR="008E3C4C" w:rsidRPr="00CB1291" w:rsidTr="00E7115A">
        <w:tblPrEx>
          <w:tblBorders>
            <w:insideH w:val="single" w:sz="6" w:space="0" w:color="auto"/>
            <w:insideV w:val="single" w:sz="6" w:space="0" w:color="auto"/>
          </w:tblBorders>
        </w:tblPrEx>
        <w:trPr>
          <w:cantSplit/>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Dust</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air pollution (solid particles)</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D46AD3">
            <w:pPr>
              <w:spacing w:after="0"/>
              <w:jc w:val="both"/>
              <w:rPr>
                <w:rFonts w:eastAsia="Times New Roman" w:cs="Arial"/>
                <w:sz w:val="22"/>
                <w:szCs w:val="22"/>
                <w:u w:color="FFFFFF"/>
                <w:lang w:val="en-GB"/>
              </w:rPr>
            </w:pPr>
            <w:r w:rsidRPr="00CB1291">
              <w:rPr>
                <w:rFonts w:eastAsia="Times New Roman" w:cs="Arial"/>
                <w:sz w:val="22"/>
                <w:szCs w:val="22"/>
                <w:u w:color="FFFFFF"/>
                <w:lang w:val="en-GB"/>
              </w:rPr>
              <w:t>at and near job site particularly in residential areas and school</w:t>
            </w:r>
            <w:r w:rsidR="00D46AD3" w:rsidRPr="00CB1291">
              <w:rPr>
                <w:rFonts w:eastAsia="Times New Roman" w:cs="Arial"/>
                <w:sz w:val="22"/>
                <w:szCs w:val="22"/>
                <w:u w:color="FFFFFF"/>
                <w:lang w:val="en-GB"/>
              </w:rPr>
              <w:t>s</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inspection and visual observation</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unannounced inspections during material delivery and construction</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health and safety requirements and enable as little disruption to traffic as it is possible</w:t>
            </w: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 Contractor</w:t>
            </w:r>
          </w:p>
        </w:tc>
      </w:tr>
      <w:tr w:rsidR="008E3C4C" w:rsidRPr="00CB1291" w:rsidTr="00E7115A">
        <w:tblPrEx>
          <w:tblBorders>
            <w:insideH w:val="single" w:sz="6" w:space="0" w:color="auto"/>
            <w:insideV w:val="single" w:sz="6" w:space="0" w:color="auto"/>
          </w:tblBorders>
        </w:tblPrEx>
        <w:trPr>
          <w:cantSplit/>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Vibrations</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limited time of activities</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job site</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unannounced inspections during work and on complaint</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ind w:left="36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 Contractor</w:t>
            </w:r>
          </w:p>
        </w:tc>
      </w:tr>
      <w:tr w:rsidR="008E3C4C" w:rsidRPr="00CB1291" w:rsidTr="00E7115A">
        <w:tblPrEx>
          <w:tblBorders>
            <w:insideH w:val="single" w:sz="6" w:space="0" w:color="auto"/>
            <w:insideV w:val="single" w:sz="6" w:space="0" w:color="auto"/>
          </w:tblBorders>
        </w:tblPrEx>
        <w:trPr>
          <w:cantSplit/>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Traffic disruption during construction activity</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existence of traffic management plan; traffic patterns</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at and near job site</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inspection; observation</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before works start; once per week at peak and non-peak periods</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ind w:left="36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 Contractor</w:t>
            </w:r>
          </w:p>
        </w:tc>
      </w:tr>
      <w:tr w:rsidR="008E3C4C" w:rsidRPr="00CB1291" w:rsidTr="00E7115A">
        <w:tblPrEx>
          <w:tblBorders>
            <w:insideH w:val="single" w:sz="6" w:space="0" w:color="auto"/>
            <w:insideV w:val="single" w:sz="6" w:space="0" w:color="auto"/>
          </w:tblBorders>
        </w:tblPrEx>
        <w:trPr>
          <w:cantSplit/>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Reduced access to roadside activities</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provided alternative access</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job site</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random checks at least once per week during construction activities</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ind w:left="36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 Contractor</w:t>
            </w:r>
          </w:p>
        </w:tc>
      </w:tr>
      <w:tr w:rsidR="008E3C4C" w:rsidRPr="00CB1291" w:rsidTr="00E7115A">
        <w:tblPrEx>
          <w:tblBorders>
            <w:insideH w:val="single" w:sz="6" w:space="0" w:color="auto"/>
            <w:insideV w:val="single" w:sz="6" w:space="0" w:color="auto"/>
          </w:tblBorders>
        </w:tblPrEx>
        <w:trPr>
          <w:cantSplit/>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Vehicle and pedestrian safety when there is no construction activity</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visibility and appropriateness</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at and near job site</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observation</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random checks at least once per week in the evening</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ind w:left="36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 Contractor</w:t>
            </w:r>
          </w:p>
        </w:tc>
      </w:tr>
      <w:tr w:rsidR="008E3C4C" w:rsidRPr="00CB1291" w:rsidTr="00E7115A">
        <w:tblPrEx>
          <w:tblBorders>
            <w:insideH w:val="single" w:sz="6" w:space="0" w:color="auto"/>
            <w:insideV w:val="single" w:sz="6" w:space="0" w:color="auto"/>
          </w:tblBorders>
        </w:tblPrEx>
        <w:trPr>
          <w:cantSplit/>
          <w:trHeight w:val="1495"/>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Water and soil pollution from improper material storage, management and usage</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water and soil quality (suspended solids, oils, pH value, conductivity)</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D46AD3" w:rsidP="00D46AD3">
            <w:pPr>
              <w:spacing w:after="0"/>
              <w:jc w:val="both"/>
              <w:rPr>
                <w:rFonts w:eastAsia="Times New Roman" w:cs="Arial"/>
                <w:sz w:val="22"/>
                <w:szCs w:val="22"/>
                <w:u w:color="FFFFFF"/>
                <w:lang w:val="en-GB"/>
              </w:rPr>
            </w:pPr>
            <w:r w:rsidRPr="00CB1291">
              <w:rPr>
                <w:rFonts w:eastAsia="Times New Roman" w:cs="Arial"/>
                <w:sz w:val="22"/>
                <w:szCs w:val="22"/>
                <w:u w:color="FFFFFF"/>
                <w:lang w:val="en-GB"/>
              </w:rPr>
              <w:t>R</w:t>
            </w:r>
            <w:r w:rsidR="003108B3" w:rsidRPr="00CB1291">
              <w:rPr>
                <w:rFonts w:eastAsia="Times New Roman" w:cs="Arial"/>
                <w:sz w:val="22"/>
                <w:szCs w:val="22"/>
                <w:u w:color="FFFFFF"/>
                <w:lang w:val="en-GB"/>
              </w:rPr>
              <w:t>iver</w:t>
            </w:r>
            <w:r w:rsidRPr="00CB1291">
              <w:rPr>
                <w:rFonts w:eastAsia="Times New Roman" w:cs="Arial"/>
                <w:sz w:val="22"/>
                <w:szCs w:val="22"/>
                <w:u w:color="FFFFFF"/>
                <w:lang w:val="en-GB"/>
              </w:rPr>
              <w:t>s, streams and other water bodies within the project area</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unannounced sampling; analysis at accredited laboratory with necessary equipment</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At least 3 times during project period. Monitoring should be done prior construction (or on a referent point upstream of construction site) and during and after rehabilitation</w:t>
            </w:r>
            <w:r w:rsidR="00D46AD3" w:rsidRPr="00CB1291">
              <w:rPr>
                <w:rFonts w:eastAsia="Times New Roman" w:cs="Arial"/>
                <w:sz w:val="22"/>
                <w:szCs w:val="22"/>
                <w:u w:color="FFFFFF"/>
                <w:lang w:val="en-GB"/>
              </w:rPr>
              <w:t xml:space="preserve"> </w:t>
            </w:r>
            <w:r w:rsidRPr="00CB1291">
              <w:rPr>
                <w:rFonts w:eastAsia="Times New Roman" w:cs="Arial"/>
                <w:sz w:val="22"/>
                <w:szCs w:val="22"/>
                <w:u w:color="FFFFFF"/>
                <w:lang w:val="en-GB"/>
              </w:rPr>
              <w:t>works</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Construction Contractor</w:t>
            </w:r>
          </w:p>
        </w:tc>
      </w:tr>
      <w:tr w:rsidR="008E3C4C" w:rsidRPr="00CB1291" w:rsidTr="00E7115A">
        <w:tblPrEx>
          <w:tblBorders>
            <w:insideH w:val="single" w:sz="6" w:space="0" w:color="auto"/>
            <w:insideV w:val="single" w:sz="6" w:space="0" w:color="auto"/>
          </w:tblBorders>
        </w:tblPrEx>
        <w:trPr>
          <w:cantSplit/>
          <w:trHeight w:val="573"/>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726280"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Workers safety</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protective equipment; organization of bypassing traffic</w:t>
            </w:r>
          </w:p>
          <w:p w:rsidR="003108B3" w:rsidRPr="00CB1291" w:rsidRDefault="003108B3" w:rsidP="003108B3">
            <w:pPr>
              <w:spacing w:after="0"/>
              <w:jc w:val="both"/>
              <w:rPr>
                <w:rFonts w:eastAsia="Times New Roman" w:cs="Arial"/>
                <w:sz w:val="22"/>
                <w:szCs w:val="22"/>
                <w:u w:color="FFFFFF"/>
                <w:lang w:val="en-GB"/>
              </w:rPr>
            </w:pPr>
          </w:p>
          <w:p w:rsidR="003108B3" w:rsidRPr="00CB1291" w:rsidRDefault="003108B3" w:rsidP="00FA3AF5">
            <w:pPr>
              <w:spacing w:after="0"/>
              <w:jc w:val="both"/>
              <w:rPr>
                <w:rFonts w:eastAsia="Times New Roman" w:cs="Arial"/>
                <w:sz w:val="22"/>
                <w:szCs w:val="22"/>
                <w:u w:color="FFFFFF"/>
                <w:lang w:val="en-GB"/>
              </w:rPr>
            </w:pPr>
            <w:r w:rsidRPr="00CB1291" w:rsidDel="00640EA9">
              <w:rPr>
                <w:rFonts w:eastAsia="Times New Roman" w:cs="Arial"/>
                <w:sz w:val="22"/>
                <w:szCs w:val="22"/>
                <w:u w:color="FFFFFF"/>
                <w:lang w:val="en-GB"/>
              </w:rPr>
              <w:t>Methods of work</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job site</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inspection</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FA3AF5">
            <w:pPr>
              <w:spacing w:after="0"/>
              <w:jc w:val="both"/>
              <w:rPr>
                <w:rFonts w:eastAsia="Times New Roman" w:cs="Arial"/>
                <w:sz w:val="22"/>
                <w:szCs w:val="22"/>
                <w:u w:color="FFFFFF"/>
                <w:lang w:val="en-GB"/>
              </w:rPr>
            </w:pPr>
            <w:r w:rsidRPr="00CB1291">
              <w:rPr>
                <w:rFonts w:eastAsia="Times New Roman" w:cs="Arial"/>
                <w:sz w:val="22"/>
                <w:szCs w:val="22"/>
                <w:u w:color="FFFFFF"/>
                <w:lang w:val="en-GB"/>
              </w:rPr>
              <w:t>Unannounced inspections during work. It is recommended to use propo</w:t>
            </w:r>
            <w:r w:rsidR="0081570B">
              <w:rPr>
                <w:rFonts w:eastAsia="Times New Roman" w:cs="Arial"/>
                <w:sz w:val="22"/>
                <w:szCs w:val="22"/>
                <w:u w:color="FFFFFF"/>
                <w:lang w:val="en-GB"/>
              </w:rPr>
              <w:t>sed  template for this purpose</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 Contractor</w:t>
            </w:r>
          </w:p>
        </w:tc>
      </w:tr>
      <w:tr w:rsidR="00513BDD" w:rsidRPr="00CB1291" w:rsidTr="00FA3AF5">
        <w:trPr>
          <w:cantSplit/>
          <w:jc w:val="center"/>
        </w:trPr>
        <w:tc>
          <w:tcPr>
            <w:tcW w:w="2006" w:type="dxa"/>
            <w:tcBorders>
              <w:top w:val="dotted" w:sz="4" w:space="0" w:color="auto"/>
              <w:bottom w:val="dotted" w:sz="4" w:space="0" w:color="auto"/>
              <w:right w:val="dotted" w:sz="4" w:space="0" w:color="auto"/>
            </w:tcBorders>
            <w:shd w:val="clear" w:color="auto" w:fill="D9D9D9"/>
            <w:vAlign w:val="center"/>
          </w:tcPr>
          <w:p w:rsidR="00513BDD" w:rsidRPr="00CB1291" w:rsidRDefault="00513BDD" w:rsidP="00FA3AF5">
            <w:pPr>
              <w:spacing w:after="0"/>
              <w:jc w:val="center"/>
              <w:rPr>
                <w:rFonts w:eastAsia="Times New Roman" w:cs="Arial"/>
                <w:b/>
                <w:sz w:val="22"/>
                <w:szCs w:val="22"/>
                <w:u w:val="single" w:color="FFFFFF"/>
                <w:lang w:val="en-GB"/>
              </w:rPr>
            </w:pPr>
            <w:r w:rsidRPr="00CB1291">
              <w:rPr>
                <w:rFonts w:eastAsia="Times New Roman" w:cs="Arial"/>
                <w:b/>
                <w:sz w:val="22"/>
                <w:szCs w:val="22"/>
                <w:u w:val="single" w:color="FFFFFF"/>
                <w:lang w:val="en-GB"/>
              </w:rPr>
              <w:t>OPERATION – POST REHABILITATION PHASE</w:t>
            </w:r>
          </w:p>
        </w:tc>
        <w:tc>
          <w:tcPr>
            <w:tcW w:w="1681" w:type="dxa"/>
            <w:tcBorders>
              <w:top w:val="dotted" w:sz="4" w:space="0" w:color="auto"/>
              <w:left w:val="dotted" w:sz="4" w:space="0" w:color="auto"/>
              <w:bottom w:val="dotted" w:sz="4" w:space="0" w:color="auto"/>
              <w:right w:val="dotted" w:sz="4" w:space="0" w:color="auto"/>
            </w:tcBorders>
            <w:shd w:val="clear" w:color="auto" w:fill="D9D9D9"/>
          </w:tcPr>
          <w:p w:rsidR="00513BDD" w:rsidRPr="00CB1291" w:rsidRDefault="00513BDD" w:rsidP="003108B3">
            <w:pPr>
              <w:spacing w:after="0"/>
              <w:jc w:val="both"/>
              <w:rPr>
                <w:rFonts w:eastAsia="Times New Roman" w:cs="Arial"/>
                <w:sz w:val="22"/>
                <w:szCs w:val="22"/>
                <w:u w:color="FFFFFF"/>
                <w:lang w:val="en-GB"/>
              </w:rPr>
            </w:pPr>
          </w:p>
        </w:tc>
        <w:tc>
          <w:tcPr>
            <w:tcW w:w="1701" w:type="dxa"/>
            <w:gridSpan w:val="2"/>
            <w:tcBorders>
              <w:top w:val="dotted" w:sz="4" w:space="0" w:color="auto"/>
              <w:left w:val="dotted" w:sz="4" w:space="0" w:color="auto"/>
              <w:bottom w:val="dotted" w:sz="4" w:space="0" w:color="auto"/>
              <w:right w:val="dotted" w:sz="4" w:space="0" w:color="auto"/>
            </w:tcBorders>
            <w:shd w:val="clear" w:color="auto" w:fill="D9D9D9"/>
          </w:tcPr>
          <w:p w:rsidR="00513BDD" w:rsidRPr="00CB1291" w:rsidRDefault="00513BDD" w:rsidP="003108B3">
            <w:pPr>
              <w:spacing w:after="0"/>
              <w:jc w:val="both"/>
              <w:rPr>
                <w:rFonts w:eastAsia="Times New Roman" w:cs="Arial"/>
                <w:sz w:val="22"/>
                <w:szCs w:val="22"/>
                <w:u w:color="FFFFFF"/>
                <w:lang w:val="en-GB"/>
              </w:rPr>
            </w:pPr>
          </w:p>
        </w:tc>
        <w:tc>
          <w:tcPr>
            <w:tcW w:w="5236" w:type="dxa"/>
            <w:gridSpan w:val="2"/>
            <w:tcBorders>
              <w:top w:val="dotted" w:sz="4" w:space="0" w:color="auto"/>
              <w:left w:val="dotted" w:sz="4" w:space="0" w:color="auto"/>
              <w:bottom w:val="dotted" w:sz="4" w:space="0" w:color="auto"/>
              <w:right w:val="dotted" w:sz="4" w:space="0" w:color="auto"/>
            </w:tcBorders>
            <w:shd w:val="clear" w:color="auto" w:fill="D9D9D9"/>
          </w:tcPr>
          <w:p w:rsidR="00513BDD" w:rsidRPr="00CB1291" w:rsidRDefault="00513BDD" w:rsidP="003108B3">
            <w:pPr>
              <w:spacing w:after="0"/>
              <w:rPr>
                <w:rFonts w:eastAsia="PMingLiU" w:cs="Arial"/>
                <w:b/>
                <w:bCs/>
                <w:sz w:val="22"/>
                <w:szCs w:val="22"/>
                <w:u w:color="FFFFFF"/>
                <w:lang w:val="en-GB"/>
              </w:rPr>
            </w:pPr>
            <w:r w:rsidRPr="00CB1291">
              <w:rPr>
                <w:rFonts w:eastAsia="Times New Roman" w:cs="Arial"/>
                <w:b/>
                <w:sz w:val="22"/>
                <w:szCs w:val="22"/>
                <w:u w:color="FFFFFF"/>
                <w:lang w:val="en-GB"/>
              </w:rPr>
              <w:t>Maintenance</w:t>
            </w:r>
          </w:p>
        </w:tc>
        <w:tc>
          <w:tcPr>
            <w:tcW w:w="2418" w:type="dxa"/>
            <w:tcBorders>
              <w:top w:val="dotted" w:sz="4" w:space="0" w:color="auto"/>
              <w:left w:val="dotted" w:sz="4" w:space="0" w:color="auto"/>
              <w:bottom w:val="dotted" w:sz="4" w:space="0" w:color="auto"/>
              <w:right w:val="dotted" w:sz="4" w:space="0" w:color="auto"/>
            </w:tcBorders>
            <w:shd w:val="clear" w:color="auto" w:fill="D9D9D9"/>
          </w:tcPr>
          <w:p w:rsidR="00513BDD" w:rsidRPr="00CB1291" w:rsidRDefault="00513BDD" w:rsidP="003108B3">
            <w:pPr>
              <w:spacing w:after="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D9D9D9"/>
          </w:tcPr>
          <w:p w:rsidR="00513BDD" w:rsidRPr="00CB1291" w:rsidRDefault="00513BDD" w:rsidP="003108B3">
            <w:pPr>
              <w:spacing w:after="0"/>
              <w:jc w:val="both"/>
              <w:rPr>
                <w:rFonts w:eastAsia="Times New Roman" w:cs="Arial"/>
                <w:sz w:val="22"/>
                <w:szCs w:val="22"/>
                <w:u w:color="FFFFFF"/>
                <w:lang w:val="en-GB"/>
              </w:rPr>
            </w:pPr>
          </w:p>
        </w:tc>
      </w:tr>
      <w:tr w:rsidR="00513BDD" w:rsidRPr="00CB1291" w:rsidTr="00E7115A">
        <w:tblPrEx>
          <w:tblBorders>
            <w:insideH w:val="single" w:sz="6" w:space="0" w:color="auto"/>
            <w:insideV w:val="single" w:sz="6" w:space="0" w:color="auto"/>
          </w:tblBorders>
        </w:tblPrEx>
        <w:trPr>
          <w:cantSplit/>
          <w:trHeight w:val="573"/>
          <w:jc w:val="center"/>
        </w:trPr>
        <w:tc>
          <w:tcPr>
            <w:tcW w:w="2006" w:type="dxa"/>
            <w:tcBorders>
              <w:top w:val="dotted" w:sz="4" w:space="0" w:color="auto"/>
              <w:bottom w:val="dotted" w:sz="4" w:space="0" w:color="auto"/>
              <w:right w:val="dotted" w:sz="4" w:space="0" w:color="auto"/>
            </w:tcBorders>
            <w:shd w:val="clear" w:color="auto" w:fill="auto"/>
          </w:tcPr>
          <w:p w:rsidR="003108B3"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Noise disturbance to human population and workers</w:t>
            </w:r>
          </w:p>
          <w:p w:rsidR="00580FA4" w:rsidRPr="00CB1291" w:rsidRDefault="00580FA4" w:rsidP="003108B3">
            <w:pPr>
              <w:spacing w:after="0"/>
              <w:jc w:val="both"/>
              <w:rPr>
                <w:rFonts w:eastAsia="Times New Roman" w:cs="Arial"/>
                <w:sz w:val="22"/>
                <w:szCs w:val="22"/>
                <w:u w:color="FFFFFF"/>
                <w:lang w:val="en-GB"/>
              </w:rPr>
            </w:pP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 xml:space="preserve">noise levels </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job site; nearest homes</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equipment – hand-held analyzer with application software</w:t>
            </w:r>
          </w:p>
          <w:p w:rsidR="00580FA4" w:rsidRDefault="00580FA4" w:rsidP="003108B3">
            <w:pPr>
              <w:spacing w:after="0"/>
              <w:jc w:val="both"/>
              <w:rPr>
                <w:rFonts w:eastAsia="Times New Roman" w:cs="Arial"/>
                <w:sz w:val="22"/>
                <w:szCs w:val="22"/>
                <w:u w:color="FFFFFF"/>
                <w:lang w:val="en-GB"/>
              </w:rPr>
            </w:pPr>
          </w:p>
          <w:p w:rsidR="00580FA4" w:rsidRPr="00CB1291" w:rsidRDefault="00580FA4" w:rsidP="003108B3">
            <w:pPr>
              <w:spacing w:after="0"/>
              <w:jc w:val="both"/>
              <w:rPr>
                <w:rFonts w:eastAsia="Times New Roman" w:cs="Arial"/>
                <w:sz w:val="22"/>
                <w:szCs w:val="22"/>
                <w:u w:color="FFFFFF"/>
                <w:lang w:val="en-GB"/>
              </w:rPr>
            </w:pP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580FA4">
            <w:pPr>
              <w:spacing w:after="0"/>
              <w:rPr>
                <w:rFonts w:eastAsia="Times New Roman" w:cs="Arial"/>
                <w:sz w:val="22"/>
                <w:szCs w:val="22"/>
                <w:u w:color="FFFFFF"/>
                <w:lang w:val="en-GB"/>
              </w:rPr>
            </w:pPr>
            <w:r w:rsidRPr="00CB1291">
              <w:rPr>
                <w:rFonts w:eastAsia="Times New Roman" w:cs="Arial"/>
                <w:sz w:val="22"/>
                <w:szCs w:val="22"/>
                <w:u w:color="FFFFFF"/>
                <w:lang w:val="en-GB"/>
              </w:rPr>
              <w:t>unannounced inspections during maintenance activities and on complaint</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rPr>
                <w:rFonts w:eastAsia="PMingLiU" w:cs="Arial"/>
                <w:b/>
                <w:bCs/>
                <w:sz w:val="22"/>
                <w:szCs w:val="22"/>
                <w:u w:color="FFFFFF"/>
                <w:lang w:val="en-GB"/>
              </w:rPr>
            </w:pPr>
            <w:r w:rsidRPr="00CB1291">
              <w:rPr>
                <w:rFonts w:eastAsia="Times New Roman" w:cs="Arial"/>
                <w:sz w:val="22"/>
                <w:szCs w:val="22"/>
                <w:u w:color="FFFFFF"/>
                <w:lang w:val="en-GB"/>
              </w:rPr>
              <w:t>assure compliance of performance with environment, health and safety requirements</w:t>
            </w: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PERS</w:t>
            </w:r>
          </w:p>
        </w:tc>
      </w:tr>
      <w:tr w:rsidR="00513BDD" w:rsidRPr="00CB1291" w:rsidTr="00E7115A">
        <w:tblPrEx>
          <w:tblBorders>
            <w:insideH w:val="single" w:sz="6" w:space="0" w:color="auto"/>
            <w:insideV w:val="single" w:sz="6" w:space="0" w:color="auto"/>
          </w:tblBorders>
        </w:tblPrEx>
        <w:trPr>
          <w:cantSplit/>
          <w:trHeight w:val="573"/>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Vibrations</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limited time of activities</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job site</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supervision</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Default="003108B3" w:rsidP="00580FA4">
            <w:pPr>
              <w:spacing w:after="0"/>
              <w:rPr>
                <w:rFonts w:eastAsia="Times New Roman" w:cs="Arial"/>
                <w:sz w:val="22"/>
                <w:szCs w:val="22"/>
                <w:u w:color="FFFFFF"/>
                <w:lang w:val="en-GB"/>
              </w:rPr>
            </w:pPr>
            <w:r w:rsidRPr="00CB1291">
              <w:rPr>
                <w:rFonts w:eastAsia="Times New Roman" w:cs="Arial"/>
                <w:sz w:val="22"/>
                <w:szCs w:val="22"/>
                <w:u w:color="FFFFFF"/>
                <w:lang w:val="en-GB"/>
              </w:rPr>
              <w:t>unannounced inspections during maintenance activities and on complaint</w:t>
            </w:r>
          </w:p>
          <w:p w:rsidR="00580FA4" w:rsidRDefault="00580FA4" w:rsidP="00580FA4">
            <w:pPr>
              <w:spacing w:after="0"/>
              <w:rPr>
                <w:rFonts w:eastAsia="Times New Roman" w:cs="Arial"/>
                <w:sz w:val="22"/>
                <w:szCs w:val="22"/>
                <w:u w:color="FFFFFF"/>
                <w:lang w:val="en-GB"/>
              </w:rPr>
            </w:pPr>
          </w:p>
          <w:p w:rsidR="00580FA4" w:rsidRPr="00CB1291" w:rsidRDefault="00580FA4" w:rsidP="00580FA4">
            <w:pPr>
              <w:spacing w:after="0"/>
              <w:rPr>
                <w:rFonts w:eastAsia="Times New Roman" w:cs="Arial"/>
                <w:sz w:val="22"/>
                <w:szCs w:val="22"/>
                <w:u w:color="FFFFFF"/>
                <w:lang w:val="en-GB"/>
              </w:rPr>
            </w:pP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ind w:left="36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PERS</w:t>
            </w:r>
          </w:p>
        </w:tc>
      </w:tr>
      <w:tr w:rsidR="00513BDD" w:rsidRPr="00CB1291" w:rsidTr="00E7115A">
        <w:tblPrEx>
          <w:tblBorders>
            <w:insideH w:val="single" w:sz="6" w:space="0" w:color="auto"/>
            <w:insideV w:val="single" w:sz="6" w:space="0" w:color="auto"/>
          </w:tblBorders>
        </w:tblPrEx>
        <w:trPr>
          <w:cantSplit/>
          <w:trHeight w:val="573"/>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Workers safety</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Default="003108B3" w:rsidP="003108B3">
            <w:pPr>
              <w:keepNext/>
              <w:spacing w:after="0"/>
              <w:jc w:val="both"/>
              <w:rPr>
                <w:rFonts w:eastAsia="Times New Roman" w:cs="Arial"/>
                <w:sz w:val="22"/>
                <w:szCs w:val="22"/>
                <w:u w:color="FFFFFF"/>
                <w:lang w:val="en-GB"/>
              </w:rPr>
            </w:pPr>
            <w:r w:rsidRPr="00CB1291">
              <w:rPr>
                <w:rFonts w:eastAsia="Times New Roman" w:cs="Arial"/>
                <w:sz w:val="22"/>
                <w:szCs w:val="22"/>
                <w:u w:color="FFFFFF"/>
                <w:lang w:val="en-GB"/>
              </w:rPr>
              <w:t>protective equipment; organization of bypassing traffic</w:t>
            </w:r>
          </w:p>
          <w:p w:rsidR="00580FA4" w:rsidRPr="00CB1291" w:rsidRDefault="00580FA4" w:rsidP="003108B3">
            <w:pPr>
              <w:keepNext/>
              <w:spacing w:after="0"/>
              <w:jc w:val="both"/>
              <w:rPr>
                <w:rFonts w:eastAsia="Times New Roman" w:cs="Arial"/>
                <w:sz w:val="22"/>
                <w:szCs w:val="22"/>
                <w:u w:color="FFFFFF"/>
                <w:lang w:val="en-GB"/>
              </w:rPr>
            </w:pP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job site</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inspection</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580FA4">
            <w:pPr>
              <w:spacing w:after="0"/>
              <w:rPr>
                <w:rFonts w:eastAsia="Times New Roman" w:cs="Arial"/>
                <w:sz w:val="22"/>
                <w:szCs w:val="22"/>
                <w:u w:color="FFFFFF"/>
                <w:lang w:val="en-GB"/>
              </w:rPr>
            </w:pPr>
            <w:r w:rsidRPr="00CB1291">
              <w:rPr>
                <w:rFonts w:eastAsia="Times New Roman" w:cs="Arial"/>
                <w:sz w:val="22"/>
                <w:szCs w:val="22"/>
                <w:u w:color="FFFFFF"/>
                <w:lang w:val="en-GB"/>
              </w:rPr>
              <w:t>unannounced inspections during maintenance activities and on complaint</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ind w:left="36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auto"/>
          </w:tcPr>
          <w:p w:rsidR="003108B3" w:rsidRPr="00CB1291" w:rsidRDefault="0005252F"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PERS</w:t>
            </w:r>
          </w:p>
        </w:tc>
      </w:tr>
      <w:tr w:rsidR="00513BDD" w:rsidRPr="00CB1291" w:rsidTr="00FA3AF5">
        <w:trPr>
          <w:cantSplit/>
          <w:jc w:val="center"/>
        </w:trPr>
        <w:tc>
          <w:tcPr>
            <w:tcW w:w="2006" w:type="dxa"/>
            <w:tcBorders>
              <w:top w:val="dotted" w:sz="4" w:space="0" w:color="auto"/>
              <w:bottom w:val="dotted" w:sz="4" w:space="0" w:color="auto"/>
              <w:right w:val="dotted" w:sz="4" w:space="0" w:color="auto"/>
            </w:tcBorders>
            <w:shd w:val="clear" w:color="auto" w:fill="D9D9D9"/>
            <w:vAlign w:val="center"/>
          </w:tcPr>
          <w:p w:rsidR="00513BDD" w:rsidRPr="00CB1291" w:rsidRDefault="00513BDD" w:rsidP="00FA3AF5">
            <w:pPr>
              <w:spacing w:after="0"/>
              <w:jc w:val="center"/>
              <w:rPr>
                <w:rFonts w:eastAsia="Times New Roman" w:cs="Arial"/>
                <w:b/>
                <w:sz w:val="22"/>
                <w:szCs w:val="22"/>
                <w:u w:val="single" w:color="FFFFFF"/>
                <w:lang w:val="en-GB"/>
              </w:rPr>
            </w:pPr>
            <w:r w:rsidRPr="00CB1291">
              <w:rPr>
                <w:rFonts w:eastAsia="Times New Roman" w:cs="Arial"/>
                <w:b/>
                <w:sz w:val="22"/>
                <w:szCs w:val="22"/>
                <w:u w:val="single" w:color="FFFFFF"/>
                <w:lang w:val="en-GB"/>
              </w:rPr>
              <w:t>OPERATION – POST REHABILITATION PHASE</w:t>
            </w:r>
          </w:p>
        </w:tc>
        <w:tc>
          <w:tcPr>
            <w:tcW w:w="1681" w:type="dxa"/>
            <w:tcBorders>
              <w:top w:val="dotted" w:sz="4" w:space="0" w:color="auto"/>
              <w:left w:val="dotted" w:sz="4" w:space="0" w:color="auto"/>
              <w:bottom w:val="dotted" w:sz="4" w:space="0" w:color="auto"/>
              <w:right w:val="dotted" w:sz="4" w:space="0" w:color="auto"/>
            </w:tcBorders>
            <w:shd w:val="clear" w:color="auto" w:fill="D9D9D9"/>
          </w:tcPr>
          <w:p w:rsidR="00513BDD" w:rsidRPr="00CB1291" w:rsidRDefault="00513BDD" w:rsidP="003108B3">
            <w:pPr>
              <w:spacing w:after="0"/>
              <w:jc w:val="both"/>
              <w:rPr>
                <w:rFonts w:eastAsia="Times New Roman" w:cs="Arial"/>
                <w:sz w:val="22"/>
                <w:szCs w:val="22"/>
                <w:u w:color="FFFFFF"/>
                <w:lang w:val="en-GB"/>
              </w:rPr>
            </w:pPr>
          </w:p>
        </w:tc>
        <w:tc>
          <w:tcPr>
            <w:tcW w:w="1701" w:type="dxa"/>
            <w:gridSpan w:val="2"/>
            <w:tcBorders>
              <w:top w:val="dotted" w:sz="4" w:space="0" w:color="auto"/>
              <w:left w:val="dotted" w:sz="4" w:space="0" w:color="auto"/>
              <w:bottom w:val="dotted" w:sz="4" w:space="0" w:color="auto"/>
              <w:right w:val="dotted" w:sz="4" w:space="0" w:color="auto"/>
            </w:tcBorders>
            <w:shd w:val="clear" w:color="auto" w:fill="D9D9D9"/>
          </w:tcPr>
          <w:p w:rsidR="00513BDD" w:rsidRPr="00CB1291" w:rsidRDefault="00513BDD" w:rsidP="003108B3">
            <w:pPr>
              <w:spacing w:after="0"/>
              <w:jc w:val="both"/>
              <w:rPr>
                <w:rFonts w:eastAsia="Times New Roman" w:cs="Arial"/>
                <w:sz w:val="22"/>
                <w:szCs w:val="22"/>
                <w:u w:color="FFFFFF"/>
                <w:lang w:val="en-GB"/>
              </w:rPr>
            </w:pPr>
          </w:p>
        </w:tc>
        <w:tc>
          <w:tcPr>
            <w:tcW w:w="5236" w:type="dxa"/>
            <w:gridSpan w:val="2"/>
            <w:tcBorders>
              <w:top w:val="dotted" w:sz="4" w:space="0" w:color="auto"/>
              <w:left w:val="dotted" w:sz="4" w:space="0" w:color="auto"/>
              <w:bottom w:val="dotted" w:sz="4" w:space="0" w:color="auto"/>
              <w:right w:val="dotted" w:sz="4" w:space="0" w:color="auto"/>
            </w:tcBorders>
            <w:shd w:val="clear" w:color="auto" w:fill="D9D9D9"/>
          </w:tcPr>
          <w:p w:rsidR="00513BDD" w:rsidRPr="00CB1291" w:rsidRDefault="00513BDD" w:rsidP="003108B3">
            <w:pPr>
              <w:spacing w:after="0"/>
              <w:rPr>
                <w:rFonts w:eastAsia="PMingLiU" w:cs="Arial"/>
                <w:b/>
                <w:bCs/>
                <w:sz w:val="22"/>
                <w:szCs w:val="22"/>
                <w:u w:color="FFFFFF"/>
                <w:lang w:val="en-GB"/>
              </w:rPr>
            </w:pPr>
            <w:r w:rsidRPr="00CB1291">
              <w:rPr>
                <w:rFonts w:eastAsia="Times New Roman" w:cs="Arial"/>
                <w:b/>
                <w:sz w:val="22"/>
                <w:szCs w:val="22"/>
                <w:u w:color="FFFFFF"/>
                <w:lang w:val="en-GB"/>
              </w:rPr>
              <w:t>Road Safety</w:t>
            </w:r>
          </w:p>
        </w:tc>
        <w:tc>
          <w:tcPr>
            <w:tcW w:w="2418" w:type="dxa"/>
            <w:tcBorders>
              <w:top w:val="dotted" w:sz="4" w:space="0" w:color="auto"/>
              <w:left w:val="dotted" w:sz="4" w:space="0" w:color="auto"/>
              <w:bottom w:val="dotted" w:sz="4" w:space="0" w:color="auto"/>
              <w:right w:val="dotted" w:sz="4" w:space="0" w:color="auto"/>
            </w:tcBorders>
            <w:shd w:val="clear" w:color="auto" w:fill="D9D9D9"/>
          </w:tcPr>
          <w:p w:rsidR="00513BDD" w:rsidRPr="00CB1291" w:rsidRDefault="00513BDD" w:rsidP="003108B3">
            <w:pPr>
              <w:spacing w:after="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D9D9D9"/>
          </w:tcPr>
          <w:p w:rsidR="00513BDD" w:rsidRPr="00CB1291" w:rsidRDefault="00513BDD" w:rsidP="003108B3">
            <w:pPr>
              <w:spacing w:after="0"/>
              <w:jc w:val="both"/>
              <w:rPr>
                <w:rFonts w:eastAsia="Times New Roman" w:cs="Arial"/>
                <w:sz w:val="22"/>
                <w:szCs w:val="22"/>
                <w:u w:color="FFFFFF"/>
                <w:lang w:val="en-GB"/>
              </w:rPr>
            </w:pPr>
          </w:p>
        </w:tc>
      </w:tr>
      <w:tr w:rsidR="00513BDD" w:rsidRPr="00CB1291" w:rsidTr="00E7115A">
        <w:tblPrEx>
          <w:tblBorders>
            <w:insideH w:val="single" w:sz="6" w:space="0" w:color="auto"/>
            <w:insideV w:val="single" w:sz="6" w:space="0" w:color="auto"/>
          </w:tblBorders>
        </w:tblPrEx>
        <w:trPr>
          <w:cantSplit/>
          <w:trHeight w:val="573"/>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Increased vehicle speed</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keepNext/>
              <w:spacing w:after="0"/>
              <w:jc w:val="both"/>
              <w:rPr>
                <w:rFonts w:eastAsia="Times New Roman" w:cs="Arial"/>
                <w:sz w:val="22"/>
                <w:szCs w:val="22"/>
                <w:u w:color="FFFFFF"/>
                <w:lang w:val="en-GB"/>
              </w:rPr>
            </w:pPr>
            <w:r w:rsidRPr="00CB1291">
              <w:rPr>
                <w:rFonts w:eastAsia="Times New Roman" w:cs="Arial"/>
                <w:sz w:val="22"/>
                <w:szCs w:val="22"/>
                <w:u w:color="FFFFFF"/>
                <w:lang w:val="en-GB"/>
              </w:rPr>
              <w:t>condition of traffic signs; vehicle speed</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road section included in project</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visual observation; speed detectors</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during maintenance activities; unannounced</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enable safe and economical traffic flow</w:t>
            </w: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Maintenance Contractor; Traffic Police</w:t>
            </w:r>
          </w:p>
        </w:tc>
      </w:tr>
      <w:tr w:rsidR="00513BDD" w:rsidRPr="00CB1291" w:rsidTr="00E7115A">
        <w:tblPrEx>
          <w:tblBorders>
            <w:insideH w:val="single" w:sz="6" w:space="0" w:color="auto"/>
            <w:insideV w:val="single" w:sz="6" w:space="0" w:color="auto"/>
          </w:tblBorders>
        </w:tblPrEx>
        <w:trPr>
          <w:cantSplit/>
          <w:trHeight w:val="573"/>
          <w:jc w:val="center"/>
        </w:trPr>
        <w:tc>
          <w:tcPr>
            <w:tcW w:w="2006" w:type="dxa"/>
            <w:tcBorders>
              <w:top w:val="dotted" w:sz="4" w:space="0" w:color="auto"/>
              <w:bottom w:val="dotted" w:sz="4" w:space="0" w:color="auto"/>
              <w:right w:val="dotted" w:sz="4" w:space="0" w:color="auto"/>
            </w:tcBorders>
            <w:shd w:val="clear" w:color="auto" w:fill="auto"/>
          </w:tcPr>
          <w:p w:rsidR="003108B3" w:rsidRPr="00CB1291" w:rsidRDefault="003108B3" w:rsidP="003108B3">
            <w:pPr>
              <w:keepNext/>
              <w:spacing w:after="0"/>
              <w:jc w:val="both"/>
              <w:rPr>
                <w:rFonts w:eastAsia="Times New Roman" w:cs="Arial"/>
                <w:sz w:val="22"/>
                <w:szCs w:val="22"/>
                <w:u w:color="FFFFFF"/>
                <w:lang w:val="en-GB"/>
              </w:rPr>
            </w:pPr>
            <w:r w:rsidRPr="00CB1291">
              <w:rPr>
                <w:rFonts w:eastAsia="Times New Roman" w:cs="Arial"/>
                <w:sz w:val="22"/>
                <w:szCs w:val="22"/>
                <w:u w:color="FFFFFF"/>
                <w:lang w:val="en-GB"/>
              </w:rPr>
              <w:t>Erosion, rockfall, hazardous conditions</w:t>
            </w:r>
          </w:p>
        </w:tc>
        <w:tc>
          <w:tcPr>
            <w:tcW w:w="1681"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road section included in project</w:t>
            </w:r>
          </w:p>
        </w:tc>
        <w:tc>
          <w:tcPr>
            <w:tcW w:w="1701" w:type="dxa"/>
            <w:gridSpan w:val="2"/>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condition of hazard signs</w:t>
            </w:r>
          </w:p>
        </w:tc>
        <w:tc>
          <w:tcPr>
            <w:tcW w:w="2126"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visual observation</w:t>
            </w:r>
          </w:p>
        </w:tc>
        <w:tc>
          <w:tcPr>
            <w:tcW w:w="3110"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during maintenance activities</w:t>
            </w:r>
          </w:p>
        </w:tc>
        <w:tc>
          <w:tcPr>
            <w:tcW w:w="2418" w:type="dxa"/>
            <w:tcBorders>
              <w:top w:val="dotted" w:sz="4" w:space="0" w:color="auto"/>
              <w:left w:val="dotted" w:sz="4" w:space="0" w:color="auto"/>
              <w:bottom w:val="dotted" w:sz="4" w:space="0" w:color="auto"/>
              <w:right w:val="dotted" w:sz="4" w:space="0" w:color="auto"/>
            </w:tcBorders>
            <w:shd w:val="clear" w:color="auto" w:fill="auto"/>
          </w:tcPr>
          <w:p w:rsidR="003108B3" w:rsidRPr="00CB1291" w:rsidRDefault="003108B3" w:rsidP="003108B3">
            <w:pPr>
              <w:spacing w:after="0"/>
              <w:ind w:left="360"/>
              <w:jc w:val="both"/>
              <w:rPr>
                <w:rFonts w:eastAsia="Times New Roman" w:cs="Arial"/>
                <w:sz w:val="22"/>
                <w:szCs w:val="22"/>
                <w:u w:color="FFFFFF"/>
                <w:lang w:val="en-GB"/>
              </w:rPr>
            </w:pPr>
          </w:p>
        </w:tc>
        <w:tc>
          <w:tcPr>
            <w:tcW w:w="1721" w:type="dxa"/>
            <w:tcBorders>
              <w:top w:val="dotted" w:sz="4" w:space="0" w:color="auto"/>
              <w:left w:val="dotted" w:sz="4" w:space="0" w:color="auto"/>
              <w:bottom w:val="dotted" w:sz="4" w:space="0" w:color="auto"/>
            </w:tcBorders>
            <w:shd w:val="clear" w:color="auto" w:fill="auto"/>
          </w:tcPr>
          <w:p w:rsidR="003108B3" w:rsidRPr="00CB1291" w:rsidRDefault="003108B3" w:rsidP="003108B3">
            <w:pPr>
              <w:spacing w:after="0"/>
              <w:jc w:val="both"/>
              <w:rPr>
                <w:rFonts w:eastAsia="Times New Roman" w:cs="Arial"/>
                <w:sz w:val="22"/>
                <w:szCs w:val="22"/>
                <w:u w:color="FFFFFF"/>
                <w:lang w:val="en-GB"/>
              </w:rPr>
            </w:pPr>
            <w:r w:rsidRPr="00CB1291">
              <w:rPr>
                <w:rFonts w:eastAsia="Times New Roman" w:cs="Arial"/>
                <w:sz w:val="22"/>
                <w:szCs w:val="22"/>
                <w:u w:color="FFFFFF"/>
                <w:lang w:val="en-GB"/>
              </w:rPr>
              <w:t>Maintenance Contractor</w:t>
            </w:r>
          </w:p>
        </w:tc>
      </w:tr>
    </w:tbl>
    <w:p w:rsidR="003108B3" w:rsidRPr="00513BDD" w:rsidRDefault="003108B3" w:rsidP="00E54685">
      <w:pPr>
        <w:spacing w:after="120"/>
        <w:ind w:left="142" w:right="44"/>
        <w:jc w:val="both"/>
        <w:rPr>
          <w:rFonts w:eastAsia="Arial" w:cs="Arial"/>
          <w:sz w:val="22"/>
          <w:szCs w:val="22"/>
        </w:rPr>
      </w:pPr>
    </w:p>
    <w:p w:rsidR="003108B3" w:rsidRPr="00513BDD" w:rsidRDefault="003108B3" w:rsidP="00E54685">
      <w:pPr>
        <w:spacing w:after="120"/>
        <w:ind w:left="142" w:right="44"/>
        <w:jc w:val="both"/>
        <w:rPr>
          <w:rFonts w:eastAsia="Arial" w:cs="Arial"/>
          <w:sz w:val="22"/>
          <w:szCs w:val="22"/>
        </w:rPr>
      </w:pPr>
    </w:p>
    <w:p w:rsidR="00990082" w:rsidRPr="00513BDD" w:rsidRDefault="00990082" w:rsidP="00E54685">
      <w:pPr>
        <w:spacing w:after="0"/>
        <w:jc w:val="both"/>
        <w:rPr>
          <w:rFonts w:ascii="Times New Roman" w:eastAsia="Times New Roman" w:hAnsi="Times New Roman" w:cs="Times New Roman"/>
          <w:i/>
          <w:szCs w:val="20"/>
        </w:rPr>
      </w:pPr>
    </w:p>
    <w:p w:rsidR="005654FC" w:rsidRPr="00513BDD" w:rsidRDefault="005654FC" w:rsidP="00E54685">
      <w:pPr>
        <w:rPr>
          <w:rFonts w:cs="Arial"/>
          <w:sz w:val="22"/>
          <w:szCs w:val="22"/>
        </w:rPr>
      </w:pPr>
      <w:r w:rsidRPr="00513BDD">
        <w:rPr>
          <w:rFonts w:cs="Arial"/>
          <w:sz w:val="22"/>
          <w:szCs w:val="22"/>
        </w:rPr>
        <w:br w:type="page"/>
      </w:r>
    </w:p>
    <w:p w:rsidR="005654FC" w:rsidRPr="00513BDD" w:rsidRDefault="005654FC" w:rsidP="00E54685">
      <w:pPr>
        <w:rPr>
          <w:rFonts w:cs="Arial"/>
          <w:sz w:val="22"/>
          <w:szCs w:val="22"/>
        </w:rPr>
        <w:sectPr w:rsidR="005654FC" w:rsidRPr="00513BDD" w:rsidSect="003E227A">
          <w:headerReference w:type="default" r:id="rId24"/>
          <w:footerReference w:type="default" r:id="rId25"/>
          <w:type w:val="oddPage"/>
          <w:pgSz w:w="16840" w:h="11907" w:orient="landscape" w:code="9"/>
          <w:pgMar w:top="1418" w:right="1134" w:bottom="1134" w:left="1134" w:header="454" w:footer="454" w:gutter="0"/>
          <w:cols w:space="720"/>
        </w:sectPr>
      </w:pPr>
    </w:p>
    <w:p w:rsidR="005654FC" w:rsidRPr="00513BDD" w:rsidRDefault="005654FC" w:rsidP="00E7115A">
      <w:pPr>
        <w:pStyle w:val="ListParagraph"/>
        <w:tabs>
          <w:tab w:val="left" w:pos="1276"/>
        </w:tabs>
        <w:spacing w:before="35" w:after="0"/>
        <w:ind w:left="1276" w:right="105" w:hanging="1276"/>
        <w:jc w:val="both"/>
        <w:rPr>
          <w:rFonts w:eastAsia="Arial" w:cs="Arial"/>
          <w:sz w:val="22"/>
          <w:szCs w:val="22"/>
        </w:rPr>
      </w:pPr>
      <w:r w:rsidRPr="00513BDD">
        <w:rPr>
          <w:rFonts w:eastAsia="Arial" w:cs="Arial"/>
          <w:b/>
          <w:bCs/>
          <w:spacing w:val="-6"/>
          <w:sz w:val="22"/>
          <w:szCs w:val="22"/>
        </w:rPr>
        <w:t>A</w:t>
      </w:r>
      <w:r w:rsidRPr="00513BDD">
        <w:rPr>
          <w:rFonts w:eastAsia="Arial" w:cs="Arial"/>
          <w:b/>
          <w:bCs/>
          <w:spacing w:val="-2"/>
          <w:sz w:val="22"/>
          <w:szCs w:val="22"/>
        </w:rPr>
        <w:t>NN</w:t>
      </w:r>
      <w:r w:rsidRPr="00513BDD">
        <w:rPr>
          <w:rFonts w:eastAsia="Arial" w:cs="Arial"/>
          <w:b/>
          <w:bCs/>
          <w:sz w:val="22"/>
          <w:szCs w:val="22"/>
        </w:rPr>
        <w:t>EX</w:t>
      </w:r>
      <w:r w:rsidRPr="00513BDD">
        <w:rPr>
          <w:rFonts w:eastAsia="Arial" w:cs="Arial"/>
          <w:b/>
          <w:bCs/>
          <w:spacing w:val="3"/>
          <w:sz w:val="22"/>
          <w:szCs w:val="22"/>
        </w:rPr>
        <w:t xml:space="preserve"> 6</w:t>
      </w:r>
      <w:r w:rsidRPr="00513BDD">
        <w:rPr>
          <w:rFonts w:eastAsia="Arial" w:cs="Arial"/>
          <w:b/>
          <w:bCs/>
          <w:sz w:val="22"/>
          <w:szCs w:val="22"/>
        </w:rPr>
        <w:t>:</w:t>
      </w:r>
      <w:r w:rsidRPr="00513BDD">
        <w:rPr>
          <w:rFonts w:eastAsia="Arial" w:cs="Arial"/>
          <w:b/>
          <w:bCs/>
          <w:spacing w:val="3"/>
          <w:sz w:val="22"/>
          <w:szCs w:val="22"/>
        </w:rPr>
        <w:t xml:space="preserve"> </w:t>
      </w:r>
      <w:r w:rsidR="008E3C4C" w:rsidRPr="00513BDD">
        <w:rPr>
          <w:rFonts w:eastAsia="Arial" w:cs="Arial"/>
          <w:b/>
          <w:bCs/>
          <w:spacing w:val="3"/>
          <w:sz w:val="22"/>
          <w:szCs w:val="22"/>
        </w:rPr>
        <w:tab/>
      </w:r>
      <w:r w:rsidR="004450DA" w:rsidRPr="00513BDD">
        <w:rPr>
          <w:rFonts w:eastAsia="Arial" w:cs="Arial"/>
          <w:b/>
          <w:bCs/>
          <w:spacing w:val="3"/>
          <w:sz w:val="22"/>
          <w:szCs w:val="22"/>
        </w:rPr>
        <w:t xml:space="preserve">SAMPLE OF THE </w:t>
      </w:r>
      <w:r w:rsidRPr="00513BDD">
        <w:rPr>
          <w:rFonts w:eastAsia="Arial" w:cs="Arial"/>
          <w:b/>
          <w:bCs/>
          <w:spacing w:val="2"/>
          <w:sz w:val="22"/>
          <w:szCs w:val="22"/>
        </w:rPr>
        <w:t>DETAILED PROJECT</w:t>
      </w:r>
      <w:r w:rsidR="004450DA" w:rsidRPr="00513BDD">
        <w:rPr>
          <w:rFonts w:eastAsia="Arial" w:cs="Arial"/>
          <w:b/>
          <w:bCs/>
          <w:spacing w:val="2"/>
          <w:sz w:val="22"/>
          <w:szCs w:val="22"/>
        </w:rPr>
        <w:t>-</w:t>
      </w:r>
      <w:r w:rsidRPr="00513BDD">
        <w:rPr>
          <w:rFonts w:eastAsia="Arial" w:cs="Arial"/>
          <w:b/>
          <w:bCs/>
          <w:spacing w:val="2"/>
          <w:sz w:val="22"/>
          <w:szCs w:val="22"/>
        </w:rPr>
        <w:t xml:space="preserve">SPECIFIC ENVIRONMENTAL BASELINE FOR </w:t>
      </w:r>
      <w:r w:rsidR="004450DA" w:rsidRPr="00513BDD">
        <w:rPr>
          <w:rFonts w:eastAsia="Arial" w:cs="Arial"/>
          <w:b/>
          <w:bCs/>
          <w:spacing w:val="2"/>
          <w:sz w:val="22"/>
          <w:szCs w:val="22"/>
        </w:rPr>
        <w:t>ROAD SECTION UZICE – POZEGA – KRATOVSKA STENA</w:t>
      </w:r>
      <w:r w:rsidR="008E3C4C" w:rsidRPr="00513BDD">
        <w:rPr>
          <w:rFonts w:eastAsia="Arial" w:cs="Arial"/>
          <w:b/>
          <w:bCs/>
          <w:spacing w:val="2"/>
          <w:sz w:val="22"/>
          <w:szCs w:val="22"/>
        </w:rPr>
        <w:t xml:space="preserve"> AND ROAD SECTION ARANDJELOVAC - KRCEVAC </w:t>
      </w:r>
    </w:p>
    <w:p w:rsidR="00990082" w:rsidRPr="00513BDD" w:rsidRDefault="00990082" w:rsidP="00E54685">
      <w:pPr>
        <w:rPr>
          <w:rFonts w:cs="Arial"/>
          <w:sz w:val="22"/>
          <w:szCs w:val="22"/>
        </w:rPr>
      </w:pPr>
    </w:p>
    <w:p w:rsidR="00F4404A" w:rsidRPr="00513BDD" w:rsidRDefault="00F4404A" w:rsidP="00E54685">
      <w:pPr>
        <w:rPr>
          <w:rFonts w:eastAsia="Arial"/>
          <w:b/>
          <w:sz w:val="22"/>
          <w:szCs w:val="22"/>
        </w:rPr>
      </w:pPr>
      <w:r w:rsidRPr="00513BDD">
        <w:rPr>
          <w:rFonts w:eastAsia="Arial"/>
          <w:b/>
          <w:sz w:val="22"/>
          <w:szCs w:val="22"/>
        </w:rPr>
        <w:t xml:space="preserve">Baseline Environment for Road Rehabilitation works on </w:t>
      </w:r>
      <w:r w:rsidRPr="00513BDD">
        <w:rPr>
          <w:rFonts w:eastAsiaTheme="majorEastAsia"/>
          <w:b/>
          <w:sz w:val="22"/>
          <w:szCs w:val="22"/>
          <w:u w:color="FFFFFF"/>
          <w:lang w:val="en-GB"/>
        </w:rPr>
        <w:t>the State Road of the IA Category No. 4, section Uzice – Pozega – Kratovska Stena</w:t>
      </w:r>
    </w:p>
    <w:p w:rsidR="00F4404A" w:rsidRPr="00513BDD" w:rsidRDefault="00F4404A" w:rsidP="00E54685">
      <w:pPr>
        <w:spacing w:after="0"/>
        <w:jc w:val="both"/>
        <w:rPr>
          <w:rFonts w:cs="Arial"/>
          <w:sz w:val="22"/>
          <w:szCs w:val="22"/>
        </w:rPr>
      </w:pPr>
    </w:p>
    <w:p w:rsidR="00F4404A" w:rsidRPr="00513BDD" w:rsidRDefault="00F4404A" w:rsidP="00E54685">
      <w:pPr>
        <w:rPr>
          <w:rFonts w:eastAsia="Arial"/>
          <w:sz w:val="22"/>
          <w:szCs w:val="22"/>
        </w:rPr>
      </w:pPr>
      <w:r w:rsidRPr="00513BDD">
        <w:rPr>
          <w:rFonts w:eastAsia="Arial"/>
          <w:sz w:val="22"/>
          <w:szCs w:val="22"/>
        </w:rPr>
        <w:t>Subproject Description</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Road rehabilitation works on proposed 37.1 km long road section Uzice – Pozega – Kratovska Stena belongs to the list of sub-project to be implemented during first year of project implementation and it is selected as one of 4 relevant sample subprojects for which site-specific EMPs are prepared.</w:t>
      </w:r>
    </w:p>
    <w:p w:rsidR="00F4404A" w:rsidRPr="00513BDD" w:rsidRDefault="00F4404A" w:rsidP="00E54685">
      <w:pPr>
        <w:rPr>
          <w:rFonts w:eastAsia="Arial"/>
          <w:i/>
          <w:sz w:val="22"/>
          <w:szCs w:val="22"/>
        </w:rPr>
      </w:pPr>
      <w:r w:rsidRPr="00513BDD">
        <w:rPr>
          <w:rFonts w:eastAsia="Arial"/>
          <w:i/>
          <w:sz w:val="22"/>
          <w:szCs w:val="22"/>
        </w:rPr>
        <w:t>Location Description</w:t>
      </w:r>
    </w:p>
    <w:p w:rsidR="00F4404A" w:rsidRPr="00513BDD" w:rsidRDefault="00F4404A" w:rsidP="00E54685">
      <w:pPr>
        <w:spacing w:after="0"/>
        <w:jc w:val="both"/>
        <w:rPr>
          <w:rFonts w:eastAsia="MS Mincho" w:cs="Arial"/>
          <w:sz w:val="22"/>
          <w:szCs w:val="22"/>
          <w:u w:color="FFFFFF"/>
          <w:lang w:val="en-GB"/>
        </w:rPr>
      </w:pPr>
      <w:r w:rsidRPr="00513BDD">
        <w:rPr>
          <w:rFonts w:eastAsia="MS Mincho" w:cs="Arial"/>
          <w:sz w:val="22"/>
          <w:szCs w:val="22"/>
          <w:u w:color="FFFFFF"/>
          <w:lang w:val="en-GB"/>
        </w:rPr>
        <w:t>Proposed road section is located in Western Serbia, Zlatibor Administrative District, and it goes through the territories of City of Uzice and Municipality of Pozega (to the borders of territory of City of Cacak and Moravica Administrative District).</w:t>
      </w:r>
    </w:p>
    <w:p w:rsidR="00F4404A" w:rsidRPr="00513BDD" w:rsidRDefault="00F4404A" w:rsidP="00E54685">
      <w:pPr>
        <w:spacing w:after="0"/>
        <w:jc w:val="both"/>
        <w:rPr>
          <w:rFonts w:eastAsia="MS Mincho" w:cs="Arial"/>
          <w:sz w:val="22"/>
          <w:szCs w:val="22"/>
          <w:u w:color="FFFFFF"/>
          <w:lang w:val="en-GB"/>
        </w:rPr>
      </w:pPr>
    </w:p>
    <w:p w:rsidR="00F4404A" w:rsidRPr="00513BDD" w:rsidRDefault="00F4404A" w:rsidP="00E54685">
      <w:pPr>
        <w:spacing w:after="120"/>
        <w:jc w:val="center"/>
        <w:rPr>
          <w:rFonts w:eastAsia="MS Mincho" w:cs="Arial"/>
          <w:sz w:val="22"/>
          <w:szCs w:val="22"/>
          <w:u w:color="FFFFFF"/>
          <w:lang w:val="en-GB"/>
        </w:rPr>
      </w:pPr>
      <w:r w:rsidRPr="00513BDD">
        <w:rPr>
          <w:rFonts w:eastAsia="MS Mincho" w:cs="Arial"/>
          <w:noProof/>
          <w:sz w:val="22"/>
          <w:szCs w:val="22"/>
          <w:u w:color="FFFFFF"/>
        </w:rPr>
        <mc:AlternateContent>
          <mc:Choice Requires="wps">
            <w:drawing>
              <wp:anchor distT="0" distB="0" distL="114300" distR="114300" simplePos="0" relativeHeight="251755520" behindDoc="0" locked="0" layoutInCell="1" allowOverlap="1" wp14:anchorId="44639B00" wp14:editId="3C3E161C">
                <wp:simplePos x="0" y="0"/>
                <wp:positionH relativeFrom="column">
                  <wp:posOffset>1110615</wp:posOffset>
                </wp:positionH>
                <wp:positionV relativeFrom="paragraph">
                  <wp:posOffset>1360776</wp:posOffset>
                </wp:positionV>
                <wp:extent cx="1057275" cy="581660"/>
                <wp:effectExtent l="19050" t="19050" r="28575" b="27940"/>
                <wp:wrapNone/>
                <wp:docPr id="1852"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581660"/>
                        </a:xfrm>
                        <a:prstGeom prst="ellipse">
                          <a:avLst/>
                        </a:pr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87.45pt;margin-top:107.15pt;width:83.25pt;height:4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" filled="f" strokecolor="red" strokeweight="2.5pt"/>
            </w:pict>
          </mc:Fallback>
        </mc:AlternateContent>
      </w:r>
      <w:r w:rsidRPr="00513BDD">
        <w:rPr>
          <w:rFonts w:eastAsia="MS Mincho" w:cs="Arial"/>
          <w:noProof/>
          <w:sz w:val="22"/>
          <w:szCs w:val="22"/>
          <w:u w:color="FFFFFF"/>
        </w:rPr>
        <w:drawing>
          <wp:inline distT="0" distB="0" distL="0" distR="0" wp14:anchorId="34E2F21C" wp14:editId="016EF005">
            <wp:extent cx="4848447" cy="2825658"/>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a:ext>
                      </a:extLst>
                    </a:blip>
                    <a:srcRect l="28032" t="28969" r="14914" b="11862"/>
                    <a:stretch>
                      <a:fillRect/>
                    </a:stretch>
                  </pic:blipFill>
                  <pic:spPr bwMode="auto">
                    <a:xfrm>
                      <a:off x="0" y="0"/>
                      <a:ext cx="4856209" cy="2830182"/>
                    </a:xfrm>
                    <a:prstGeom prst="rect">
                      <a:avLst/>
                    </a:prstGeom>
                    <a:noFill/>
                    <a:ln>
                      <a:noFill/>
                    </a:ln>
                  </pic:spPr>
                </pic:pic>
              </a:graphicData>
            </a:graphic>
          </wp:inline>
        </w:drawing>
      </w:r>
    </w:p>
    <w:p w:rsidR="00F4404A" w:rsidRPr="00513BDD" w:rsidRDefault="00F4404A" w:rsidP="00E54685">
      <w:pPr>
        <w:spacing w:before="35" w:after="0"/>
        <w:ind w:right="-20"/>
        <w:jc w:val="center"/>
        <w:rPr>
          <w:rFonts w:eastAsia="Arial" w:cs="Arial"/>
          <w:b/>
          <w:sz w:val="22"/>
          <w:szCs w:val="22"/>
        </w:rPr>
      </w:pPr>
      <w:r w:rsidRPr="00513BDD">
        <w:rPr>
          <w:rFonts w:eastAsia="Arial" w:cs="Arial"/>
          <w:b/>
          <w:bCs/>
          <w:spacing w:val="1"/>
          <w:sz w:val="22"/>
          <w:szCs w:val="22"/>
        </w:rPr>
        <w:t>F</w:t>
      </w:r>
      <w:r w:rsidRPr="00513BDD">
        <w:rPr>
          <w:rFonts w:eastAsia="Arial" w:cs="Arial"/>
          <w:b/>
          <w:bCs/>
          <w:spacing w:val="-3"/>
          <w:sz w:val="22"/>
          <w:szCs w:val="22"/>
        </w:rPr>
        <w:t>i</w:t>
      </w:r>
      <w:r w:rsidRPr="00513BDD">
        <w:rPr>
          <w:rFonts w:eastAsia="Arial" w:cs="Arial"/>
          <w:b/>
          <w:bCs/>
          <w:spacing w:val="1"/>
          <w:sz w:val="22"/>
          <w:szCs w:val="22"/>
        </w:rPr>
        <w:t>gu</w:t>
      </w:r>
      <w:r w:rsidRPr="00513BDD">
        <w:rPr>
          <w:rFonts w:eastAsia="Arial" w:cs="Arial"/>
          <w:b/>
          <w:bCs/>
          <w:spacing w:val="-2"/>
          <w:sz w:val="22"/>
          <w:szCs w:val="22"/>
        </w:rPr>
        <w:t>r</w:t>
      </w:r>
      <w:r w:rsidRPr="00513BDD">
        <w:rPr>
          <w:rFonts w:eastAsia="Arial" w:cs="Arial"/>
          <w:b/>
          <w:bCs/>
          <w:sz w:val="22"/>
          <w:szCs w:val="22"/>
        </w:rPr>
        <w:t>e</w:t>
      </w:r>
      <w:r w:rsidRPr="00513BDD">
        <w:rPr>
          <w:rFonts w:eastAsia="Arial" w:cs="Arial"/>
          <w:b/>
          <w:bCs/>
          <w:spacing w:val="1"/>
          <w:sz w:val="22"/>
          <w:szCs w:val="22"/>
        </w:rPr>
        <w:t xml:space="preserve"> 3</w:t>
      </w:r>
      <w:r w:rsidRPr="00513BDD">
        <w:rPr>
          <w:rFonts w:eastAsia="Arial" w:cs="Arial"/>
          <w:b/>
          <w:bCs/>
          <w:spacing w:val="2"/>
          <w:sz w:val="22"/>
          <w:szCs w:val="22"/>
        </w:rPr>
        <w:t>.</w:t>
      </w:r>
      <w:r w:rsidRPr="00513BDD">
        <w:rPr>
          <w:rFonts w:eastAsia="Arial" w:cs="Arial"/>
          <w:b/>
          <w:bCs/>
          <w:spacing w:val="-2"/>
          <w:sz w:val="22"/>
          <w:szCs w:val="22"/>
        </w:rPr>
        <w:t>1</w:t>
      </w:r>
      <w:r w:rsidRPr="00513BDD">
        <w:rPr>
          <w:rFonts w:eastAsia="Arial" w:cs="Arial"/>
          <w:b/>
          <w:bCs/>
          <w:sz w:val="22"/>
          <w:szCs w:val="22"/>
        </w:rPr>
        <w:t>:</w:t>
      </w:r>
      <w:r w:rsidRPr="00513BDD">
        <w:rPr>
          <w:rFonts w:eastAsia="Arial" w:cs="Arial"/>
          <w:b/>
          <w:bCs/>
          <w:spacing w:val="-3"/>
          <w:sz w:val="22"/>
          <w:szCs w:val="22"/>
        </w:rPr>
        <w:t xml:space="preserve"> </w:t>
      </w:r>
      <w:r w:rsidRPr="00513BDD">
        <w:rPr>
          <w:rFonts w:eastAsia="MS Mincho" w:cs="Arial"/>
          <w:b/>
          <w:sz w:val="22"/>
          <w:szCs w:val="22"/>
          <w:u w:color="FFFFFF"/>
          <w:lang w:val="en-GB"/>
        </w:rPr>
        <w:t>Location of Uzice – Pozega – Kratovska Stena road section</w:t>
      </w:r>
    </w:p>
    <w:p w:rsidR="00F4404A" w:rsidRPr="00513BDD" w:rsidRDefault="00F4404A" w:rsidP="00E54685">
      <w:pPr>
        <w:spacing w:after="0"/>
        <w:jc w:val="both"/>
        <w:rPr>
          <w:rFonts w:eastAsia="MS Mincho" w:cs="Arial"/>
          <w:sz w:val="22"/>
          <w:szCs w:val="22"/>
          <w:u w:color="FFFFFF"/>
          <w:lang w:val="en-GB"/>
        </w:rPr>
      </w:pP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The section belonged to the arterial road M-5 according to the old network classification, while according to the new classification, it is categorized as a state road of the IA category No. 4, B&amp;H border (Vardiste) – Pojate (state road of the IA category No. 1). The chainages to be used for the diagnostics are km 0+000 (Uzice) as starting point and km 37+106 as ending point.</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The start of the section is in Uzice and it goes to km 1+530, although the whole stretch is free of residential buildings. The following settlements are located along the section: Sevojno, Gorjani, Uzici, Rasna, Pozega and Gugalj.</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There are de-levelled interchanges (overpasses) at two locations: km 0+140 and km 2+908. With several de-levelled interchanges, mostly tunnels under the road, there is a railway Pozega-Stalac, which goes in parallel with the road from Pozega to Asanovac. The section in question intersects the state road of the IB category No. 13 (deleveled intersection) at 21+710. There is an access of state road of the II category No. 154 at km 29+626 (surface intersection). There are numerous accesses of streets, municipal roads, unclassified roads and private accesses.</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noProof/>
          <w:sz w:val="22"/>
          <w:szCs w:val="22"/>
          <w:u w:color="FFFFFF"/>
        </w:rPr>
        <mc:AlternateContent>
          <mc:Choice Requires="wps">
            <w:drawing>
              <wp:anchor distT="0" distB="0" distL="114300" distR="114300" simplePos="0" relativeHeight="251761664" behindDoc="0" locked="0" layoutInCell="1" allowOverlap="1" wp14:anchorId="17FAAD1C" wp14:editId="06CFD4FB">
                <wp:simplePos x="0" y="0"/>
                <wp:positionH relativeFrom="column">
                  <wp:posOffset>2779395</wp:posOffset>
                </wp:positionH>
                <wp:positionV relativeFrom="paragraph">
                  <wp:posOffset>2778125</wp:posOffset>
                </wp:positionV>
                <wp:extent cx="95250" cy="95250"/>
                <wp:effectExtent l="0" t="0" r="19050" b="19050"/>
                <wp:wrapNone/>
                <wp:docPr id="1853" name="Heptagon 1853"/>
                <wp:cNvGraphicFramePr/>
                <a:graphic xmlns:a="http://schemas.openxmlformats.org/drawingml/2006/main">
                  <a:graphicData uri="http://schemas.microsoft.com/office/word/2010/wordprocessingShape">
                    <wps:wsp>
                      <wps:cNvSpPr/>
                      <wps:spPr>
                        <a:xfrm>
                          <a:off x="0" y="0"/>
                          <a:ext cx="95250" cy="95250"/>
                        </a:xfrm>
                        <a:prstGeom prst="heptagon">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ptagon 1853" o:spid="_x0000_s1026" style="position:absolute;margin-left:218.85pt;margin-top:218.75pt;width:7.5pt;height:7.5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952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" path="m,61256l9433,18866,47625,,85817,18866r9433,42390l68820,95251r-42390,l,61256xe" fillcolor="window" strokecolor="#385d8a" strokeweight="2pt">
                <v:path arrowok="t" o:connecttype="custom" o:connectlocs="0,61256;9433,18866;47625,0;85817,18866;95250,61256;68820,95251;26430,95251;0,61256" o:connectangles="0,0,0,0,0,0,0,0"/>
              </v:shape>
            </w:pict>
          </mc:Fallback>
        </mc:AlternateContent>
      </w:r>
      <w:r w:rsidRPr="00513BDD">
        <w:rPr>
          <w:rFonts w:eastAsia="MS Mincho" w:cs="Arial"/>
          <w:noProof/>
          <w:sz w:val="22"/>
          <w:szCs w:val="22"/>
          <w:u w:color="FFFFFF"/>
        </w:rPr>
        <mc:AlternateContent>
          <mc:Choice Requires="wps">
            <w:drawing>
              <wp:anchor distT="0" distB="0" distL="114300" distR="114300" simplePos="0" relativeHeight="251758592" behindDoc="0" locked="0" layoutInCell="1" allowOverlap="1" wp14:anchorId="6E2A5CF0" wp14:editId="6A3C4AC6">
                <wp:simplePos x="0" y="0"/>
                <wp:positionH relativeFrom="column">
                  <wp:posOffset>4678680</wp:posOffset>
                </wp:positionH>
                <wp:positionV relativeFrom="paragraph">
                  <wp:posOffset>617855</wp:posOffset>
                </wp:positionV>
                <wp:extent cx="95250" cy="95250"/>
                <wp:effectExtent l="0" t="0" r="19050" b="19050"/>
                <wp:wrapNone/>
                <wp:docPr id="1854" name="Heptagon 1854"/>
                <wp:cNvGraphicFramePr/>
                <a:graphic xmlns:a="http://schemas.openxmlformats.org/drawingml/2006/main">
                  <a:graphicData uri="http://schemas.microsoft.com/office/word/2010/wordprocessingShape">
                    <wps:wsp>
                      <wps:cNvSpPr/>
                      <wps:spPr>
                        <a:xfrm>
                          <a:off x="0" y="0"/>
                          <a:ext cx="95250" cy="95250"/>
                        </a:xfrm>
                        <a:prstGeom prst="heptagon">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ptagon 1854" o:spid="_x0000_s1026" style="position:absolute;margin-left:368.4pt;margin-top:48.65pt;width:7.5pt;height:7.5pt;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952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" path="m,61256l9433,18866,47625,,85817,18866r9433,42390l68820,95251r-42390,l,61256xe" fillcolor="window" strokecolor="#385d8a" strokeweight="2pt">
                <v:path arrowok="t" o:connecttype="custom" o:connectlocs="0,61256;9433,18866;47625,0;85817,18866;95250,61256;68820,95251;26430,95251;0,61256" o:connectangles="0,0,0,0,0,0,0,0"/>
              </v:shape>
            </w:pict>
          </mc:Fallback>
        </mc:AlternateContent>
      </w:r>
      <w:r w:rsidRPr="00513BDD">
        <w:rPr>
          <w:rFonts w:eastAsia="MS Mincho" w:cs="Arial"/>
          <w:noProof/>
          <w:sz w:val="22"/>
          <w:szCs w:val="22"/>
          <w:u w:color="FFFFFF"/>
        </w:rPr>
        <mc:AlternateContent>
          <mc:Choice Requires="wps">
            <w:drawing>
              <wp:anchor distT="0" distB="0" distL="114300" distR="114300" simplePos="0" relativeHeight="251757568" behindDoc="0" locked="0" layoutInCell="1" allowOverlap="1" wp14:anchorId="260D7F73" wp14:editId="6EDF195E">
                <wp:simplePos x="0" y="0"/>
                <wp:positionH relativeFrom="column">
                  <wp:posOffset>1139190</wp:posOffset>
                </wp:positionH>
                <wp:positionV relativeFrom="paragraph">
                  <wp:posOffset>1960880</wp:posOffset>
                </wp:positionV>
                <wp:extent cx="95250" cy="95250"/>
                <wp:effectExtent l="0" t="0" r="19050" b="19050"/>
                <wp:wrapNone/>
                <wp:docPr id="1855" name="Heptagon 1855"/>
                <wp:cNvGraphicFramePr/>
                <a:graphic xmlns:a="http://schemas.openxmlformats.org/drawingml/2006/main">
                  <a:graphicData uri="http://schemas.microsoft.com/office/word/2010/wordprocessingShape">
                    <wps:wsp>
                      <wps:cNvSpPr/>
                      <wps:spPr>
                        <a:xfrm>
                          <a:off x="0" y="0"/>
                          <a:ext cx="95250" cy="95250"/>
                        </a:xfrm>
                        <a:prstGeom prst="heptag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ptagon 1855" o:spid="_x0000_s1026" style="position:absolute;margin-left:89.7pt;margin-top:154.4pt;width:7.5pt;height:7.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952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" path="m,61256l9433,18866,47625,,85817,18866r9433,42390l68820,95251r-42390,l,61256xe" fillcolor="yellow" strokecolor="#385d8a" strokeweight="2pt">
                <v:path arrowok="t" o:connecttype="custom" o:connectlocs="0,61256;9433,18866;47625,0;85817,18866;95250,61256;68820,95251;26430,95251;0,61256" o:connectangles="0,0,0,0,0,0,0,0"/>
              </v:shape>
            </w:pict>
          </mc:Fallback>
        </mc:AlternateContent>
      </w:r>
      <w:r w:rsidRPr="00513BDD">
        <w:rPr>
          <w:rFonts w:eastAsia="MS Mincho" w:cs="Arial"/>
          <w:noProof/>
          <w:sz w:val="22"/>
          <w:szCs w:val="22"/>
          <w:u w:color="FFFFFF"/>
        </w:rPr>
        <mc:AlternateContent>
          <mc:Choice Requires="wps">
            <w:drawing>
              <wp:anchor distT="0" distB="0" distL="114300" distR="114300" simplePos="0" relativeHeight="251756544" behindDoc="0" locked="0" layoutInCell="1" allowOverlap="1" wp14:anchorId="7FDD2CFF" wp14:editId="63142A98">
                <wp:simplePos x="0" y="0"/>
                <wp:positionH relativeFrom="column">
                  <wp:posOffset>987204</wp:posOffset>
                </wp:positionH>
                <wp:positionV relativeFrom="paragraph">
                  <wp:posOffset>1904144</wp:posOffset>
                </wp:positionV>
                <wp:extent cx="95416" cy="95416"/>
                <wp:effectExtent l="0" t="0" r="19050" b="19050"/>
                <wp:wrapNone/>
                <wp:docPr id="1600" name="Heptagon 1600"/>
                <wp:cNvGraphicFramePr/>
                <a:graphic xmlns:a="http://schemas.openxmlformats.org/drawingml/2006/main">
                  <a:graphicData uri="http://schemas.microsoft.com/office/word/2010/wordprocessingShape">
                    <wps:wsp>
                      <wps:cNvSpPr/>
                      <wps:spPr>
                        <a:xfrm>
                          <a:off x="0" y="0"/>
                          <a:ext cx="95416" cy="95416"/>
                        </a:xfrm>
                        <a:prstGeom prst="heptag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ptagon 1600" o:spid="_x0000_s1026" style="position:absolute;margin-left:77.75pt;margin-top:149.95pt;width:7.5pt;height:7.5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95416,9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" path="m,61363l9449,18898,47708,,85967,18898r9449,42465l68940,95417r-42464,l,61363xe" fillcolor="yellow" strokecolor="#385d8a" strokeweight="2pt">
                <v:path arrowok="t" o:connecttype="custom" o:connectlocs="0,61363;9449,18898;47708,0;85967,18898;95416,61363;68940,95417;26476,95417;0,61363" o:connectangles="0,0,0,0,0,0,0,0"/>
              </v:shape>
            </w:pict>
          </mc:Fallback>
        </mc:AlternateContent>
      </w:r>
      <w:r w:rsidRPr="00513BDD">
        <w:rPr>
          <w:rFonts w:eastAsia="MS Mincho" w:cs="Arial"/>
          <w:noProof/>
          <w:sz w:val="22"/>
          <w:szCs w:val="22"/>
          <w:u w:color="FFFFFF"/>
        </w:rPr>
        <mc:AlternateContent>
          <mc:Choice Requires="wps">
            <w:drawing>
              <wp:anchor distT="0" distB="0" distL="114300" distR="114300" simplePos="0" relativeHeight="251754496" behindDoc="0" locked="0" layoutInCell="1" allowOverlap="1" wp14:anchorId="17B30215" wp14:editId="49639294">
                <wp:simplePos x="0" y="0"/>
                <wp:positionH relativeFrom="column">
                  <wp:posOffset>339090</wp:posOffset>
                </wp:positionH>
                <wp:positionV relativeFrom="paragraph">
                  <wp:posOffset>653415</wp:posOffset>
                </wp:positionV>
                <wp:extent cx="4584700" cy="2214880"/>
                <wp:effectExtent l="57150" t="57150" r="63500" b="13970"/>
                <wp:wrapNone/>
                <wp:docPr id="1601"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4700" cy="2214880"/>
                        </a:xfrm>
                        <a:custGeom>
                          <a:avLst/>
                          <a:gdLst>
                            <a:gd name="T0" fmla="*/ 0 w 7220"/>
                            <a:gd name="T1" fmla="*/ 1960 h 3488"/>
                            <a:gd name="T2" fmla="*/ 60 w 7220"/>
                            <a:gd name="T3" fmla="*/ 2040 h 3488"/>
                            <a:gd name="T4" fmla="*/ 50 w 7220"/>
                            <a:gd name="T5" fmla="*/ 2190 h 3488"/>
                            <a:gd name="T6" fmla="*/ 20 w 7220"/>
                            <a:gd name="T7" fmla="*/ 2330 h 3488"/>
                            <a:gd name="T8" fmla="*/ 130 w 7220"/>
                            <a:gd name="T9" fmla="*/ 2350 h 3488"/>
                            <a:gd name="T10" fmla="*/ 290 w 7220"/>
                            <a:gd name="T11" fmla="*/ 2370 h 3488"/>
                            <a:gd name="T12" fmla="*/ 390 w 7220"/>
                            <a:gd name="T13" fmla="*/ 2460 h 3488"/>
                            <a:gd name="T14" fmla="*/ 470 w 7220"/>
                            <a:gd name="T15" fmla="*/ 2490 h 3488"/>
                            <a:gd name="T16" fmla="*/ 660 w 7220"/>
                            <a:gd name="T17" fmla="*/ 2370 h 3488"/>
                            <a:gd name="T18" fmla="*/ 900 w 7220"/>
                            <a:gd name="T19" fmla="*/ 2180 h 3488"/>
                            <a:gd name="T20" fmla="*/ 1190 w 7220"/>
                            <a:gd name="T21" fmla="*/ 2240 h 3488"/>
                            <a:gd name="T22" fmla="*/ 1380 w 7220"/>
                            <a:gd name="T23" fmla="*/ 2330 h 3488"/>
                            <a:gd name="T24" fmla="*/ 1550 w 7220"/>
                            <a:gd name="T25" fmla="*/ 2430 h 3488"/>
                            <a:gd name="T26" fmla="*/ 1620 w 7220"/>
                            <a:gd name="T27" fmla="*/ 2620 h 3488"/>
                            <a:gd name="T28" fmla="*/ 1820 w 7220"/>
                            <a:gd name="T29" fmla="*/ 2820 h 3488"/>
                            <a:gd name="T30" fmla="*/ 2010 w 7220"/>
                            <a:gd name="T31" fmla="*/ 3070 h 3488"/>
                            <a:gd name="T32" fmla="*/ 2300 w 7220"/>
                            <a:gd name="T33" fmla="*/ 3280 h 3488"/>
                            <a:gd name="T34" fmla="*/ 2510 w 7220"/>
                            <a:gd name="T35" fmla="*/ 3460 h 3488"/>
                            <a:gd name="T36" fmla="*/ 2830 w 7220"/>
                            <a:gd name="T37" fmla="*/ 3450 h 3488"/>
                            <a:gd name="T38" fmla="*/ 3100 w 7220"/>
                            <a:gd name="T39" fmla="*/ 3300 h 3488"/>
                            <a:gd name="T40" fmla="*/ 3320 w 7220"/>
                            <a:gd name="T41" fmla="*/ 3220 h 3488"/>
                            <a:gd name="T42" fmla="*/ 3580 w 7220"/>
                            <a:gd name="T43" fmla="*/ 3300 h 3488"/>
                            <a:gd name="T44" fmla="*/ 3740 w 7220"/>
                            <a:gd name="T45" fmla="*/ 3330 h 3488"/>
                            <a:gd name="T46" fmla="*/ 3890 w 7220"/>
                            <a:gd name="T47" fmla="*/ 3200 h 3488"/>
                            <a:gd name="T48" fmla="*/ 4060 w 7220"/>
                            <a:gd name="T49" fmla="*/ 3290 h 3488"/>
                            <a:gd name="T50" fmla="*/ 4320 w 7220"/>
                            <a:gd name="T51" fmla="*/ 3330 h 3488"/>
                            <a:gd name="T52" fmla="*/ 4580 w 7220"/>
                            <a:gd name="T53" fmla="*/ 3340 h 3488"/>
                            <a:gd name="T54" fmla="*/ 4750 w 7220"/>
                            <a:gd name="T55" fmla="*/ 3140 h 3488"/>
                            <a:gd name="T56" fmla="*/ 4840 w 7220"/>
                            <a:gd name="T57" fmla="*/ 2830 h 3488"/>
                            <a:gd name="T58" fmla="*/ 4970 w 7220"/>
                            <a:gd name="T59" fmla="*/ 2610 h 3488"/>
                            <a:gd name="T60" fmla="*/ 4870 w 7220"/>
                            <a:gd name="T61" fmla="*/ 2430 h 3488"/>
                            <a:gd name="T62" fmla="*/ 4820 w 7220"/>
                            <a:gd name="T63" fmla="*/ 2330 h 3488"/>
                            <a:gd name="T64" fmla="*/ 4870 w 7220"/>
                            <a:gd name="T65" fmla="*/ 2260 h 3488"/>
                            <a:gd name="T66" fmla="*/ 5100 w 7220"/>
                            <a:gd name="T67" fmla="*/ 2270 h 3488"/>
                            <a:gd name="T68" fmla="*/ 5400 w 7220"/>
                            <a:gd name="T69" fmla="*/ 2090 h 3488"/>
                            <a:gd name="T70" fmla="*/ 5700 w 7220"/>
                            <a:gd name="T71" fmla="*/ 1860 h 3488"/>
                            <a:gd name="T72" fmla="*/ 5930 w 7220"/>
                            <a:gd name="T73" fmla="*/ 1660 h 3488"/>
                            <a:gd name="T74" fmla="*/ 6100 w 7220"/>
                            <a:gd name="T75" fmla="*/ 1410 h 3488"/>
                            <a:gd name="T76" fmla="*/ 6350 w 7220"/>
                            <a:gd name="T77" fmla="*/ 1210 h 3488"/>
                            <a:gd name="T78" fmla="*/ 6580 w 7220"/>
                            <a:gd name="T79" fmla="*/ 1090 h 3488"/>
                            <a:gd name="T80" fmla="*/ 6680 w 7220"/>
                            <a:gd name="T81" fmla="*/ 1040 h 3488"/>
                            <a:gd name="T82" fmla="*/ 6800 w 7220"/>
                            <a:gd name="T83" fmla="*/ 990 h 3488"/>
                            <a:gd name="T84" fmla="*/ 6910 w 7220"/>
                            <a:gd name="T85" fmla="*/ 990 h 3488"/>
                            <a:gd name="T86" fmla="*/ 6860 w 7220"/>
                            <a:gd name="T87" fmla="*/ 910 h 3488"/>
                            <a:gd name="T88" fmla="*/ 6770 w 7220"/>
                            <a:gd name="T89" fmla="*/ 730 h 3488"/>
                            <a:gd name="T90" fmla="*/ 6870 w 7220"/>
                            <a:gd name="T91" fmla="*/ 580 h 3488"/>
                            <a:gd name="T92" fmla="*/ 7120 w 7220"/>
                            <a:gd name="T93" fmla="*/ 490 h 3488"/>
                            <a:gd name="T94" fmla="*/ 7050 w 7220"/>
                            <a:gd name="T95" fmla="*/ 360 h 3488"/>
                            <a:gd name="T96" fmla="*/ 7060 w 7220"/>
                            <a:gd name="T97" fmla="*/ 140 h 3488"/>
                            <a:gd name="T98" fmla="*/ 7220 w 7220"/>
                            <a:gd name="T99" fmla="*/ 0 h 3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220" h="3488">
                              <a:moveTo>
                                <a:pt x="0" y="1960"/>
                              </a:moveTo>
                              <a:cubicBezTo>
                                <a:pt x="26" y="1981"/>
                                <a:pt x="52" y="2002"/>
                                <a:pt x="60" y="2040"/>
                              </a:cubicBezTo>
                              <a:cubicBezTo>
                                <a:pt x="68" y="2078"/>
                                <a:pt x="57" y="2142"/>
                                <a:pt x="50" y="2190"/>
                              </a:cubicBezTo>
                              <a:cubicBezTo>
                                <a:pt x="43" y="2238"/>
                                <a:pt x="7" y="2303"/>
                                <a:pt x="20" y="2330"/>
                              </a:cubicBezTo>
                              <a:cubicBezTo>
                                <a:pt x="33" y="2357"/>
                                <a:pt x="85" y="2343"/>
                                <a:pt x="130" y="2350"/>
                              </a:cubicBezTo>
                              <a:cubicBezTo>
                                <a:pt x="175" y="2357"/>
                                <a:pt x="247" y="2352"/>
                                <a:pt x="290" y="2370"/>
                              </a:cubicBezTo>
                              <a:cubicBezTo>
                                <a:pt x="333" y="2388"/>
                                <a:pt x="360" y="2440"/>
                                <a:pt x="390" y="2460"/>
                              </a:cubicBezTo>
                              <a:cubicBezTo>
                                <a:pt x="420" y="2480"/>
                                <a:pt x="425" y="2505"/>
                                <a:pt x="470" y="2490"/>
                              </a:cubicBezTo>
                              <a:cubicBezTo>
                                <a:pt x="515" y="2475"/>
                                <a:pt x="588" y="2422"/>
                                <a:pt x="660" y="2370"/>
                              </a:cubicBezTo>
                              <a:cubicBezTo>
                                <a:pt x="732" y="2318"/>
                                <a:pt x="812" y="2202"/>
                                <a:pt x="900" y="2180"/>
                              </a:cubicBezTo>
                              <a:cubicBezTo>
                                <a:pt x="988" y="2158"/>
                                <a:pt x="1110" y="2215"/>
                                <a:pt x="1190" y="2240"/>
                              </a:cubicBezTo>
                              <a:cubicBezTo>
                                <a:pt x="1270" y="2265"/>
                                <a:pt x="1320" y="2298"/>
                                <a:pt x="1380" y="2330"/>
                              </a:cubicBezTo>
                              <a:cubicBezTo>
                                <a:pt x="1440" y="2362"/>
                                <a:pt x="1510" y="2382"/>
                                <a:pt x="1550" y="2430"/>
                              </a:cubicBezTo>
                              <a:cubicBezTo>
                                <a:pt x="1590" y="2478"/>
                                <a:pt x="1575" y="2555"/>
                                <a:pt x="1620" y="2620"/>
                              </a:cubicBezTo>
                              <a:cubicBezTo>
                                <a:pt x="1665" y="2685"/>
                                <a:pt x="1755" y="2745"/>
                                <a:pt x="1820" y="2820"/>
                              </a:cubicBezTo>
                              <a:cubicBezTo>
                                <a:pt x="1885" y="2895"/>
                                <a:pt x="1930" y="2993"/>
                                <a:pt x="2010" y="3070"/>
                              </a:cubicBezTo>
                              <a:cubicBezTo>
                                <a:pt x="2090" y="3147"/>
                                <a:pt x="2217" y="3215"/>
                                <a:pt x="2300" y="3280"/>
                              </a:cubicBezTo>
                              <a:cubicBezTo>
                                <a:pt x="2383" y="3345"/>
                                <a:pt x="2422" y="3432"/>
                                <a:pt x="2510" y="3460"/>
                              </a:cubicBezTo>
                              <a:cubicBezTo>
                                <a:pt x="2598" y="3488"/>
                                <a:pt x="2732" y="3477"/>
                                <a:pt x="2830" y="3450"/>
                              </a:cubicBezTo>
                              <a:cubicBezTo>
                                <a:pt x="2928" y="3423"/>
                                <a:pt x="3018" y="3338"/>
                                <a:pt x="3100" y="3300"/>
                              </a:cubicBezTo>
                              <a:cubicBezTo>
                                <a:pt x="3182" y="3262"/>
                                <a:pt x="3240" y="3220"/>
                                <a:pt x="3320" y="3220"/>
                              </a:cubicBezTo>
                              <a:cubicBezTo>
                                <a:pt x="3400" y="3220"/>
                                <a:pt x="3510" y="3282"/>
                                <a:pt x="3580" y="3300"/>
                              </a:cubicBezTo>
                              <a:cubicBezTo>
                                <a:pt x="3650" y="3318"/>
                                <a:pt x="3688" y="3347"/>
                                <a:pt x="3740" y="3330"/>
                              </a:cubicBezTo>
                              <a:cubicBezTo>
                                <a:pt x="3792" y="3313"/>
                                <a:pt x="3837" y="3207"/>
                                <a:pt x="3890" y="3200"/>
                              </a:cubicBezTo>
                              <a:cubicBezTo>
                                <a:pt x="3943" y="3193"/>
                                <a:pt x="3988" y="3268"/>
                                <a:pt x="4060" y="3290"/>
                              </a:cubicBezTo>
                              <a:cubicBezTo>
                                <a:pt x="4132" y="3312"/>
                                <a:pt x="4233" y="3322"/>
                                <a:pt x="4320" y="3330"/>
                              </a:cubicBezTo>
                              <a:cubicBezTo>
                                <a:pt x="4407" y="3338"/>
                                <a:pt x="4508" y="3372"/>
                                <a:pt x="4580" y="3340"/>
                              </a:cubicBezTo>
                              <a:cubicBezTo>
                                <a:pt x="4652" y="3308"/>
                                <a:pt x="4707" y="3225"/>
                                <a:pt x="4750" y="3140"/>
                              </a:cubicBezTo>
                              <a:cubicBezTo>
                                <a:pt x="4793" y="3055"/>
                                <a:pt x="4803" y="2918"/>
                                <a:pt x="4840" y="2830"/>
                              </a:cubicBezTo>
                              <a:cubicBezTo>
                                <a:pt x="4877" y="2742"/>
                                <a:pt x="4965" y="2677"/>
                                <a:pt x="4970" y="2610"/>
                              </a:cubicBezTo>
                              <a:cubicBezTo>
                                <a:pt x="4975" y="2543"/>
                                <a:pt x="4895" y="2477"/>
                                <a:pt x="4870" y="2430"/>
                              </a:cubicBezTo>
                              <a:cubicBezTo>
                                <a:pt x="4845" y="2383"/>
                                <a:pt x="4820" y="2358"/>
                                <a:pt x="4820" y="2330"/>
                              </a:cubicBezTo>
                              <a:cubicBezTo>
                                <a:pt x="4820" y="2302"/>
                                <a:pt x="4823" y="2270"/>
                                <a:pt x="4870" y="2260"/>
                              </a:cubicBezTo>
                              <a:cubicBezTo>
                                <a:pt x="4917" y="2250"/>
                                <a:pt x="5012" y="2298"/>
                                <a:pt x="5100" y="2270"/>
                              </a:cubicBezTo>
                              <a:cubicBezTo>
                                <a:pt x="5188" y="2242"/>
                                <a:pt x="5300" y="2158"/>
                                <a:pt x="5400" y="2090"/>
                              </a:cubicBezTo>
                              <a:cubicBezTo>
                                <a:pt x="5500" y="2022"/>
                                <a:pt x="5612" y="1932"/>
                                <a:pt x="5700" y="1860"/>
                              </a:cubicBezTo>
                              <a:cubicBezTo>
                                <a:pt x="5788" y="1788"/>
                                <a:pt x="5863" y="1735"/>
                                <a:pt x="5930" y="1660"/>
                              </a:cubicBezTo>
                              <a:cubicBezTo>
                                <a:pt x="5997" y="1585"/>
                                <a:pt x="6030" y="1485"/>
                                <a:pt x="6100" y="1410"/>
                              </a:cubicBezTo>
                              <a:cubicBezTo>
                                <a:pt x="6170" y="1335"/>
                                <a:pt x="6270" y="1263"/>
                                <a:pt x="6350" y="1210"/>
                              </a:cubicBezTo>
                              <a:cubicBezTo>
                                <a:pt x="6430" y="1157"/>
                                <a:pt x="6525" y="1118"/>
                                <a:pt x="6580" y="1090"/>
                              </a:cubicBezTo>
                              <a:cubicBezTo>
                                <a:pt x="6635" y="1062"/>
                                <a:pt x="6643" y="1057"/>
                                <a:pt x="6680" y="1040"/>
                              </a:cubicBezTo>
                              <a:cubicBezTo>
                                <a:pt x="6717" y="1023"/>
                                <a:pt x="6762" y="998"/>
                                <a:pt x="6800" y="990"/>
                              </a:cubicBezTo>
                              <a:cubicBezTo>
                                <a:pt x="6838" y="982"/>
                                <a:pt x="6900" y="1003"/>
                                <a:pt x="6910" y="990"/>
                              </a:cubicBezTo>
                              <a:cubicBezTo>
                                <a:pt x="6920" y="977"/>
                                <a:pt x="6883" y="953"/>
                                <a:pt x="6860" y="910"/>
                              </a:cubicBezTo>
                              <a:cubicBezTo>
                                <a:pt x="6837" y="867"/>
                                <a:pt x="6768" y="785"/>
                                <a:pt x="6770" y="730"/>
                              </a:cubicBezTo>
                              <a:cubicBezTo>
                                <a:pt x="6772" y="675"/>
                                <a:pt x="6812" y="620"/>
                                <a:pt x="6870" y="580"/>
                              </a:cubicBezTo>
                              <a:cubicBezTo>
                                <a:pt x="6928" y="540"/>
                                <a:pt x="7090" y="527"/>
                                <a:pt x="7120" y="490"/>
                              </a:cubicBezTo>
                              <a:cubicBezTo>
                                <a:pt x="7150" y="453"/>
                                <a:pt x="7060" y="418"/>
                                <a:pt x="7050" y="360"/>
                              </a:cubicBezTo>
                              <a:cubicBezTo>
                                <a:pt x="7040" y="302"/>
                                <a:pt x="7032" y="200"/>
                                <a:pt x="7060" y="140"/>
                              </a:cubicBezTo>
                              <a:cubicBezTo>
                                <a:pt x="7088" y="80"/>
                                <a:pt x="7193" y="23"/>
                                <a:pt x="7220" y="0"/>
                              </a:cubicBezTo>
                            </a:path>
                          </a:pathLst>
                        </a:custGeom>
                        <a:noFill/>
                        <a:ln w="28575">
                          <a:solidFill>
                            <a:srgbClr val="FF0000"/>
                          </a:solidFill>
                          <a:round/>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26.7pt;margin-top:51.45pt;width:361pt;height:17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20,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" path="m,1960v26,21,52,42,60,80c68,2078,57,2142,50,2190v-7,48,-43,113,-30,140c33,2357,85,2343,130,2350v45,7,117,2,160,20c333,2388,360,2440,390,2460v30,20,35,45,80,30c515,2475,588,2422,660,2370v72,-52,152,-168,240,-190c988,2158,1110,2215,1190,2240v80,25,130,58,190,90c1440,2362,1510,2382,1550,2430v40,48,25,125,70,190c1665,2685,1755,2745,1820,2820v65,75,110,173,190,250c2090,3147,2217,3215,2300,3280v83,65,122,152,210,180c2598,3488,2732,3477,2830,3450v98,-27,188,-112,270,-150c3182,3262,3240,3220,3320,3220v80,,190,62,260,80c3650,3318,3688,3347,3740,3330v52,-17,97,-123,150,-130c3943,3193,3988,3268,4060,3290v72,22,173,32,260,40c4407,3338,4508,3372,4580,3340v72,-32,127,-115,170,-200c4793,3055,4803,2918,4840,2830v37,-88,125,-153,130,-220c4975,2543,4895,2477,4870,2430v-25,-47,-50,-72,-50,-100c4820,2302,4823,2270,4870,2260v47,-10,142,38,230,10c5188,2242,5300,2158,5400,2090v100,-68,212,-158,300,-230c5788,1788,5863,1735,5930,1660v67,-75,100,-175,170,-250c6170,1335,6270,1263,6350,1210v80,-53,175,-92,230,-120c6635,1062,6643,1057,6680,1040v37,-17,82,-42,120,-50c6838,982,6900,1003,6910,990v10,-13,-27,-37,-50,-80c6837,867,6768,785,6770,730v2,-55,42,-110,100,-150c6928,540,7090,527,7120,490v30,-37,-60,-72,-70,-130c7040,302,7032,200,7060,140,7088,80,7193,23,7220,e" filled="f" strokecolor="red" strokeweight="2.25pt">
                <v:stroke startarrow="oval" endarrow="oval"/>
                <v:path arrowok="t" o:connecttype="custom" o:connectlocs="0,1244600;38100,1295400;31750,1390650;12700,1479550;82550,1492250;184150,1504950;247650,1562100;298450,1581150;419100,1504950;571500,1384300;755650,1422400;876300,1479550;984250,1543050;1028700,1663700;1155700,1790700;1276350,1949450;1460500,2082800;1593850,2197100;1797050,2190750;1968500,2095500;2108200,2044700;2273300,2095500;2374900,2114550;2470150,2032000;2578100,2089150;2743200,2114550;2908300,2120900;3016250,1993900;3073400,1797050;3155950,1657350;3092450,1543050;3060700,1479550;3092450,1435100;3238500,1441450;3429000,1327150;3619500,1181100;3765550,1054100;3873500,895350;4032250,768350;4178300,692150;4241800,660400;4318000,628650;4387850,628650;4356100,577850;4298950,463550;4362450,368300;4521200,311150;4476750,228600;4483100,88900;4584700,0" o:connectangles="0,0,0,0,0,0,0,0,0,0,0,0,0,0,0,0,0,0,0,0,0,0,0,0,0,0,0,0,0,0,0,0,0,0,0,0,0,0,0,0,0,0,0,0,0,0,0,0,0,0"/>
              </v:shape>
            </w:pict>
          </mc:Fallback>
        </mc:AlternateContent>
      </w:r>
      <w:r w:rsidRPr="00513BDD">
        <w:rPr>
          <w:rFonts w:eastAsia="MS Mincho" w:cs="Arial"/>
          <w:noProof/>
          <w:sz w:val="22"/>
          <w:szCs w:val="22"/>
          <w:u w:color="FFFFFF"/>
        </w:rPr>
        <w:drawing>
          <wp:inline distT="0" distB="0" distL="0" distR="0" wp14:anchorId="0BFB2564" wp14:editId="3CD616D7">
            <wp:extent cx="5571460" cy="3536939"/>
            <wp:effectExtent l="0" t="0" r="0" b="698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ice-Kratovska stena.jpg"/>
                    <pic:cNvPicPr/>
                  </pic:nvPicPr>
                  <pic:blipFill rotWithShape="1">
                    <a:blip r:embed="rId27" cstate="screen">
                      <a:extLst>
                        <a:ext uri="{28A0092B-C50C-407E-A947-70E740481C1C}">
                          <a14:useLocalDpi xmlns:a14="http://schemas.microsoft.com/office/drawing/2010/main"/>
                        </a:ext>
                      </a:extLst>
                    </a:blip>
                    <a:srcRect l="15238" t="7111" r="6151" b="4173"/>
                    <a:stretch/>
                  </pic:blipFill>
                  <pic:spPr bwMode="auto">
                    <a:xfrm>
                      <a:off x="0" y="0"/>
                      <a:ext cx="5571025" cy="3536663"/>
                    </a:xfrm>
                    <a:prstGeom prst="rect">
                      <a:avLst/>
                    </a:prstGeom>
                    <a:ln>
                      <a:noFill/>
                    </a:ln>
                    <a:extLst>
                      <a:ext uri="{53640926-AAD7-44D8-BBD7-CCE9431645EC}">
                        <a14:shadowObscured xmlns:a14="http://schemas.microsoft.com/office/drawing/2010/main"/>
                      </a:ext>
                    </a:extLst>
                  </pic:spPr>
                </pic:pic>
              </a:graphicData>
            </a:graphic>
          </wp:inline>
        </w:drawing>
      </w:r>
    </w:p>
    <w:p w:rsidR="00F4404A" w:rsidRPr="00513BDD" w:rsidRDefault="00F4404A" w:rsidP="00E54685">
      <w:pPr>
        <w:tabs>
          <w:tab w:val="left" w:pos="426"/>
          <w:tab w:val="left" w:pos="1843"/>
        </w:tabs>
        <w:spacing w:after="120"/>
        <w:ind w:firstLine="284"/>
        <w:jc w:val="both"/>
        <w:rPr>
          <w:rFonts w:eastAsia="MS Mincho" w:cs="Arial"/>
          <w:sz w:val="22"/>
          <w:szCs w:val="22"/>
          <w:u w:color="FFFFFF"/>
          <w:lang w:val="en-GB"/>
        </w:rPr>
      </w:pPr>
      <w:r w:rsidRPr="00513BDD">
        <w:rPr>
          <w:rFonts w:eastAsia="MS Mincho" w:cs="Arial"/>
          <w:noProof/>
          <w:sz w:val="22"/>
          <w:szCs w:val="22"/>
          <w:u w:color="FFFFFF"/>
        </w:rPr>
        <mc:AlternateContent>
          <mc:Choice Requires="wps">
            <w:drawing>
              <wp:anchor distT="0" distB="0" distL="114300" distR="114300" simplePos="0" relativeHeight="251760640" behindDoc="0" locked="0" layoutInCell="1" allowOverlap="1" wp14:anchorId="7C3701B4" wp14:editId="65496128">
                <wp:simplePos x="0" y="0"/>
                <wp:positionH relativeFrom="column">
                  <wp:posOffset>1014730</wp:posOffset>
                </wp:positionH>
                <wp:positionV relativeFrom="paragraph">
                  <wp:posOffset>43033</wp:posOffset>
                </wp:positionV>
                <wp:extent cx="95250" cy="95250"/>
                <wp:effectExtent l="0" t="0" r="19050" b="19050"/>
                <wp:wrapNone/>
                <wp:docPr id="1602" name="Heptagon 1602"/>
                <wp:cNvGraphicFramePr/>
                <a:graphic xmlns:a="http://schemas.openxmlformats.org/drawingml/2006/main">
                  <a:graphicData uri="http://schemas.microsoft.com/office/word/2010/wordprocessingShape">
                    <wps:wsp>
                      <wps:cNvSpPr/>
                      <wps:spPr>
                        <a:xfrm>
                          <a:off x="0" y="0"/>
                          <a:ext cx="95250" cy="95250"/>
                        </a:xfrm>
                        <a:prstGeom prst="heptagon">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ptagon 1602" o:spid="_x0000_s1026" style="position:absolute;margin-left:79.9pt;margin-top:3.4pt;width:7.5pt;height:7.5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952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" path="m,61256l9433,18866,47625,,85817,18866r9433,42390l68820,95251r-42390,l,61256xe" fillcolor="window" strokecolor="#385d8a" strokeweight="2pt">
                <v:path arrowok="t" o:connecttype="custom" o:connectlocs="0,61256;9433,18866;47625,0;85817,18866;95250,61256;68820,95251;26430,95251;0,61256" o:connectangles="0,0,0,0,0,0,0,0"/>
              </v:shape>
            </w:pict>
          </mc:Fallback>
        </mc:AlternateContent>
      </w:r>
      <w:r w:rsidRPr="00513BDD">
        <w:rPr>
          <w:rFonts w:eastAsia="MS Mincho" w:cs="Arial"/>
          <w:noProof/>
          <w:sz w:val="22"/>
          <w:szCs w:val="22"/>
          <w:u w:color="FFFFFF"/>
        </w:rPr>
        <mc:AlternateContent>
          <mc:Choice Requires="wps">
            <w:drawing>
              <wp:anchor distT="0" distB="0" distL="114300" distR="114300" simplePos="0" relativeHeight="251759616" behindDoc="0" locked="0" layoutInCell="1" allowOverlap="1" wp14:anchorId="4B2124A8" wp14:editId="518814CD">
                <wp:simplePos x="0" y="0"/>
                <wp:positionH relativeFrom="column">
                  <wp:posOffset>1905</wp:posOffset>
                </wp:positionH>
                <wp:positionV relativeFrom="paragraph">
                  <wp:posOffset>69850</wp:posOffset>
                </wp:positionV>
                <wp:extent cx="95250" cy="95250"/>
                <wp:effectExtent l="0" t="0" r="19050" b="19050"/>
                <wp:wrapNone/>
                <wp:docPr id="1603" name="Heptagon 1603"/>
                <wp:cNvGraphicFramePr/>
                <a:graphic xmlns:a="http://schemas.openxmlformats.org/drawingml/2006/main">
                  <a:graphicData uri="http://schemas.microsoft.com/office/word/2010/wordprocessingShape">
                    <wps:wsp>
                      <wps:cNvSpPr/>
                      <wps:spPr>
                        <a:xfrm>
                          <a:off x="0" y="0"/>
                          <a:ext cx="95250" cy="95250"/>
                        </a:xfrm>
                        <a:prstGeom prst="heptagon">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ptagon 1603" o:spid="_x0000_s1026" style="position:absolute;margin-left:.15pt;margin-top:5.5pt;width:7.5pt;height:7.5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952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" path="m,61256l9433,18866,47625,,85817,18866r9433,42390l68820,95251r-42390,l,61256xe" fillcolor="yellow" strokecolor="#385d8a" strokeweight="2pt">
                <v:path arrowok="t" o:connecttype="custom" o:connectlocs="0,61256;9433,18866;47625,0;85817,18866;95250,61256;68820,95251;26430,95251;0,61256" o:connectangles="0,0,0,0,0,0,0,0"/>
              </v:shape>
            </w:pict>
          </mc:Fallback>
        </mc:AlternateContent>
      </w:r>
      <w:r w:rsidRPr="00513BDD">
        <w:rPr>
          <w:rFonts w:eastAsia="MS Mincho" w:cs="Arial"/>
          <w:sz w:val="22"/>
          <w:szCs w:val="22"/>
          <w:u w:color="FFFFFF"/>
          <w:lang w:val="en-GB"/>
        </w:rPr>
        <w:t>rolling mill</w:t>
      </w:r>
      <w:r w:rsidRPr="00513BDD">
        <w:rPr>
          <w:rFonts w:eastAsia="MS Mincho" w:cs="Arial"/>
          <w:sz w:val="22"/>
          <w:szCs w:val="22"/>
          <w:u w:color="FFFFFF"/>
          <w:lang w:val="en-GB"/>
        </w:rPr>
        <w:tab/>
        <w:t>stone quarries</w:t>
      </w:r>
    </w:p>
    <w:p w:rsidR="00F4404A" w:rsidRPr="00513BDD" w:rsidRDefault="00F4404A" w:rsidP="00E54685">
      <w:pPr>
        <w:spacing w:before="35" w:after="0"/>
        <w:ind w:right="-20"/>
        <w:jc w:val="center"/>
        <w:rPr>
          <w:rFonts w:eastAsia="MS Mincho" w:cs="Arial"/>
          <w:b/>
          <w:sz w:val="22"/>
          <w:szCs w:val="22"/>
          <w:u w:color="FFFFFF"/>
          <w:lang w:val="en-GB"/>
        </w:rPr>
      </w:pPr>
      <w:r w:rsidRPr="00513BDD">
        <w:rPr>
          <w:rFonts w:eastAsia="Arial" w:cs="Arial"/>
          <w:b/>
          <w:bCs/>
          <w:spacing w:val="1"/>
          <w:sz w:val="22"/>
          <w:szCs w:val="22"/>
        </w:rPr>
        <w:t>F</w:t>
      </w:r>
      <w:r w:rsidRPr="00513BDD">
        <w:rPr>
          <w:rFonts w:eastAsia="Arial" w:cs="Arial"/>
          <w:b/>
          <w:bCs/>
          <w:spacing w:val="-3"/>
          <w:sz w:val="22"/>
          <w:szCs w:val="22"/>
        </w:rPr>
        <w:t>i</w:t>
      </w:r>
      <w:r w:rsidRPr="00513BDD">
        <w:rPr>
          <w:rFonts w:eastAsia="Arial" w:cs="Arial"/>
          <w:b/>
          <w:bCs/>
          <w:spacing w:val="1"/>
          <w:sz w:val="22"/>
          <w:szCs w:val="22"/>
        </w:rPr>
        <w:t>gu</w:t>
      </w:r>
      <w:r w:rsidRPr="00513BDD">
        <w:rPr>
          <w:rFonts w:eastAsia="Arial" w:cs="Arial"/>
          <w:b/>
          <w:bCs/>
          <w:spacing w:val="-2"/>
          <w:sz w:val="22"/>
          <w:szCs w:val="22"/>
        </w:rPr>
        <w:t>r</w:t>
      </w:r>
      <w:r w:rsidRPr="00513BDD">
        <w:rPr>
          <w:rFonts w:eastAsia="Arial" w:cs="Arial"/>
          <w:b/>
          <w:bCs/>
          <w:sz w:val="22"/>
          <w:szCs w:val="22"/>
        </w:rPr>
        <w:t>e</w:t>
      </w:r>
      <w:r w:rsidRPr="00513BDD">
        <w:rPr>
          <w:rFonts w:eastAsia="Arial" w:cs="Arial"/>
          <w:b/>
          <w:bCs/>
          <w:spacing w:val="1"/>
          <w:sz w:val="22"/>
          <w:szCs w:val="22"/>
        </w:rPr>
        <w:t xml:space="preserve"> 3</w:t>
      </w:r>
      <w:r w:rsidRPr="00513BDD">
        <w:rPr>
          <w:rFonts w:eastAsia="Arial" w:cs="Arial"/>
          <w:b/>
          <w:bCs/>
          <w:spacing w:val="2"/>
          <w:sz w:val="22"/>
          <w:szCs w:val="22"/>
        </w:rPr>
        <w:t>.2</w:t>
      </w:r>
      <w:r w:rsidRPr="00513BDD">
        <w:rPr>
          <w:rFonts w:eastAsia="Arial" w:cs="Arial"/>
          <w:b/>
          <w:bCs/>
          <w:sz w:val="22"/>
          <w:szCs w:val="22"/>
        </w:rPr>
        <w:t>:</w:t>
      </w:r>
      <w:r w:rsidRPr="00513BDD">
        <w:rPr>
          <w:rFonts w:eastAsia="Arial" w:cs="Arial"/>
          <w:b/>
          <w:bCs/>
          <w:spacing w:val="-3"/>
          <w:sz w:val="22"/>
          <w:szCs w:val="22"/>
        </w:rPr>
        <w:t xml:space="preserve"> </w:t>
      </w:r>
      <w:r w:rsidRPr="00513BDD">
        <w:rPr>
          <w:rFonts w:eastAsia="MS Mincho" w:cs="Arial"/>
          <w:b/>
          <w:sz w:val="22"/>
          <w:szCs w:val="22"/>
          <w:u w:color="FFFFFF"/>
          <w:lang w:val="en-GB"/>
        </w:rPr>
        <w:t>Location of Uzice – Pozega – Kratovska Stena road section</w:t>
      </w:r>
    </w:p>
    <w:p w:rsidR="00F4404A" w:rsidRPr="00513BDD" w:rsidRDefault="00F4404A" w:rsidP="00E54685">
      <w:pPr>
        <w:spacing w:after="0"/>
        <w:ind w:right="-23"/>
        <w:rPr>
          <w:rFonts w:eastAsia="Arial" w:cs="Arial"/>
          <w:sz w:val="22"/>
          <w:szCs w:val="22"/>
        </w:rPr>
      </w:pP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Important structures along the road: “Seval” aluminium rolling mill, “Sevojno” copper rolling mill, “Sengolj” and “Jelen Do” stone quarries.</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Drainage: Transversally to gutters, over the shoulders into the ditches or along the slopes of embankments. Longitudinally by gutters and ditches to culverts or watercourses. As for the potential pollution during operation, these are limited to accidents only. In such a case, procedures for action in incidental situations, as defined by the Ministry of Interior and in the Water Law, will apply.</w:t>
      </w:r>
    </w:p>
    <w:p w:rsidR="00F217DC" w:rsidRPr="00513BDD" w:rsidRDefault="00F217DC" w:rsidP="00E54685">
      <w:pPr>
        <w:rPr>
          <w:rFonts w:eastAsia="Arial"/>
          <w:i/>
          <w:sz w:val="22"/>
          <w:szCs w:val="22"/>
        </w:rPr>
      </w:pPr>
      <w:r w:rsidRPr="00513BDD">
        <w:rPr>
          <w:rFonts w:eastAsia="Arial"/>
          <w:i/>
          <w:sz w:val="22"/>
          <w:szCs w:val="22"/>
        </w:rPr>
        <w:t>Rehabilitation works description</w:t>
      </w:r>
    </w:p>
    <w:p w:rsidR="00F217DC" w:rsidRPr="00513BDD" w:rsidRDefault="00F217DC" w:rsidP="00E54685">
      <w:pPr>
        <w:spacing w:after="0"/>
        <w:jc w:val="both"/>
        <w:rPr>
          <w:rFonts w:eastAsia="MS Mincho" w:cs="Arial"/>
          <w:sz w:val="22"/>
          <w:szCs w:val="22"/>
          <w:u w:color="FFFFFF"/>
          <w:lang w:val="en-GB"/>
        </w:rPr>
      </w:pPr>
      <w:r w:rsidRPr="00513BDD">
        <w:rPr>
          <w:rFonts w:eastAsia="MS Mincho" w:cs="Arial"/>
          <w:sz w:val="22"/>
          <w:szCs w:val="22"/>
          <w:u w:color="FFFFFF"/>
          <w:lang w:val="en-GB"/>
        </w:rPr>
        <w:t xml:space="preserve">The road works covered by the Project will be carried on the existing road with no change of the alignments. </w:t>
      </w:r>
      <w:r w:rsidRPr="00513BDD">
        <w:rPr>
          <w:rFonts w:eastAsia="MS Mincho" w:cs="Arial"/>
          <w:sz w:val="22"/>
          <w:szCs w:val="22"/>
          <w:lang w:val="en-GB"/>
        </w:rPr>
        <w:t xml:space="preserve">Through the Detailed Design Phase it will be reconsidered if some widening is possible. In that case it is expected to perform widening on 4 curves, up to 2m. Additionally, widening of existing carriageway up to 0.2m is proposed on 500 m long sub section ending on Kratovska Stena. All widening will be taken </w:t>
      </w:r>
      <w:r w:rsidRPr="00513BDD">
        <w:rPr>
          <w:rFonts w:eastAsia="MS Mincho" w:cs="Arial"/>
          <w:sz w:val="22"/>
          <w:szCs w:val="22"/>
          <w:u w:color="FFFFFF"/>
          <w:lang w:val="en-GB"/>
        </w:rPr>
        <w:t xml:space="preserve">within the right of way. </w:t>
      </w:r>
      <w:r w:rsidRPr="00513BDD">
        <w:rPr>
          <w:rFonts w:eastAsia="Times New Roman" w:cs="Arial"/>
          <w:sz w:val="22"/>
          <w:szCs w:val="22"/>
          <w:u w:color="FFFFFF"/>
        </w:rPr>
        <w:t>The project therefore entails no resettlement and land acquisition</w:t>
      </w:r>
      <w:r w:rsidRPr="00513BDD">
        <w:rPr>
          <w:rFonts w:eastAsia="Times New Roman" w:cs="Times New Roman"/>
          <w:sz w:val="22"/>
          <w:szCs w:val="22"/>
          <w:u w:color="FFFFFF"/>
          <w:lang w:val="en-GB"/>
        </w:rPr>
        <w:t xml:space="preserve"> as defined by OP 4.01</w:t>
      </w:r>
      <w:r w:rsidRPr="00513BDD">
        <w:rPr>
          <w:rFonts w:eastAsia="Times New Roman" w:cs="Arial"/>
          <w:sz w:val="22"/>
          <w:szCs w:val="22"/>
          <w:u w:color="FFFFFF"/>
        </w:rPr>
        <w:t>, nor long lasting disruptions to the natural environment and human settlements and activities</w:t>
      </w:r>
      <w:r w:rsidRPr="00513BDD">
        <w:rPr>
          <w:rFonts w:eastAsia="MS Mincho" w:cs="Arial"/>
          <w:sz w:val="22"/>
          <w:szCs w:val="22"/>
          <w:u w:color="FFFFFF"/>
          <w:lang w:val="en-GB"/>
        </w:rPr>
        <w:t>.</w:t>
      </w:r>
    </w:p>
    <w:p w:rsidR="00F4404A" w:rsidRPr="00513BDD" w:rsidRDefault="00F4404A" w:rsidP="00E54685">
      <w:pPr>
        <w:spacing w:after="0"/>
        <w:jc w:val="both"/>
        <w:rPr>
          <w:rFonts w:eastAsia="MS Mincho" w:cs="Arial"/>
          <w:sz w:val="22"/>
          <w:szCs w:val="22"/>
          <w:u w:color="FFFFFF"/>
          <w:lang w:val="en-GB"/>
        </w:rPr>
      </w:pPr>
    </w:p>
    <w:p w:rsidR="00F4404A" w:rsidRPr="00513BDD" w:rsidRDefault="00F4404A" w:rsidP="00E54685">
      <w:pPr>
        <w:rPr>
          <w:rFonts w:eastAsia="Arial"/>
          <w:sz w:val="22"/>
          <w:szCs w:val="22"/>
        </w:rPr>
      </w:pPr>
      <w:r w:rsidRPr="00513BDD">
        <w:rPr>
          <w:rFonts w:eastAsia="Arial"/>
          <w:sz w:val="22"/>
          <w:szCs w:val="22"/>
        </w:rPr>
        <w:t>Physical Environment</w:t>
      </w:r>
    </w:p>
    <w:p w:rsidR="00F4404A" w:rsidRPr="00513BDD" w:rsidRDefault="00726280" w:rsidP="00E54685">
      <w:pPr>
        <w:rPr>
          <w:rFonts w:eastAsia="Arial"/>
          <w:i/>
          <w:sz w:val="22"/>
          <w:szCs w:val="22"/>
        </w:rPr>
      </w:pPr>
      <w:r w:rsidRPr="00513BDD">
        <w:rPr>
          <w:rFonts w:eastAsia="Arial"/>
          <w:i/>
          <w:sz w:val="22"/>
          <w:szCs w:val="22"/>
        </w:rPr>
        <w:t>Geography</w:t>
      </w:r>
    </w:p>
    <w:p w:rsidR="00F4404A" w:rsidRPr="00513BDD" w:rsidRDefault="00F4404A" w:rsidP="00E54685">
      <w:pPr>
        <w:spacing w:after="120"/>
        <w:jc w:val="both"/>
        <w:rPr>
          <w:rFonts w:eastAsia="Calibri" w:cs="Arial"/>
          <w:sz w:val="22"/>
          <w:szCs w:val="22"/>
          <w:u w:color="FFFFFF"/>
          <w:lang w:val="en-GB"/>
        </w:rPr>
      </w:pPr>
      <w:r w:rsidRPr="00513BDD">
        <w:rPr>
          <w:rFonts w:eastAsia="MS Mincho" w:cs="Arial"/>
          <w:sz w:val="22"/>
          <w:szCs w:val="22"/>
          <w:u w:color="FFFFFF"/>
          <w:lang w:val="en-GB"/>
        </w:rPr>
        <w:t xml:space="preserve">Road section Uzice – Pozega – Kratovska Stena in the length of 37.1 km belongs to the road link Vardiste (border of Bosnia-Herzegovina) - Pojate on the main road E-761, in </w:t>
      </w:r>
      <w:r w:rsidRPr="00513BDD">
        <w:rPr>
          <w:rFonts w:eastAsia="Calibri" w:cs="Arial"/>
          <w:sz w:val="22"/>
          <w:szCs w:val="22"/>
          <w:u w:color="FFFFFF"/>
          <w:lang w:val="en-GB"/>
        </w:rPr>
        <w:t>Western Serbia, Zlatibor Administrative District. Road goes through the territories of City of Uzice and Municipality of Pozega (to the borders of territory of City of Cacak and Moravica Administrative District.</w:t>
      </w:r>
    </w:p>
    <w:p w:rsidR="00F4404A" w:rsidRPr="00513BDD" w:rsidRDefault="00F4404A" w:rsidP="00E54685">
      <w:pPr>
        <w:rPr>
          <w:rFonts w:eastAsia="Arial"/>
          <w:i/>
          <w:sz w:val="22"/>
          <w:szCs w:val="22"/>
        </w:rPr>
      </w:pPr>
      <w:r w:rsidRPr="00513BDD">
        <w:rPr>
          <w:rFonts w:eastAsia="Arial"/>
          <w:i/>
          <w:sz w:val="22"/>
          <w:szCs w:val="22"/>
        </w:rPr>
        <w:t>Watercourses</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There are two watercourses that go in parallel with the road: the Djetinja River at part from Uzice to Pozega, while from Pozega to Asanovac there is the river Zapadna Morava. The section is intersected by several streams and one river flow (the Skrapez river at km 23+117). T</w:t>
      </w:r>
      <w:r w:rsidRPr="00513BDD">
        <w:rPr>
          <w:rFonts w:eastAsia="MS Mincho" w:cs="Arial"/>
          <w:sz w:val="22"/>
          <w:szCs w:val="22"/>
        </w:rPr>
        <w:t>he water quality standard of the river is II class according to the Serbian categorization of watercourses. Due to the nature of road rehabilitation works of the watercourses will not be affected by the works through the implementation of good construction management practices. There are no sensitive species (fish) in Zapadna Morava and Skrapez River that could be impacted by the project works.</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Drainage of run-off water is ensured on both directions, transversally (to gutters, over the shoulders into the ditches or along the slopes of embankments) and longitudinally (by gutters and ditches to culverts or watercourses). As for the potential pollution during operation, these are limited to accidents only. In such a case, procedures for action in incidental situations, as defined by the Ministry of Interior and in the Water Law, will apply.</w:t>
      </w:r>
    </w:p>
    <w:p w:rsidR="00F4404A" w:rsidRPr="00513BDD" w:rsidRDefault="00F4404A" w:rsidP="00E54685">
      <w:pPr>
        <w:spacing w:after="120"/>
        <w:jc w:val="both"/>
        <w:rPr>
          <w:rFonts w:eastAsia="MS Mincho" w:cs="Arial"/>
          <w:sz w:val="22"/>
          <w:szCs w:val="22"/>
          <w:u w:color="FFFFFF"/>
          <w:lang w:val="en-GB"/>
        </w:rPr>
      </w:pPr>
    </w:p>
    <w:p w:rsidR="00F4404A" w:rsidRPr="00513BDD" w:rsidRDefault="00F4404A" w:rsidP="00E54685">
      <w:pPr>
        <w:spacing w:after="120"/>
        <w:jc w:val="center"/>
        <w:rPr>
          <w:rFonts w:eastAsia="MS Mincho" w:cs="Arial"/>
          <w:sz w:val="22"/>
          <w:szCs w:val="22"/>
          <w:u w:color="FFFFFF"/>
          <w:lang w:val="en-GB"/>
        </w:rPr>
      </w:pPr>
      <w:r w:rsidRPr="00513BDD">
        <w:rPr>
          <w:rFonts w:eastAsia="MS Mincho" w:cs="Arial"/>
          <w:noProof/>
          <w:sz w:val="22"/>
          <w:szCs w:val="22"/>
          <w:u w:color="FFFFFF"/>
        </w:rPr>
        <w:drawing>
          <wp:inline distT="0" distB="0" distL="0" distR="0" wp14:anchorId="6C92D928" wp14:editId="58A1C7D2">
            <wp:extent cx="4912242" cy="3685751"/>
            <wp:effectExtent l="0" t="0" r="3175" b="0"/>
            <wp:docPr id="1623" name="Picture 1623" descr="E:\IGOR\WB, novi projekat 2012\EMP UZ-PO-KS\20120720 DSC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GOR\WB, novi projekat 2012\EMP UZ-PO-KS\20120720 DSC00505.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919360" cy="3691092"/>
                    </a:xfrm>
                    <a:prstGeom prst="rect">
                      <a:avLst/>
                    </a:prstGeom>
                    <a:noFill/>
                    <a:ln>
                      <a:noFill/>
                    </a:ln>
                  </pic:spPr>
                </pic:pic>
              </a:graphicData>
            </a:graphic>
          </wp:inline>
        </w:drawing>
      </w:r>
    </w:p>
    <w:p w:rsidR="00F4404A" w:rsidRPr="00513BDD" w:rsidRDefault="00F4404A" w:rsidP="00E54685">
      <w:pPr>
        <w:spacing w:after="0"/>
        <w:ind w:right="-23"/>
        <w:jc w:val="center"/>
        <w:rPr>
          <w:rFonts w:eastAsia="MS Mincho" w:cs="Arial"/>
          <w:b/>
          <w:sz w:val="22"/>
          <w:szCs w:val="22"/>
          <w:u w:color="FFFFFF"/>
          <w:lang w:val="en-GB"/>
        </w:rPr>
      </w:pPr>
      <w:r w:rsidRPr="00513BDD">
        <w:rPr>
          <w:rFonts w:eastAsia="Arial" w:cs="Arial"/>
          <w:b/>
          <w:bCs/>
          <w:spacing w:val="1"/>
          <w:sz w:val="22"/>
          <w:szCs w:val="22"/>
        </w:rPr>
        <w:t>F</w:t>
      </w:r>
      <w:r w:rsidRPr="00513BDD">
        <w:rPr>
          <w:rFonts w:eastAsia="Arial" w:cs="Arial"/>
          <w:b/>
          <w:bCs/>
          <w:spacing w:val="-3"/>
          <w:sz w:val="22"/>
          <w:szCs w:val="22"/>
        </w:rPr>
        <w:t>i</w:t>
      </w:r>
      <w:r w:rsidRPr="00513BDD">
        <w:rPr>
          <w:rFonts w:eastAsia="Arial" w:cs="Arial"/>
          <w:b/>
          <w:bCs/>
          <w:spacing w:val="1"/>
          <w:sz w:val="22"/>
          <w:szCs w:val="22"/>
        </w:rPr>
        <w:t>gu</w:t>
      </w:r>
      <w:r w:rsidRPr="00513BDD">
        <w:rPr>
          <w:rFonts w:eastAsia="Arial" w:cs="Arial"/>
          <w:b/>
          <w:bCs/>
          <w:spacing w:val="-2"/>
          <w:sz w:val="22"/>
          <w:szCs w:val="22"/>
        </w:rPr>
        <w:t>r</w:t>
      </w:r>
      <w:r w:rsidRPr="00513BDD">
        <w:rPr>
          <w:rFonts w:eastAsia="Arial" w:cs="Arial"/>
          <w:b/>
          <w:bCs/>
          <w:sz w:val="22"/>
          <w:szCs w:val="22"/>
        </w:rPr>
        <w:t>e</w:t>
      </w:r>
      <w:r w:rsidRPr="00513BDD">
        <w:rPr>
          <w:rFonts w:eastAsia="Arial" w:cs="Arial"/>
          <w:b/>
          <w:bCs/>
          <w:spacing w:val="1"/>
          <w:sz w:val="22"/>
          <w:szCs w:val="22"/>
        </w:rPr>
        <w:t xml:space="preserve"> 3</w:t>
      </w:r>
      <w:r w:rsidRPr="00513BDD">
        <w:rPr>
          <w:rFonts w:eastAsia="Arial" w:cs="Arial"/>
          <w:b/>
          <w:bCs/>
          <w:spacing w:val="2"/>
          <w:sz w:val="22"/>
          <w:szCs w:val="22"/>
        </w:rPr>
        <w:t>.3</w:t>
      </w:r>
      <w:r w:rsidRPr="00513BDD">
        <w:rPr>
          <w:rFonts w:eastAsia="Arial" w:cs="Arial"/>
          <w:b/>
          <w:bCs/>
          <w:sz w:val="22"/>
          <w:szCs w:val="22"/>
        </w:rPr>
        <w:t>:</w:t>
      </w:r>
      <w:r w:rsidRPr="00513BDD">
        <w:rPr>
          <w:rFonts w:eastAsia="Arial" w:cs="Arial"/>
          <w:b/>
          <w:bCs/>
          <w:spacing w:val="-3"/>
          <w:sz w:val="22"/>
          <w:szCs w:val="22"/>
        </w:rPr>
        <w:t xml:space="preserve"> </w:t>
      </w:r>
      <w:r w:rsidRPr="00513BDD">
        <w:rPr>
          <w:rFonts w:eastAsia="MS Mincho" w:cs="Arial"/>
          <w:b/>
          <w:sz w:val="22"/>
          <w:szCs w:val="22"/>
          <w:u w:color="FFFFFF"/>
          <w:lang w:val="en-GB"/>
        </w:rPr>
        <w:t>Bridge over Skrapez River</w:t>
      </w:r>
    </w:p>
    <w:p w:rsidR="00F4404A" w:rsidRPr="00513BDD" w:rsidRDefault="00F4404A" w:rsidP="00E54685">
      <w:pPr>
        <w:spacing w:after="0"/>
        <w:rPr>
          <w:sz w:val="22"/>
          <w:szCs w:val="22"/>
        </w:rPr>
      </w:pPr>
    </w:p>
    <w:p w:rsidR="00F4404A" w:rsidRPr="00513BDD" w:rsidRDefault="00F4404A" w:rsidP="00E54685">
      <w:pPr>
        <w:rPr>
          <w:rFonts w:eastAsia="Arial"/>
          <w:i/>
          <w:sz w:val="22"/>
          <w:szCs w:val="22"/>
        </w:rPr>
      </w:pPr>
      <w:r w:rsidRPr="00513BDD">
        <w:rPr>
          <w:rFonts w:eastAsia="Arial"/>
          <w:i/>
          <w:sz w:val="22"/>
          <w:szCs w:val="22"/>
        </w:rPr>
        <w:t>Air Quality</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Within the corridor of road section Uzice – Pozega – Kratovska Stena there are two existing point sources of air pollution. They are “Sengolj” and “Jelen Do” stone quarries. It is up to the designers and the Contractor to decide if these stone quarries will be used by the project.</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PERS will monitor all Contractors activities, including possession of valid working permits and environmental approvals for all subcontractors.</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The existing road (E-761) is linear sources which cause additional emission of air pollutants along the corridor of proposed road section.</w:t>
      </w:r>
    </w:p>
    <w:p w:rsidR="00F4404A" w:rsidRPr="00513BDD" w:rsidRDefault="00F4404A" w:rsidP="00E54685">
      <w:pPr>
        <w:spacing w:after="120"/>
        <w:jc w:val="center"/>
        <w:rPr>
          <w:rFonts w:eastAsia="MS Mincho" w:cs="Arial"/>
          <w:sz w:val="22"/>
          <w:szCs w:val="22"/>
          <w:u w:color="FFFFFF"/>
          <w:lang w:val="en-GB"/>
        </w:rPr>
      </w:pPr>
      <w:r w:rsidRPr="00513BDD">
        <w:rPr>
          <w:rFonts w:eastAsia="MS Mincho" w:cs="Arial"/>
          <w:noProof/>
          <w:sz w:val="22"/>
          <w:szCs w:val="22"/>
          <w:u w:color="FFFFFF"/>
        </w:rPr>
        <w:drawing>
          <wp:inline distT="0" distB="0" distL="0" distR="0" wp14:anchorId="517B9988" wp14:editId="0DBDD2DF">
            <wp:extent cx="4848447" cy="3637883"/>
            <wp:effectExtent l="0" t="0" r="0" b="1270"/>
            <wp:docPr id="1624" name="Picture 1624" descr="E:\IGOR\WB, novi projekat 2012\EMP UZ-PO-KS\20120720 DSC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GOR\WB, novi projekat 2012\EMP UZ-PO-KS\20120720 DSC00511.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858913" cy="3645736"/>
                    </a:xfrm>
                    <a:prstGeom prst="rect">
                      <a:avLst/>
                    </a:prstGeom>
                    <a:noFill/>
                    <a:ln>
                      <a:noFill/>
                    </a:ln>
                  </pic:spPr>
                </pic:pic>
              </a:graphicData>
            </a:graphic>
          </wp:inline>
        </w:drawing>
      </w:r>
    </w:p>
    <w:p w:rsidR="00F4404A" w:rsidRPr="00513BDD" w:rsidRDefault="00F4404A" w:rsidP="00E54685">
      <w:pPr>
        <w:spacing w:after="0"/>
        <w:ind w:right="-23"/>
        <w:jc w:val="center"/>
        <w:rPr>
          <w:rFonts w:eastAsia="MS Mincho" w:cs="Arial"/>
          <w:b/>
          <w:sz w:val="22"/>
          <w:szCs w:val="22"/>
          <w:u w:color="FFFFFF"/>
          <w:lang w:val="en-GB"/>
        </w:rPr>
      </w:pPr>
      <w:r w:rsidRPr="00513BDD">
        <w:rPr>
          <w:rFonts w:eastAsia="Arial" w:cs="Arial"/>
          <w:b/>
          <w:bCs/>
          <w:spacing w:val="1"/>
          <w:sz w:val="22"/>
          <w:szCs w:val="22"/>
        </w:rPr>
        <w:t>F</w:t>
      </w:r>
      <w:r w:rsidRPr="00513BDD">
        <w:rPr>
          <w:rFonts w:eastAsia="Arial" w:cs="Arial"/>
          <w:b/>
          <w:bCs/>
          <w:spacing w:val="-3"/>
          <w:sz w:val="22"/>
          <w:szCs w:val="22"/>
        </w:rPr>
        <w:t>i</w:t>
      </w:r>
      <w:r w:rsidRPr="00513BDD">
        <w:rPr>
          <w:rFonts w:eastAsia="Arial" w:cs="Arial"/>
          <w:b/>
          <w:bCs/>
          <w:spacing w:val="1"/>
          <w:sz w:val="22"/>
          <w:szCs w:val="22"/>
        </w:rPr>
        <w:t>gu</w:t>
      </w:r>
      <w:r w:rsidRPr="00513BDD">
        <w:rPr>
          <w:rFonts w:eastAsia="Arial" w:cs="Arial"/>
          <w:b/>
          <w:bCs/>
          <w:spacing w:val="-2"/>
          <w:sz w:val="22"/>
          <w:szCs w:val="22"/>
        </w:rPr>
        <w:t>r</w:t>
      </w:r>
      <w:r w:rsidRPr="00513BDD">
        <w:rPr>
          <w:rFonts w:eastAsia="Arial" w:cs="Arial"/>
          <w:b/>
          <w:bCs/>
          <w:sz w:val="22"/>
          <w:szCs w:val="22"/>
        </w:rPr>
        <w:t>e</w:t>
      </w:r>
      <w:r w:rsidRPr="00513BDD">
        <w:rPr>
          <w:rFonts w:eastAsia="Arial" w:cs="Arial"/>
          <w:b/>
          <w:bCs/>
          <w:spacing w:val="1"/>
          <w:sz w:val="22"/>
          <w:szCs w:val="22"/>
        </w:rPr>
        <w:t xml:space="preserve"> 3</w:t>
      </w:r>
      <w:r w:rsidRPr="00513BDD">
        <w:rPr>
          <w:rFonts w:eastAsia="Arial" w:cs="Arial"/>
          <w:b/>
          <w:bCs/>
          <w:spacing w:val="2"/>
          <w:sz w:val="22"/>
          <w:szCs w:val="22"/>
        </w:rPr>
        <w:t>.4</w:t>
      </w:r>
      <w:r w:rsidRPr="00513BDD">
        <w:rPr>
          <w:rFonts w:eastAsia="Arial" w:cs="Arial"/>
          <w:b/>
          <w:bCs/>
          <w:sz w:val="22"/>
          <w:szCs w:val="22"/>
        </w:rPr>
        <w:t>:</w:t>
      </w:r>
      <w:r w:rsidRPr="00513BDD">
        <w:rPr>
          <w:rFonts w:eastAsia="Arial" w:cs="Arial"/>
          <w:b/>
          <w:bCs/>
          <w:spacing w:val="-3"/>
          <w:sz w:val="22"/>
          <w:szCs w:val="22"/>
        </w:rPr>
        <w:t xml:space="preserve"> Road, Railway and Stone Quarry “Jelen Do”</w:t>
      </w:r>
    </w:p>
    <w:p w:rsidR="00F4404A" w:rsidRPr="00513BDD" w:rsidRDefault="00F4404A" w:rsidP="00E54685">
      <w:pPr>
        <w:spacing w:after="0"/>
        <w:jc w:val="both"/>
        <w:rPr>
          <w:rFonts w:eastAsia="MS Mincho" w:cs="Arial"/>
          <w:sz w:val="22"/>
          <w:szCs w:val="22"/>
          <w:u w:color="FFFFFF"/>
          <w:lang w:val="en-GB"/>
        </w:rPr>
      </w:pP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Industrial structures are present within the studied area (“Seval” aluminium rolling mill, “Sevojno” copper rolling mill) and they cause increased levels of concentrations of pollutants in the atmosphere when operating in full capacity or without applying air-pollution reduction measures. However, the measurements and action in respect to operation of these facilities are outside the jurisdictions of institutions involved in preparation and execution of this project.</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Data on the measured values of air pollution in the observed corridor were not available.</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lang w:val="en-GB"/>
        </w:rPr>
        <w:t xml:space="preserve">Based on experience and expected traffic load </w:t>
      </w:r>
      <w:r w:rsidRPr="00513BDD">
        <w:rPr>
          <w:rFonts w:eastAsia="MS Mincho" w:cs="Arial"/>
          <w:sz w:val="22"/>
          <w:szCs w:val="22"/>
          <w:u w:color="FFFFFF"/>
          <w:lang w:val="en-GB"/>
        </w:rPr>
        <w:t>the planned road rehabilitation works, and operation of road after rehabilitation will not increase existing levels of air pollutants within the corridor of proposed road section.</w:t>
      </w:r>
    </w:p>
    <w:p w:rsidR="00F4404A" w:rsidRPr="00513BDD" w:rsidRDefault="00F4404A" w:rsidP="00E54685">
      <w:pPr>
        <w:rPr>
          <w:rFonts w:eastAsia="Arial"/>
          <w:i/>
          <w:sz w:val="22"/>
          <w:szCs w:val="22"/>
        </w:rPr>
      </w:pPr>
      <w:r w:rsidRPr="00513BDD">
        <w:rPr>
          <w:rFonts w:eastAsia="Arial"/>
          <w:i/>
          <w:sz w:val="22"/>
          <w:szCs w:val="22"/>
        </w:rPr>
        <w:t>Noise Quality</w:t>
      </w:r>
    </w:p>
    <w:p w:rsidR="00F4404A" w:rsidRPr="00513BDD" w:rsidRDefault="00F4404A" w:rsidP="00E54685">
      <w:pPr>
        <w:spacing w:after="0"/>
        <w:ind w:right="94"/>
        <w:jc w:val="both"/>
        <w:rPr>
          <w:rFonts w:eastAsia="Arial" w:cs="Arial"/>
          <w:sz w:val="22"/>
          <w:szCs w:val="22"/>
        </w:rPr>
      </w:pPr>
      <w:r w:rsidRPr="00513BDD">
        <w:rPr>
          <w:rFonts w:eastAsia="Arial" w:cs="Arial"/>
          <w:spacing w:val="-2"/>
          <w:sz w:val="22"/>
          <w:szCs w:val="22"/>
        </w:rPr>
        <w:t>No</w:t>
      </w:r>
      <w:r w:rsidRPr="00513BDD">
        <w:rPr>
          <w:rFonts w:eastAsia="Arial" w:cs="Arial"/>
          <w:spacing w:val="3"/>
          <w:sz w:val="22"/>
          <w:szCs w:val="22"/>
        </w:rPr>
        <w:t>i</w:t>
      </w:r>
      <w:r w:rsidRPr="00513BDD">
        <w:rPr>
          <w:rFonts w:eastAsia="Arial" w:cs="Arial"/>
          <w:spacing w:val="-5"/>
          <w:sz w:val="22"/>
          <w:szCs w:val="22"/>
        </w:rPr>
        <w:t>s</w:t>
      </w:r>
      <w:r w:rsidRPr="00513BDD">
        <w:rPr>
          <w:rFonts w:eastAsia="Arial" w:cs="Arial"/>
          <w:sz w:val="22"/>
          <w:szCs w:val="22"/>
        </w:rPr>
        <w:t>e</w:t>
      </w:r>
      <w:r w:rsidRPr="00513BDD">
        <w:rPr>
          <w:rFonts w:eastAsia="Arial" w:cs="Arial"/>
          <w:spacing w:val="29"/>
          <w:sz w:val="22"/>
          <w:szCs w:val="22"/>
        </w:rPr>
        <w:t xml:space="preserve"> </w:t>
      </w:r>
      <w:r w:rsidRPr="00513BDD">
        <w:rPr>
          <w:rFonts w:eastAsia="Arial" w:cs="Arial"/>
          <w:spacing w:val="3"/>
          <w:sz w:val="22"/>
          <w:szCs w:val="22"/>
        </w:rPr>
        <w:t>i</w:t>
      </w:r>
      <w:r w:rsidRPr="00513BDD">
        <w:rPr>
          <w:rFonts w:eastAsia="Arial" w:cs="Arial"/>
          <w:sz w:val="22"/>
          <w:szCs w:val="22"/>
        </w:rPr>
        <w:t>s</w:t>
      </w:r>
      <w:r w:rsidRPr="00513BDD">
        <w:rPr>
          <w:rFonts w:eastAsia="Arial" w:cs="Arial"/>
          <w:spacing w:val="26"/>
          <w:sz w:val="22"/>
          <w:szCs w:val="22"/>
        </w:rPr>
        <w:t xml:space="preserve"> </w:t>
      </w:r>
      <w:r w:rsidRPr="00513BDD">
        <w:rPr>
          <w:rFonts w:eastAsia="Arial" w:cs="Arial"/>
          <w:spacing w:val="-2"/>
          <w:sz w:val="22"/>
          <w:szCs w:val="22"/>
        </w:rPr>
        <w:t>ano</w:t>
      </w:r>
      <w:r w:rsidRPr="00513BDD">
        <w:rPr>
          <w:rFonts w:eastAsia="Arial" w:cs="Arial"/>
          <w:spacing w:val="1"/>
          <w:sz w:val="22"/>
          <w:szCs w:val="22"/>
        </w:rPr>
        <w:t>t</w:t>
      </w:r>
      <w:r w:rsidRPr="00513BDD">
        <w:rPr>
          <w:rFonts w:eastAsia="Arial" w:cs="Arial"/>
          <w:spacing w:val="-2"/>
          <w:sz w:val="22"/>
          <w:szCs w:val="22"/>
        </w:rPr>
        <w:t>he</w:t>
      </w:r>
      <w:r w:rsidRPr="00513BDD">
        <w:rPr>
          <w:rFonts w:eastAsia="Arial" w:cs="Arial"/>
          <w:sz w:val="22"/>
          <w:szCs w:val="22"/>
        </w:rPr>
        <w:t>r</w:t>
      </w:r>
      <w:r w:rsidRPr="00513BDD">
        <w:rPr>
          <w:rFonts w:eastAsia="Arial" w:cs="Arial"/>
          <w:spacing w:val="31"/>
          <w:sz w:val="22"/>
          <w:szCs w:val="22"/>
        </w:rPr>
        <w:t xml:space="preserve">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r</w:t>
      </w:r>
      <w:r w:rsidRPr="00513BDD">
        <w:rPr>
          <w:rFonts w:eastAsia="Arial" w:cs="Arial"/>
          <w:spacing w:val="-2"/>
          <w:sz w:val="22"/>
          <w:szCs w:val="22"/>
        </w:rPr>
        <w:t>ea</w:t>
      </w:r>
      <w:r w:rsidRPr="00513BDD">
        <w:rPr>
          <w:rFonts w:eastAsia="Arial" w:cs="Arial"/>
          <w:sz w:val="22"/>
          <w:szCs w:val="22"/>
        </w:rPr>
        <w:t>t</w:t>
      </w:r>
      <w:r w:rsidRPr="00513BDD">
        <w:rPr>
          <w:rFonts w:eastAsia="Arial" w:cs="Arial"/>
          <w:spacing w:val="32"/>
          <w:sz w:val="22"/>
          <w:szCs w:val="22"/>
        </w:rPr>
        <w:t xml:space="preserve"> </w:t>
      </w:r>
      <w:r w:rsidRPr="00513BDD">
        <w:rPr>
          <w:rFonts w:eastAsia="Arial" w:cs="Arial"/>
          <w:spacing w:val="1"/>
          <w:sz w:val="22"/>
          <w:szCs w:val="22"/>
        </w:rPr>
        <w:t>t</w:t>
      </w:r>
      <w:r w:rsidRPr="00513BDD">
        <w:rPr>
          <w:rFonts w:eastAsia="Arial" w:cs="Arial"/>
          <w:sz w:val="22"/>
          <w:szCs w:val="22"/>
        </w:rPr>
        <w:t>o</w:t>
      </w:r>
      <w:r w:rsidRPr="00513BDD">
        <w:rPr>
          <w:rFonts w:eastAsia="Arial" w:cs="Arial"/>
          <w:spacing w:val="24"/>
          <w:sz w:val="22"/>
          <w:szCs w:val="22"/>
        </w:rPr>
        <w:t xml:space="preserve">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e</w:t>
      </w:r>
      <w:r w:rsidRPr="00513BDD">
        <w:rPr>
          <w:rFonts w:eastAsia="Arial" w:cs="Arial"/>
          <w:spacing w:val="29"/>
          <w:sz w:val="22"/>
          <w:szCs w:val="22"/>
        </w:rPr>
        <w:t xml:space="preserve"> </w:t>
      </w:r>
      <w:r w:rsidRPr="00513BDD">
        <w:rPr>
          <w:rFonts w:eastAsia="Arial" w:cs="Arial"/>
          <w:spacing w:val="-2"/>
          <w:sz w:val="22"/>
          <w:szCs w:val="22"/>
        </w:rPr>
        <w:t>qual</w:t>
      </w:r>
      <w:r w:rsidRPr="00513BDD">
        <w:rPr>
          <w:rFonts w:eastAsia="Arial" w:cs="Arial"/>
          <w:spacing w:val="3"/>
          <w:sz w:val="22"/>
          <w:szCs w:val="22"/>
        </w:rPr>
        <w:t>i</w:t>
      </w:r>
      <w:r w:rsidRPr="00513BDD">
        <w:rPr>
          <w:rFonts w:eastAsia="Arial" w:cs="Arial"/>
          <w:spacing w:val="1"/>
          <w:sz w:val="22"/>
          <w:szCs w:val="22"/>
        </w:rPr>
        <w:t>t</w:t>
      </w:r>
      <w:r w:rsidRPr="00513BDD">
        <w:rPr>
          <w:rFonts w:eastAsia="Arial" w:cs="Arial"/>
          <w:sz w:val="22"/>
          <w:szCs w:val="22"/>
        </w:rPr>
        <w:t>y</w:t>
      </w:r>
      <w:r w:rsidRPr="00513BDD">
        <w:rPr>
          <w:rFonts w:eastAsia="Arial" w:cs="Arial"/>
          <w:spacing w:val="26"/>
          <w:sz w:val="22"/>
          <w:szCs w:val="22"/>
        </w:rPr>
        <w:t xml:space="preserve"> </w:t>
      </w:r>
      <w:r w:rsidRPr="00513BDD">
        <w:rPr>
          <w:rFonts w:eastAsia="Arial" w:cs="Arial"/>
          <w:spacing w:val="-6"/>
          <w:sz w:val="22"/>
          <w:szCs w:val="22"/>
        </w:rPr>
        <w:t>o</w:t>
      </w:r>
      <w:r w:rsidRPr="00513BDD">
        <w:rPr>
          <w:rFonts w:eastAsia="Arial" w:cs="Arial"/>
          <w:sz w:val="22"/>
          <w:szCs w:val="22"/>
        </w:rPr>
        <w:t>f</w:t>
      </w:r>
      <w:r w:rsidRPr="00513BDD">
        <w:rPr>
          <w:rFonts w:eastAsia="Arial" w:cs="Arial"/>
          <w:spacing w:val="32"/>
          <w:sz w:val="22"/>
          <w:szCs w:val="22"/>
        </w:rPr>
        <w:t xml:space="preserve">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e</w:t>
      </w:r>
      <w:r w:rsidRPr="00513BDD">
        <w:rPr>
          <w:rFonts w:eastAsia="Arial" w:cs="Arial"/>
          <w:spacing w:val="29"/>
          <w:sz w:val="22"/>
          <w:szCs w:val="22"/>
        </w:rPr>
        <w:t xml:space="preserve"> project </w:t>
      </w:r>
      <w:r w:rsidRPr="00513BDD">
        <w:rPr>
          <w:rFonts w:eastAsia="Arial" w:cs="Arial"/>
          <w:spacing w:val="-2"/>
          <w:sz w:val="22"/>
          <w:szCs w:val="22"/>
        </w:rPr>
        <w:t>e</w:t>
      </w:r>
      <w:r w:rsidRPr="00513BDD">
        <w:rPr>
          <w:rFonts w:eastAsia="Arial" w:cs="Arial"/>
          <w:spacing w:val="-6"/>
          <w:sz w:val="22"/>
          <w:szCs w:val="22"/>
        </w:rPr>
        <w:t>n</w:t>
      </w:r>
      <w:r w:rsidRPr="00513BDD">
        <w:rPr>
          <w:rFonts w:eastAsia="Arial" w:cs="Arial"/>
          <w:spacing w:val="5"/>
          <w:sz w:val="22"/>
          <w:szCs w:val="22"/>
        </w:rPr>
        <w:t>v</w:t>
      </w:r>
      <w:r w:rsidRPr="00513BDD">
        <w:rPr>
          <w:rFonts w:eastAsia="Arial" w:cs="Arial"/>
          <w:spacing w:val="3"/>
          <w:sz w:val="22"/>
          <w:szCs w:val="22"/>
        </w:rPr>
        <w:t>i</w:t>
      </w:r>
      <w:r w:rsidRPr="00513BDD">
        <w:rPr>
          <w:rFonts w:eastAsia="Arial" w:cs="Arial"/>
          <w:sz w:val="22"/>
          <w:szCs w:val="22"/>
        </w:rPr>
        <w:t>r</w:t>
      </w:r>
      <w:r w:rsidRPr="00513BDD">
        <w:rPr>
          <w:rFonts w:eastAsia="Arial" w:cs="Arial"/>
          <w:spacing w:val="-2"/>
          <w:sz w:val="22"/>
          <w:szCs w:val="22"/>
        </w:rPr>
        <w:t>o</w:t>
      </w:r>
      <w:r w:rsidRPr="00513BDD">
        <w:rPr>
          <w:rFonts w:eastAsia="Arial" w:cs="Arial"/>
          <w:spacing w:val="-6"/>
          <w:sz w:val="22"/>
          <w:szCs w:val="22"/>
        </w:rPr>
        <w:t>n</w:t>
      </w:r>
      <w:r w:rsidRPr="00513BDD">
        <w:rPr>
          <w:rFonts w:eastAsia="Arial" w:cs="Arial"/>
          <w:sz w:val="22"/>
          <w:szCs w:val="22"/>
        </w:rPr>
        <w:t>m</w:t>
      </w:r>
      <w:r w:rsidRPr="00513BDD">
        <w:rPr>
          <w:rFonts w:eastAsia="Arial" w:cs="Arial"/>
          <w:spacing w:val="-2"/>
          <w:sz w:val="22"/>
          <w:szCs w:val="22"/>
        </w:rPr>
        <w:t>en</w:t>
      </w:r>
      <w:r w:rsidRPr="00513BDD">
        <w:rPr>
          <w:rFonts w:eastAsia="Arial" w:cs="Arial"/>
          <w:sz w:val="22"/>
          <w:szCs w:val="22"/>
        </w:rPr>
        <w:t>t. M</w:t>
      </w:r>
      <w:r w:rsidRPr="00513BDD">
        <w:rPr>
          <w:rFonts w:eastAsia="Arial" w:cs="Arial"/>
          <w:spacing w:val="-2"/>
          <w:sz w:val="22"/>
          <w:szCs w:val="22"/>
        </w:rPr>
        <w:t>an</w:t>
      </w:r>
      <w:r w:rsidRPr="00513BDD">
        <w:rPr>
          <w:rFonts w:eastAsia="Arial" w:cs="Arial"/>
          <w:sz w:val="22"/>
          <w:szCs w:val="22"/>
        </w:rPr>
        <w:t>y</w:t>
      </w:r>
      <w:r w:rsidRPr="00513BDD">
        <w:rPr>
          <w:rFonts w:eastAsia="Arial" w:cs="Arial"/>
          <w:spacing w:val="31"/>
          <w:sz w:val="22"/>
          <w:szCs w:val="22"/>
        </w:rPr>
        <w:t xml:space="preserve"> </w:t>
      </w:r>
      <w:r w:rsidRPr="00513BDD">
        <w:rPr>
          <w:rFonts w:eastAsia="Arial" w:cs="Arial"/>
          <w:spacing w:val="-2"/>
          <w:sz w:val="22"/>
          <w:szCs w:val="22"/>
        </w:rPr>
        <w:t>he</w:t>
      </w:r>
      <w:r w:rsidRPr="00513BDD">
        <w:rPr>
          <w:rFonts w:eastAsia="Arial" w:cs="Arial"/>
          <w:spacing w:val="-6"/>
          <w:sz w:val="22"/>
          <w:szCs w:val="22"/>
        </w:rPr>
        <w:t>a</w:t>
      </w:r>
      <w:r w:rsidRPr="00513BDD">
        <w:rPr>
          <w:rFonts w:eastAsia="Arial" w:cs="Arial"/>
          <w:spacing w:val="5"/>
          <w:sz w:val="22"/>
          <w:szCs w:val="22"/>
        </w:rPr>
        <w:t>v</w:t>
      </w:r>
      <w:r w:rsidRPr="00513BDD">
        <w:rPr>
          <w:rFonts w:eastAsia="Arial" w:cs="Arial"/>
          <w:sz w:val="22"/>
          <w:szCs w:val="22"/>
        </w:rPr>
        <w:t>y</w:t>
      </w:r>
      <w:r w:rsidRPr="00513BDD">
        <w:rPr>
          <w:rFonts w:eastAsia="Arial" w:cs="Arial"/>
          <w:spacing w:val="21"/>
          <w:sz w:val="22"/>
          <w:szCs w:val="22"/>
        </w:rPr>
        <w:t xml:space="preserve"> </w:t>
      </w:r>
      <w:r w:rsidRPr="00513BDD">
        <w:rPr>
          <w:rFonts w:eastAsia="Arial" w:cs="Arial"/>
          <w:spacing w:val="9"/>
          <w:sz w:val="22"/>
          <w:szCs w:val="22"/>
        </w:rPr>
        <w:t>v</w:t>
      </w:r>
      <w:r w:rsidRPr="00513BDD">
        <w:rPr>
          <w:rFonts w:eastAsia="Arial" w:cs="Arial"/>
          <w:spacing w:val="-2"/>
          <w:sz w:val="22"/>
          <w:szCs w:val="22"/>
        </w:rPr>
        <w:t>e</w:t>
      </w:r>
      <w:r w:rsidRPr="00513BDD">
        <w:rPr>
          <w:rFonts w:eastAsia="Arial" w:cs="Arial"/>
          <w:spacing w:val="-6"/>
          <w:sz w:val="22"/>
          <w:szCs w:val="22"/>
        </w:rPr>
        <w:t>h</w:t>
      </w:r>
      <w:r w:rsidRPr="00513BDD">
        <w:rPr>
          <w:rFonts w:eastAsia="Arial" w:cs="Arial"/>
          <w:spacing w:val="3"/>
          <w:sz w:val="22"/>
          <w:szCs w:val="22"/>
        </w:rPr>
        <w:t>i</w:t>
      </w:r>
      <w:r w:rsidRPr="00513BDD">
        <w:rPr>
          <w:rFonts w:eastAsia="Arial" w:cs="Arial"/>
          <w:spacing w:val="-5"/>
          <w:sz w:val="22"/>
          <w:szCs w:val="22"/>
        </w:rPr>
        <w:t>c</w:t>
      </w:r>
      <w:r w:rsidRPr="00513BDD">
        <w:rPr>
          <w:rFonts w:eastAsia="Arial" w:cs="Arial"/>
          <w:spacing w:val="3"/>
          <w:sz w:val="22"/>
          <w:szCs w:val="22"/>
        </w:rPr>
        <w:t>l</w:t>
      </w:r>
      <w:r w:rsidRPr="00513BDD">
        <w:rPr>
          <w:rFonts w:eastAsia="Arial" w:cs="Arial"/>
          <w:spacing w:val="-2"/>
          <w:sz w:val="22"/>
          <w:szCs w:val="22"/>
        </w:rPr>
        <w:t>e</w:t>
      </w:r>
      <w:r w:rsidRPr="00513BDD">
        <w:rPr>
          <w:rFonts w:eastAsia="Arial" w:cs="Arial"/>
          <w:sz w:val="22"/>
          <w:szCs w:val="22"/>
        </w:rPr>
        <w:t xml:space="preserve">s </w:t>
      </w:r>
      <w:r w:rsidRPr="00513BDD">
        <w:rPr>
          <w:rFonts w:eastAsia="Arial" w:cs="Arial"/>
          <w:spacing w:val="-5"/>
          <w:sz w:val="22"/>
          <w:szCs w:val="22"/>
        </w:rPr>
        <w:t>s</w:t>
      </w:r>
      <w:r w:rsidRPr="00513BDD">
        <w:rPr>
          <w:rFonts w:eastAsia="Arial" w:cs="Arial"/>
          <w:spacing w:val="-2"/>
          <w:sz w:val="22"/>
          <w:szCs w:val="22"/>
        </w:rPr>
        <w:t>u</w:t>
      </w:r>
      <w:r w:rsidRPr="00513BDD">
        <w:rPr>
          <w:rFonts w:eastAsia="Arial" w:cs="Arial"/>
          <w:sz w:val="22"/>
          <w:szCs w:val="22"/>
        </w:rPr>
        <w:t xml:space="preserve">ch </w:t>
      </w:r>
      <w:r w:rsidRPr="00513BDD">
        <w:rPr>
          <w:rFonts w:eastAsia="Arial" w:cs="Arial"/>
          <w:spacing w:val="3"/>
          <w:sz w:val="22"/>
          <w:szCs w:val="22"/>
        </w:rPr>
        <w:t>a</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1"/>
          <w:sz w:val="22"/>
          <w:szCs w:val="22"/>
        </w:rPr>
        <w:t>t</w:t>
      </w:r>
      <w:r w:rsidRPr="00513BDD">
        <w:rPr>
          <w:rFonts w:eastAsia="Arial" w:cs="Arial"/>
          <w:sz w:val="22"/>
          <w:szCs w:val="22"/>
        </w:rPr>
        <w:t>r</w:t>
      </w:r>
      <w:r w:rsidRPr="00513BDD">
        <w:rPr>
          <w:rFonts w:eastAsia="Arial" w:cs="Arial"/>
          <w:spacing w:val="-2"/>
          <w:sz w:val="22"/>
          <w:szCs w:val="22"/>
        </w:rPr>
        <w:t>u</w:t>
      </w:r>
      <w:r w:rsidRPr="00513BDD">
        <w:rPr>
          <w:rFonts w:eastAsia="Arial" w:cs="Arial"/>
          <w:sz w:val="22"/>
          <w:szCs w:val="22"/>
        </w:rPr>
        <w:t>ck</w:t>
      </w:r>
      <w:r w:rsidRPr="00513BDD">
        <w:rPr>
          <w:rFonts w:eastAsia="Arial" w:cs="Arial"/>
          <w:spacing w:val="-5"/>
          <w:sz w:val="22"/>
          <w:szCs w:val="22"/>
        </w:rPr>
        <w:t>s</w:t>
      </w:r>
      <w:r w:rsidRPr="00513BDD">
        <w:rPr>
          <w:rFonts w:eastAsia="Arial" w:cs="Arial"/>
          <w:sz w:val="22"/>
          <w:szCs w:val="22"/>
        </w:rPr>
        <w:t>,</w:t>
      </w:r>
      <w:r w:rsidRPr="00513BDD">
        <w:rPr>
          <w:rFonts w:eastAsia="Arial" w:cs="Arial"/>
          <w:spacing w:val="3"/>
          <w:sz w:val="22"/>
          <w:szCs w:val="22"/>
        </w:rPr>
        <w:t xml:space="preserve"> </w:t>
      </w:r>
      <w:r w:rsidRPr="00513BDD">
        <w:rPr>
          <w:rFonts w:eastAsia="Arial" w:cs="Arial"/>
          <w:spacing w:val="-2"/>
          <w:sz w:val="22"/>
          <w:szCs w:val="22"/>
        </w:rPr>
        <w:t>bu</w:t>
      </w:r>
      <w:r w:rsidRPr="00513BDD">
        <w:rPr>
          <w:rFonts w:eastAsia="Arial" w:cs="Arial"/>
          <w:sz w:val="22"/>
          <w:szCs w:val="22"/>
        </w:rPr>
        <w:t>s</w:t>
      </w:r>
      <w:r w:rsidRPr="00513BDD">
        <w:rPr>
          <w:rFonts w:eastAsia="Arial" w:cs="Arial"/>
          <w:spacing w:val="-2"/>
          <w:sz w:val="22"/>
          <w:szCs w:val="22"/>
        </w:rPr>
        <w:t>e</w:t>
      </w:r>
      <w:r w:rsidRPr="00513BDD">
        <w:rPr>
          <w:rFonts w:eastAsia="Arial" w:cs="Arial"/>
          <w:spacing w:val="-5"/>
          <w:sz w:val="22"/>
          <w:szCs w:val="22"/>
        </w:rPr>
        <w:t>s</w:t>
      </w:r>
      <w:r w:rsidRPr="00513BDD">
        <w:rPr>
          <w:rFonts w:eastAsia="Arial" w:cs="Arial"/>
          <w:sz w:val="22"/>
          <w:szCs w:val="22"/>
        </w:rPr>
        <w:t>,</w:t>
      </w:r>
      <w:r w:rsidRPr="00513BDD">
        <w:rPr>
          <w:rFonts w:eastAsia="Arial" w:cs="Arial"/>
          <w:spacing w:val="3"/>
          <w:sz w:val="22"/>
          <w:szCs w:val="22"/>
        </w:rPr>
        <w:t xml:space="preserve"> </w:t>
      </w:r>
      <w:r w:rsidRPr="00513BDD">
        <w:rPr>
          <w:rFonts w:eastAsia="Arial" w:cs="Arial"/>
          <w:sz w:val="22"/>
          <w:szCs w:val="22"/>
        </w:rPr>
        <w:t>c</w:t>
      </w:r>
      <w:r w:rsidRPr="00513BDD">
        <w:rPr>
          <w:rFonts w:eastAsia="Arial" w:cs="Arial"/>
          <w:spacing w:val="-2"/>
          <w:sz w:val="22"/>
          <w:szCs w:val="22"/>
        </w:rPr>
        <w:t>a</w:t>
      </w:r>
      <w:r w:rsidRPr="00513BDD">
        <w:rPr>
          <w:rFonts w:eastAsia="Arial" w:cs="Arial"/>
          <w:spacing w:val="5"/>
          <w:sz w:val="22"/>
          <w:szCs w:val="22"/>
        </w:rPr>
        <w:t>r</w:t>
      </w:r>
      <w:r w:rsidRPr="00513BDD">
        <w:rPr>
          <w:rFonts w:eastAsia="Arial" w:cs="Arial"/>
          <w:spacing w:val="-5"/>
          <w:sz w:val="22"/>
          <w:szCs w:val="22"/>
        </w:rPr>
        <w:t>s</w:t>
      </w:r>
      <w:r w:rsidRPr="00513BDD">
        <w:rPr>
          <w:rFonts w:eastAsia="Arial" w:cs="Arial"/>
          <w:sz w:val="22"/>
          <w:szCs w:val="22"/>
        </w:rPr>
        <w:t>,</w:t>
      </w:r>
      <w:r w:rsidRPr="00513BDD">
        <w:rPr>
          <w:rFonts w:eastAsia="Arial" w:cs="Arial"/>
          <w:spacing w:val="3"/>
          <w:sz w:val="22"/>
          <w:szCs w:val="22"/>
        </w:rPr>
        <w:t xml:space="preserve"> </w:t>
      </w:r>
      <w:r w:rsidRPr="00513BDD">
        <w:rPr>
          <w:rFonts w:eastAsia="Arial" w:cs="Arial"/>
          <w:sz w:val="22"/>
          <w:szCs w:val="22"/>
        </w:rPr>
        <w:t>m</w:t>
      </w:r>
      <w:r w:rsidRPr="00513BDD">
        <w:rPr>
          <w:rFonts w:eastAsia="Arial" w:cs="Arial"/>
          <w:spacing w:val="-6"/>
          <w:sz w:val="22"/>
          <w:szCs w:val="22"/>
        </w:rPr>
        <w:t>o</w:t>
      </w:r>
      <w:r w:rsidRPr="00513BDD">
        <w:rPr>
          <w:rFonts w:eastAsia="Arial" w:cs="Arial"/>
          <w:spacing w:val="5"/>
          <w:sz w:val="22"/>
          <w:szCs w:val="22"/>
        </w:rPr>
        <w:t>v</w:t>
      </w:r>
      <w:r w:rsidRPr="00513BDD">
        <w:rPr>
          <w:rFonts w:eastAsia="Arial" w:cs="Arial"/>
          <w:sz w:val="22"/>
          <w:szCs w:val="22"/>
        </w:rPr>
        <w:t xml:space="preserve">e </w:t>
      </w:r>
      <w:r w:rsidRPr="00513BDD">
        <w:rPr>
          <w:rFonts w:eastAsia="Arial" w:cs="Arial"/>
          <w:spacing w:val="-2"/>
          <w:sz w:val="22"/>
          <w:szCs w:val="22"/>
        </w:rPr>
        <w:t>o</w:t>
      </w:r>
      <w:r w:rsidRPr="00513BDD">
        <w:rPr>
          <w:rFonts w:eastAsia="Arial" w:cs="Arial"/>
          <w:sz w:val="22"/>
          <w:szCs w:val="22"/>
        </w:rPr>
        <w:t xml:space="preserve">n </w:t>
      </w:r>
      <w:r w:rsidRPr="00513BDD">
        <w:rPr>
          <w:rFonts w:eastAsia="Arial" w:cs="Arial"/>
          <w:spacing w:val="1"/>
          <w:sz w:val="22"/>
          <w:szCs w:val="22"/>
        </w:rPr>
        <w:t>t</w:t>
      </w:r>
      <w:r w:rsidRPr="00513BDD">
        <w:rPr>
          <w:rFonts w:eastAsia="Arial" w:cs="Arial"/>
          <w:spacing w:val="-6"/>
          <w:sz w:val="22"/>
          <w:szCs w:val="22"/>
        </w:rPr>
        <w:t>h</w:t>
      </w:r>
      <w:r w:rsidRPr="00513BDD">
        <w:rPr>
          <w:rFonts w:eastAsia="Arial" w:cs="Arial"/>
          <w:sz w:val="22"/>
          <w:szCs w:val="22"/>
        </w:rPr>
        <w:t>e r</w:t>
      </w:r>
      <w:r w:rsidRPr="00513BDD">
        <w:rPr>
          <w:rFonts w:eastAsia="Arial" w:cs="Arial"/>
          <w:spacing w:val="-2"/>
          <w:sz w:val="22"/>
          <w:szCs w:val="22"/>
        </w:rPr>
        <w:t>oa</w:t>
      </w:r>
      <w:r w:rsidRPr="00513BDD">
        <w:rPr>
          <w:rFonts w:eastAsia="Arial" w:cs="Arial"/>
          <w:sz w:val="22"/>
          <w:szCs w:val="22"/>
        </w:rPr>
        <w:t xml:space="preserve">d </w:t>
      </w:r>
      <w:r w:rsidRPr="00513BDD">
        <w:rPr>
          <w:rFonts w:eastAsia="Arial" w:cs="Arial"/>
          <w:spacing w:val="-2"/>
          <w:sz w:val="22"/>
          <w:szCs w:val="22"/>
        </w:rPr>
        <w:t>du</w:t>
      </w:r>
      <w:r w:rsidRPr="00513BDD">
        <w:rPr>
          <w:rFonts w:eastAsia="Arial" w:cs="Arial"/>
          <w:sz w:val="22"/>
          <w:szCs w:val="22"/>
        </w:rPr>
        <w:t>r</w:t>
      </w:r>
      <w:r w:rsidRPr="00513BDD">
        <w:rPr>
          <w:rFonts w:eastAsia="Arial" w:cs="Arial"/>
          <w:spacing w:val="3"/>
          <w:sz w:val="22"/>
          <w:szCs w:val="22"/>
        </w:rPr>
        <w:t>i</w:t>
      </w:r>
      <w:r w:rsidRPr="00513BDD">
        <w:rPr>
          <w:rFonts w:eastAsia="Arial" w:cs="Arial"/>
          <w:spacing w:val="-2"/>
          <w:sz w:val="22"/>
          <w:szCs w:val="22"/>
        </w:rPr>
        <w:t>n</w:t>
      </w:r>
      <w:r w:rsidRPr="00513BDD">
        <w:rPr>
          <w:rFonts w:eastAsia="Arial" w:cs="Arial"/>
          <w:sz w:val="22"/>
          <w:szCs w:val="22"/>
        </w:rPr>
        <w:t xml:space="preserve">g </w:t>
      </w:r>
      <w:r w:rsidRPr="00513BDD">
        <w:rPr>
          <w:rFonts w:eastAsia="Arial" w:cs="Arial"/>
          <w:spacing w:val="-2"/>
          <w:sz w:val="22"/>
          <w:szCs w:val="22"/>
        </w:rPr>
        <w:t>da</w:t>
      </w:r>
      <w:r w:rsidRPr="00513BDD">
        <w:rPr>
          <w:rFonts w:eastAsia="Arial" w:cs="Arial"/>
          <w:sz w:val="22"/>
          <w:szCs w:val="22"/>
        </w:rPr>
        <w:t>y</w:t>
      </w:r>
      <w:r w:rsidRPr="00513BDD">
        <w:rPr>
          <w:rFonts w:eastAsia="Arial" w:cs="Arial"/>
          <w:spacing w:val="2"/>
          <w:sz w:val="22"/>
          <w:szCs w:val="22"/>
        </w:rPr>
        <w:t xml:space="preserve"> </w:t>
      </w:r>
      <w:r w:rsidRPr="00513BDD">
        <w:rPr>
          <w:rFonts w:eastAsia="Arial" w:cs="Arial"/>
          <w:sz w:val="22"/>
          <w:szCs w:val="22"/>
        </w:rPr>
        <w:t>&amp;</w:t>
      </w:r>
      <w:r w:rsidRPr="00513BDD">
        <w:rPr>
          <w:rFonts w:eastAsia="Arial" w:cs="Arial"/>
          <w:spacing w:val="2"/>
          <w:sz w:val="22"/>
          <w:szCs w:val="22"/>
        </w:rPr>
        <w:t xml:space="preserve"> </w:t>
      </w:r>
      <w:r w:rsidRPr="00513BDD">
        <w:rPr>
          <w:rFonts w:eastAsia="Arial" w:cs="Arial"/>
          <w:spacing w:val="-2"/>
          <w:sz w:val="22"/>
          <w:szCs w:val="22"/>
        </w:rPr>
        <w:t>n</w:t>
      </w:r>
      <w:r w:rsidRPr="00513BDD">
        <w:rPr>
          <w:rFonts w:eastAsia="Arial" w:cs="Arial"/>
          <w:spacing w:val="3"/>
          <w:sz w:val="22"/>
          <w:szCs w:val="22"/>
        </w:rPr>
        <w:t>i</w:t>
      </w:r>
      <w:r w:rsidRPr="00513BDD">
        <w:rPr>
          <w:rFonts w:eastAsia="Arial" w:cs="Arial"/>
          <w:spacing w:val="-2"/>
          <w:sz w:val="22"/>
          <w:szCs w:val="22"/>
        </w:rPr>
        <w:t>gh</w:t>
      </w:r>
      <w:r w:rsidRPr="00513BDD">
        <w:rPr>
          <w:rFonts w:eastAsia="Arial" w:cs="Arial"/>
          <w:spacing w:val="1"/>
          <w:sz w:val="22"/>
          <w:szCs w:val="22"/>
        </w:rPr>
        <w:t>t</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2"/>
          <w:sz w:val="22"/>
          <w:szCs w:val="22"/>
        </w:rPr>
        <w:t>an</w:t>
      </w:r>
      <w:r w:rsidRPr="00513BDD">
        <w:rPr>
          <w:rFonts w:eastAsia="Arial" w:cs="Arial"/>
          <w:sz w:val="22"/>
          <w:szCs w:val="22"/>
        </w:rPr>
        <w:t xml:space="preserve">d </w:t>
      </w:r>
      <w:r w:rsidRPr="00513BDD">
        <w:rPr>
          <w:rFonts w:eastAsia="Arial" w:cs="Arial"/>
          <w:spacing w:val="1"/>
          <w:sz w:val="22"/>
          <w:szCs w:val="22"/>
        </w:rPr>
        <w:t>t</w:t>
      </w:r>
      <w:r w:rsidRPr="00513BDD">
        <w:rPr>
          <w:rFonts w:eastAsia="Arial" w:cs="Arial"/>
          <w:spacing w:val="-2"/>
          <w:sz w:val="22"/>
          <w:szCs w:val="22"/>
        </w:rPr>
        <w:t>he</w:t>
      </w:r>
      <w:r w:rsidRPr="00513BDD">
        <w:rPr>
          <w:rFonts w:eastAsia="Arial" w:cs="Arial"/>
          <w:spacing w:val="-5"/>
          <w:sz w:val="22"/>
          <w:szCs w:val="22"/>
        </w:rPr>
        <w:t>s</w:t>
      </w:r>
      <w:r w:rsidRPr="00513BDD">
        <w:rPr>
          <w:rFonts w:eastAsia="Arial" w:cs="Arial"/>
          <w:sz w:val="22"/>
          <w:szCs w:val="22"/>
        </w:rPr>
        <w:t xml:space="preserve">e </w:t>
      </w:r>
      <w:r w:rsidRPr="00513BDD">
        <w:rPr>
          <w:rFonts w:eastAsia="Arial" w:cs="Arial"/>
          <w:spacing w:val="9"/>
          <w:sz w:val="22"/>
          <w:szCs w:val="22"/>
        </w:rPr>
        <w:t>v</w:t>
      </w:r>
      <w:r w:rsidRPr="00513BDD">
        <w:rPr>
          <w:rFonts w:eastAsia="Arial" w:cs="Arial"/>
          <w:spacing w:val="-2"/>
          <w:sz w:val="22"/>
          <w:szCs w:val="22"/>
        </w:rPr>
        <w:t>e</w:t>
      </w:r>
      <w:r w:rsidRPr="00513BDD">
        <w:rPr>
          <w:rFonts w:eastAsia="Arial" w:cs="Arial"/>
          <w:spacing w:val="-6"/>
          <w:sz w:val="22"/>
          <w:szCs w:val="22"/>
        </w:rPr>
        <w:t>h</w:t>
      </w:r>
      <w:r w:rsidRPr="00513BDD">
        <w:rPr>
          <w:rFonts w:eastAsia="Arial" w:cs="Arial"/>
          <w:spacing w:val="3"/>
          <w:sz w:val="22"/>
          <w:szCs w:val="22"/>
        </w:rPr>
        <w:t>i</w:t>
      </w:r>
      <w:r w:rsidRPr="00513BDD">
        <w:rPr>
          <w:rFonts w:eastAsia="Arial" w:cs="Arial"/>
          <w:spacing w:val="-5"/>
          <w:sz w:val="22"/>
          <w:szCs w:val="22"/>
        </w:rPr>
        <w:t>c</w:t>
      </w:r>
      <w:r w:rsidRPr="00513BDD">
        <w:rPr>
          <w:rFonts w:eastAsia="Arial" w:cs="Arial"/>
          <w:spacing w:val="3"/>
          <w:sz w:val="22"/>
          <w:szCs w:val="22"/>
        </w:rPr>
        <w:t>l</w:t>
      </w:r>
      <w:r w:rsidRPr="00513BDD">
        <w:rPr>
          <w:rFonts w:eastAsia="Arial" w:cs="Arial"/>
          <w:spacing w:val="-2"/>
          <w:sz w:val="22"/>
          <w:szCs w:val="22"/>
        </w:rPr>
        <w:t>e</w:t>
      </w:r>
      <w:r w:rsidRPr="00513BDD">
        <w:rPr>
          <w:rFonts w:eastAsia="Arial" w:cs="Arial"/>
          <w:sz w:val="22"/>
          <w:szCs w:val="22"/>
        </w:rPr>
        <w:t xml:space="preserve">s </w:t>
      </w:r>
      <w:r w:rsidRPr="00513BDD">
        <w:rPr>
          <w:rFonts w:eastAsia="Arial" w:cs="Arial"/>
          <w:spacing w:val="-2"/>
          <w:sz w:val="22"/>
          <w:szCs w:val="22"/>
        </w:rPr>
        <w:t>gene</w:t>
      </w:r>
      <w:r w:rsidRPr="00513BDD">
        <w:rPr>
          <w:rFonts w:eastAsia="Arial" w:cs="Arial"/>
          <w:sz w:val="22"/>
          <w:szCs w:val="22"/>
        </w:rPr>
        <w:t>r</w:t>
      </w:r>
      <w:r w:rsidRPr="00513BDD">
        <w:rPr>
          <w:rFonts w:eastAsia="Arial" w:cs="Arial"/>
          <w:spacing w:val="-2"/>
          <w:sz w:val="22"/>
          <w:szCs w:val="22"/>
        </w:rPr>
        <w:t>a</w:t>
      </w:r>
      <w:r w:rsidRPr="00513BDD">
        <w:rPr>
          <w:rFonts w:eastAsia="Arial" w:cs="Arial"/>
          <w:spacing w:val="1"/>
          <w:sz w:val="22"/>
          <w:szCs w:val="22"/>
        </w:rPr>
        <w:t>t</w:t>
      </w:r>
      <w:r w:rsidRPr="00513BDD">
        <w:rPr>
          <w:rFonts w:eastAsia="Arial" w:cs="Arial"/>
          <w:sz w:val="22"/>
          <w:szCs w:val="22"/>
        </w:rPr>
        <w:t xml:space="preserve">e </w:t>
      </w:r>
      <w:r w:rsidRPr="00513BDD">
        <w:rPr>
          <w:rFonts w:eastAsia="Arial" w:cs="Arial"/>
          <w:spacing w:val="-2"/>
          <w:sz w:val="22"/>
          <w:szCs w:val="22"/>
        </w:rPr>
        <w:t>h</w:t>
      </w:r>
      <w:r w:rsidRPr="00513BDD">
        <w:rPr>
          <w:rFonts w:eastAsia="Arial" w:cs="Arial"/>
          <w:spacing w:val="3"/>
          <w:sz w:val="22"/>
          <w:szCs w:val="22"/>
        </w:rPr>
        <w:t>i</w:t>
      </w:r>
      <w:r w:rsidRPr="00513BDD">
        <w:rPr>
          <w:rFonts w:eastAsia="Arial" w:cs="Arial"/>
          <w:spacing w:val="-2"/>
          <w:sz w:val="22"/>
          <w:szCs w:val="22"/>
        </w:rPr>
        <w:t>g</w:t>
      </w:r>
      <w:r w:rsidRPr="00513BDD">
        <w:rPr>
          <w:rFonts w:eastAsia="Arial" w:cs="Arial"/>
          <w:sz w:val="22"/>
          <w:szCs w:val="22"/>
        </w:rPr>
        <w:t xml:space="preserve">h </w:t>
      </w:r>
      <w:r w:rsidRPr="00513BDD">
        <w:rPr>
          <w:rFonts w:eastAsia="Arial" w:cs="Arial"/>
          <w:spacing w:val="-2"/>
          <w:sz w:val="22"/>
          <w:szCs w:val="22"/>
        </w:rPr>
        <w:t>no</w:t>
      </w:r>
      <w:r w:rsidRPr="00513BDD">
        <w:rPr>
          <w:rFonts w:eastAsia="Arial" w:cs="Arial"/>
          <w:spacing w:val="3"/>
          <w:sz w:val="22"/>
          <w:szCs w:val="22"/>
        </w:rPr>
        <w:t>i</w:t>
      </w:r>
      <w:r w:rsidRPr="00513BDD">
        <w:rPr>
          <w:rFonts w:eastAsia="Arial" w:cs="Arial"/>
          <w:spacing w:val="-5"/>
          <w:sz w:val="22"/>
          <w:szCs w:val="22"/>
        </w:rPr>
        <w:t>s</w:t>
      </w:r>
      <w:r w:rsidRPr="00513BDD">
        <w:rPr>
          <w:rFonts w:eastAsia="Arial" w:cs="Arial"/>
          <w:sz w:val="22"/>
          <w:szCs w:val="22"/>
        </w:rPr>
        <w:t xml:space="preserve">e </w:t>
      </w:r>
      <w:r w:rsidRPr="00513BDD">
        <w:rPr>
          <w:rFonts w:eastAsia="Arial" w:cs="Arial"/>
          <w:spacing w:val="3"/>
          <w:sz w:val="22"/>
          <w:szCs w:val="22"/>
        </w:rPr>
        <w:t>i</w:t>
      </w:r>
      <w:r w:rsidRPr="00513BDD">
        <w:rPr>
          <w:rFonts w:eastAsia="Arial" w:cs="Arial"/>
          <w:sz w:val="22"/>
          <w:szCs w:val="22"/>
        </w:rPr>
        <w:t>n</w:t>
      </w:r>
      <w:r w:rsidRPr="00513BDD">
        <w:rPr>
          <w:rFonts w:eastAsia="Arial" w:cs="Arial"/>
          <w:spacing w:val="-4"/>
          <w:sz w:val="22"/>
          <w:szCs w:val="22"/>
        </w:rPr>
        <w:t xml:space="preserve">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pacing w:val="3"/>
          <w:sz w:val="22"/>
          <w:szCs w:val="22"/>
        </w:rPr>
        <w:t>i</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5"/>
          <w:sz w:val="22"/>
          <w:szCs w:val="22"/>
        </w:rPr>
        <w:t>s</w:t>
      </w:r>
      <w:r w:rsidRPr="00513BDD">
        <w:rPr>
          <w:rFonts w:eastAsia="Arial" w:cs="Arial"/>
          <w:spacing w:val="-2"/>
          <w:sz w:val="22"/>
          <w:szCs w:val="22"/>
        </w:rPr>
        <w:t>ubp</w:t>
      </w:r>
      <w:r w:rsidRPr="00513BDD">
        <w:rPr>
          <w:rFonts w:eastAsia="Arial" w:cs="Arial"/>
          <w:sz w:val="22"/>
          <w:szCs w:val="22"/>
        </w:rPr>
        <w:t>r</w:t>
      </w:r>
      <w:r w:rsidRPr="00513BDD">
        <w:rPr>
          <w:rFonts w:eastAsia="Arial" w:cs="Arial"/>
          <w:spacing w:val="-2"/>
          <w:sz w:val="22"/>
          <w:szCs w:val="22"/>
        </w:rPr>
        <w:t>o</w:t>
      </w:r>
      <w:r w:rsidRPr="00513BDD">
        <w:rPr>
          <w:rFonts w:eastAsia="Arial" w:cs="Arial"/>
          <w:spacing w:val="3"/>
          <w:sz w:val="22"/>
          <w:szCs w:val="22"/>
        </w:rPr>
        <w:t>j</w:t>
      </w:r>
      <w:r w:rsidRPr="00513BDD">
        <w:rPr>
          <w:rFonts w:eastAsia="Arial" w:cs="Arial"/>
          <w:spacing w:val="-2"/>
          <w:sz w:val="22"/>
          <w:szCs w:val="22"/>
        </w:rPr>
        <w:t>e</w:t>
      </w:r>
      <w:r w:rsidRPr="00513BDD">
        <w:rPr>
          <w:rFonts w:eastAsia="Arial" w:cs="Arial"/>
          <w:sz w:val="22"/>
          <w:szCs w:val="22"/>
        </w:rPr>
        <w:t>ct</w:t>
      </w:r>
      <w:r w:rsidRPr="00513BDD">
        <w:rPr>
          <w:rFonts w:eastAsia="Arial" w:cs="Arial"/>
          <w:spacing w:val="3"/>
          <w:sz w:val="22"/>
          <w:szCs w:val="22"/>
        </w:rPr>
        <w:t xml:space="preserv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ea</w:t>
      </w:r>
      <w:r w:rsidRPr="00513BDD">
        <w:rPr>
          <w:rFonts w:eastAsia="Arial" w:cs="Arial"/>
          <w:sz w:val="22"/>
          <w:szCs w:val="22"/>
        </w:rPr>
        <w:t>.</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There are two dominant noise sources on proposed road section Uzice – Pozega – Kratovska Stena:</w:t>
      </w:r>
    </w:p>
    <w:p w:rsidR="00F4404A" w:rsidRPr="00513BDD" w:rsidRDefault="00F4404A" w:rsidP="00AC1738">
      <w:pPr>
        <w:numPr>
          <w:ilvl w:val="0"/>
          <w:numId w:val="2"/>
        </w:numPr>
        <w:tabs>
          <w:tab w:val="clear" w:pos="720"/>
          <w:tab w:val="num" w:pos="284"/>
        </w:tabs>
        <w:spacing w:after="40"/>
        <w:ind w:left="284" w:right="12" w:hanging="284"/>
        <w:jc w:val="both"/>
        <w:rPr>
          <w:rFonts w:eastAsia="Times New Roman" w:cs="Arial"/>
          <w:sz w:val="22"/>
          <w:szCs w:val="22"/>
        </w:rPr>
      </w:pPr>
      <w:r w:rsidRPr="00513BDD">
        <w:rPr>
          <w:rFonts w:eastAsia="Times New Roman" w:cs="Arial"/>
          <w:sz w:val="22"/>
          <w:szCs w:val="22"/>
        </w:rPr>
        <w:t>Existing State Road of the IA Category No.4 (E-761) as linear source</w:t>
      </w:r>
    </w:p>
    <w:p w:rsidR="00F4404A" w:rsidRPr="00513BDD" w:rsidRDefault="00F4404A" w:rsidP="00AC1738">
      <w:pPr>
        <w:numPr>
          <w:ilvl w:val="0"/>
          <w:numId w:val="2"/>
        </w:numPr>
        <w:tabs>
          <w:tab w:val="clear" w:pos="720"/>
          <w:tab w:val="num" w:pos="284"/>
        </w:tabs>
        <w:spacing w:after="120"/>
        <w:ind w:left="284" w:right="11" w:hanging="284"/>
        <w:jc w:val="both"/>
        <w:rPr>
          <w:rFonts w:eastAsia="Times New Roman" w:cs="Arial"/>
          <w:sz w:val="22"/>
          <w:szCs w:val="22"/>
        </w:rPr>
      </w:pPr>
      <w:r w:rsidRPr="00513BDD">
        <w:rPr>
          <w:rFonts w:eastAsia="Times New Roman" w:cs="Arial"/>
          <w:sz w:val="22"/>
          <w:szCs w:val="22"/>
        </w:rPr>
        <w:t>Existing major railway “Belgrade – Bar”</w:t>
      </w:r>
    </w:p>
    <w:p w:rsidR="00F4404A" w:rsidRPr="00513BDD" w:rsidRDefault="00F4404A" w:rsidP="00E54685">
      <w:pPr>
        <w:spacing w:after="0"/>
        <w:jc w:val="both"/>
        <w:rPr>
          <w:rFonts w:eastAsia="MS Mincho" w:cs="Arial"/>
          <w:sz w:val="22"/>
          <w:szCs w:val="22"/>
          <w:u w:color="FFFFFF"/>
          <w:lang w:val="en-GB"/>
        </w:rPr>
      </w:pPr>
      <w:r w:rsidRPr="00513BDD">
        <w:rPr>
          <w:rFonts w:eastAsia="MS Mincho" w:cs="Arial"/>
          <w:sz w:val="22"/>
          <w:szCs w:val="22"/>
          <w:lang w:val="en-GB"/>
        </w:rPr>
        <w:t>Based on experience and expected traffic load</w:t>
      </w:r>
      <w:r w:rsidRPr="00513BDD">
        <w:rPr>
          <w:rFonts w:eastAsia="MS Mincho" w:cs="Arial"/>
          <w:sz w:val="22"/>
          <w:szCs w:val="22"/>
          <w:u w:color="FFFFFF"/>
          <w:lang w:val="en-GB"/>
        </w:rPr>
        <w:t xml:space="preserve"> the planned road rehabilitation works, and operation of road after rehabilitation will not increase existing levels of noise within the corridor of proposed road section.</w:t>
      </w:r>
    </w:p>
    <w:p w:rsidR="00F4404A" w:rsidRPr="00513BDD" w:rsidRDefault="00F4404A" w:rsidP="00E54685">
      <w:pPr>
        <w:spacing w:after="0"/>
        <w:jc w:val="both"/>
        <w:rPr>
          <w:rFonts w:cs="Arial"/>
          <w:sz w:val="22"/>
          <w:szCs w:val="22"/>
        </w:rPr>
      </w:pPr>
    </w:p>
    <w:p w:rsidR="00F4404A" w:rsidRPr="00513BDD" w:rsidRDefault="00F4404A" w:rsidP="00E54685">
      <w:pPr>
        <w:rPr>
          <w:rFonts w:eastAsia="Arial"/>
          <w:sz w:val="22"/>
          <w:szCs w:val="22"/>
        </w:rPr>
      </w:pPr>
      <w:r w:rsidRPr="00513BDD">
        <w:rPr>
          <w:rFonts w:eastAsia="Arial"/>
          <w:sz w:val="22"/>
          <w:szCs w:val="22"/>
        </w:rPr>
        <w:t>Biological Environment</w:t>
      </w:r>
    </w:p>
    <w:p w:rsidR="00F4404A" w:rsidRPr="00513BDD" w:rsidRDefault="00F4404A" w:rsidP="00E54685">
      <w:pPr>
        <w:spacing w:after="0"/>
        <w:jc w:val="both"/>
        <w:rPr>
          <w:rFonts w:eastAsia="Arial" w:cs="Arial"/>
          <w:sz w:val="22"/>
          <w:szCs w:val="22"/>
        </w:rPr>
      </w:pP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e c</w:t>
      </w:r>
      <w:r w:rsidRPr="00513BDD">
        <w:rPr>
          <w:rFonts w:eastAsia="Arial" w:cs="Arial"/>
          <w:spacing w:val="-2"/>
          <w:sz w:val="22"/>
          <w:szCs w:val="22"/>
        </w:rPr>
        <w:t>o</w:t>
      </w:r>
      <w:r w:rsidRPr="00513BDD">
        <w:rPr>
          <w:rFonts w:eastAsia="Arial" w:cs="Arial"/>
          <w:spacing w:val="5"/>
          <w:sz w:val="22"/>
          <w:szCs w:val="22"/>
        </w:rPr>
        <w:t>m</w:t>
      </w:r>
      <w:r w:rsidRPr="00513BDD">
        <w:rPr>
          <w:rFonts w:eastAsia="Arial" w:cs="Arial"/>
          <w:spacing w:val="-2"/>
          <w:sz w:val="22"/>
          <w:szCs w:val="22"/>
        </w:rPr>
        <w:t>po</w:t>
      </w:r>
      <w:r w:rsidRPr="00513BDD">
        <w:rPr>
          <w:rFonts w:eastAsia="Arial" w:cs="Arial"/>
          <w:spacing w:val="-5"/>
          <w:sz w:val="22"/>
          <w:szCs w:val="22"/>
        </w:rPr>
        <w:t>s</w:t>
      </w:r>
      <w:r w:rsidRPr="00513BDD">
        <w:rPr>
          <w:rFonts w:eastAsia="Arial" w:cs="Arial"/>
          <w:spacing w:val="3"/>
          <w:sz w:val="22"/>
          <w:szCs w:val="22"/>
        </w:rPr>
        <w:t>i</w:t>
      </w:r>
      <w:r w:rsidRPr="00513BDD">
        <w:rPr>
          <w:rFonts w:eastAsia="Arial" w:cs="Arial"/>
          <w:spacing w:val="-3"/>
          <w:sz w:val="22"/>
          <w:szCs w:val="22"/>
        </w:rPr>
        <w:t>t</w:t>
      </w:r>
      <w:r w:rsidRPr="00513BDD">
        <w:rPr>
          <w:rFonts w:eastAsia="Arial" w:cs="Arial"/>
          <w:spacing w:val="3"/>
          <w:sz w:val="22"/>
          <w:szCs w:val="22"/>
        </w:rPr>
        <w:t>i</w:t>
      </w:r>
      <w:r w:rsidRPr="00513BDD">
        <w:rPr>
          <w:rFonts w:eastAsia="Arial" w:cs="Arial"/>
          <w:spacing w:val="-2"/>
          <w:sz w:val="22"/>
          <w:szCs w:val="22"/>
        </w:rPr>
        <w:t>o</w:t>
      </w:r>
      <w:r w:rsidRPr="00513BDD">
        <w:rPr>
          <w:rFonts w:eastAsia="Arial" w:cs="Arial"/>
          <w:sz w:val="22"/>
          <w:szCs w:val="22"/>
        </w:rPr>
        <w:t xml:space="preserve">n </w:t>
      </w:r>
      <w:r w:rsidRPr="00513BDD">
        <w:rPr>
          <w:rFonts w:eastAsia="Arial" w:cs="Arial"/>
          <w:spacing w:val="-6"/>
          <w:sz w:val="22"/>
          <w:szCs w:val="22"/>
        </w:rPr>
        <w:t>o</w:t>
      </w:r>
      <w:r w:rsidRPr="00513BDD">
        <w:rPr>
          <w:rFonts w:eastAsia="Arial" w:cs="Arial"/>
          <w:sz w:val="22"/>
          <w:szCs w:val="22"/>
        </w:rPr>
        <w:t>f</w:t>
      </w:r>
      <w:r w:rsidRPr="00513BDD">
        <w:rPr>
          <w:rFonts w:eastAsia="Arial" w:cs="Arial"/>
          <w:spacing w:val="8"/>
          <w:sz w:val="22"/>
          <w:szCs w:val="22"/>
        </w:rPr>
        <w:t xml:space="preserve"> </w:t>
      </w:r>
      <w:r w:rsidRPr="00513BDD">
        <w:rPr>
          <w:rFonts w:eastAsia="Arial" w:cs="Arial"/>
          <w:spacing w:val="-6"/>
          <w:sz w:val="22"/>
          <w:szCs w:val="22"/>
        </w:rPr>
        <w:t>p</w:t>
      </w:r>
      <w:r w:rsidRPr="00513BDD">
        <w:rPr>
          <w:rFonts w:eastAsia="Arial" w:cs="Arial"/>
          <w:spacing w:val="3"/>
          <w:sz w:val="22"/>
          <w:szCs w:val="22"/>
        </w:rPr>
        <w:t>l</w:t>
      </w:r>
      <w:r w:rsidRPr="00513BDD">
        <w:rPr>
          <w:rFonts w:eastAsia="Arial" w:cs="Arial"/>
          <w:spacing w:val="-2"/>
          <w:sz w:val="22"/>
          <w:szCs w:val="22"/>
        </w:rPr>
        <w:t>an</w:t>
      </w:r>
      <w:r w:rsidRPr="00513BDD">
        <w:rPr>
          <w:rFonts w:eastAsia="Arial" w:cs="Arial"/>
          <w:sz w:val="22"/>
          <w:szCs w:val="22"/>
        </w:rPr>
        <w:t>t</w:t>
      </w:r>
      <w:r w:rsidRPr="00513BDD">
        <w:rPr>
          <w:rFonts w:eastAsia="Arial" w:cs="Arial"/>
          <w:spacing w:val="3"/>
          <w:sz w:val="22"/>
          <w:szCs w:val="22"/>
        </w:rPr>
        <w:t xml:space="preserve"> </w:t>
      </w:r>
      <w:r w:rsidRPr="00513BDD">
        <w:rPr>
          <w:rFonts w:eastAsia="Arial" w:cs="Arial"/>
          <w:sz w:val="22"/>
          <w:szCs w:val="22"/>
        </w:rPr>
        <w:t>c</w:t>
      </w:r>
      <w:r w:rsidRPr="00513BDD">
        <w:rPr>
          <w:rFonts w:eastAsia="Arial" w:cs="Arial"/>
          <w:spacing w:val="-6"/>
          <w:sz w:val="22"/>
          <w:szCs w:val="22"/>
        </w:rPr>
        <w:t>o</w:t>
      </w:r>
      <w:r w:rsidRPr="00513BDD">
        <w:rPr>
          <w:rFonts w:eastAsia="Arial" w:cs="Arial"/>
          <w:sz w:val="22"/>
          <w:szCs w:val="22"/>
        </w:rPr>
        <w:t>m</w:t>
      </w:r>
      <w:r w:rsidRPr="00513BDD">
        <w:rPr>
          <w:rFonts w:eastAsia="Arial" w:cs="Arial"/>
          <w:spacing w:val="5"/>
          <w:sz w:val="22"/>
          <w:szCs w:val="22"/>
        </w:rPr>
        <w:t>m</w:t>
      </w:r>
      <w:r w:rsidRPr="00513BDD">
        <w:rPr>
          <w:rFonts w:eastAsia="Arial" w:cs="Arial"/>
          <w:spacing w:val="-2"/>
          <w:sz w:val="22"/>
          <w:szCs w:val="22"/>
        </w:rPr>
        <w:t>u</w:t>
      </w:r>
      <w:r w:rsidRPr="00513BDD">
        <w:rPr>
          <w:rFonts w:eastAsia="Arial" w:cs="Arial"/>
          <w:spacing w:val="-6"/>
          <w:sz w:val="22"/>
          <w:szCs w:val="22"/>
        </w:rPr>
        <w:t>n</w:t>
      </w:r>
      <w:r w:rsidRPr="00513BDD">
        <w:rPr>
          <w:rFonts w:eastAsia="Arial" w:cs="Arial"/>
          <w:spacing w:val="3"/>
          <w:sz w:val="22"/>
          <w:szCs w:val="22"/>
        </w:rPr>
        <w:t>i</w:t>
      </w:r>
      <w:r w:rsidRPr="00513BDD">
        <w:rPr>
          <w:rFonts w:eastAsia="Arial" w:cs="Arial"/>
          <w:spacing w:val="1"/>
          <w:sz w:val="22"/>
          <w:szCs w:val="22"/>
        </w:rPr>
        <w:t>t</w:t>
      </w:r>
      <w:r w:rsidRPr="00513BDD">
        <w:rPr>
          <w:rFonts w:eastAsia="Arial" w:cs="Arial"/>
          <w:sz w:val="22"/>
          <w:szCs w:val="22"/>
        </w:rPr>
        <w:t>y</w:t>
      </w:r>
      <w:r w:rsidRPr="00513BDD">
        <w:rPr>
          <w:rFonts w:eastAsia="Arial" w:cs="Arial"/>
          <w:spacing w:val="-3"/>
          <w:sz w:val="22"/>
          <w:szCs w:val="22"/>
        </w:rPr>
        <w:t xml:space="preserve"> </w:t>
      </w:r>
      <w:r w:rsidRPr="00513BDD">
        <w:rPr>
          <w:rFonts w:eastAsia="Arial" w:cs="Arial"/>
          <w:spacing w:val="3"/>
          <w:sz w:val="22"/>
          <w:szCs w:val="22"/>
        </w:rPr>
        <w:t>i</w:t>
      </w:r>
      <w:r w:rsidRPr="00513BDD">
        <w:rPr>
          <w:rFonts w:eastAsia="Arial" w:cs="Arial"/>
          <w:spacing w:val="-2"/>
          <w:sz w:val="22"/>
          <w:szCs w:val="22"/>
        </w:rPr>
        <w:t>n</w:t>
      </w:r>
      <w:r w:rsidRPr="00513BDD">
        <w:rPr>
          <w:rFonts w:eastAsia="Arial" w:cs="Arial"/>
          <w:spacing w:val="-5"/>
          <w:sz w:val="22"/>
          <w:szCs w:val="22"/>
        </w:rPr>
        <w:t>c</w:t>
      </w:r>
      <w:r w:rsidRPr="00513BDD">
        <w:rPr>
          <w:rFonts w:eastAsia="Arial" w:cs="Arial"/>
          <w:spacing w:val="3"/>
          <w:sz w:val="22"/>
          <w:szCs w:val="22"/>
        </w:rPr>
        <w:t>l</w:t>
      </w:r>
      <w:r w:rsidRPr="00513BDD">
        <w:rPr>
          <w:rFonts w:eastAsia="Arial" w:cs="Arial"/>
          <w:spacing w:val="-2"/>
          <w:sz w:val="22"/>
          <w:szCs w:val="22"/>
        </w:rPr>
        <w:t>ude</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3"/>
          <w:sz w:val="22"/>
          <w:szCs w:val="22"/>
        </w:rPr>
        <w:t>l</w:t>
      </w:r>
      <w:r w:rsidRPr="00513BDD">
        <w:rPr>
          <w:rFonts w:eastAsia="Arial" w:cs="Arial"/>
          <w:spacing w:val="-2"/>
          <w:sz w:val="22"/>
          <w:szCs w:val="22"/>
        </w:rPr>
        <w:t>o</w:t>
      </w:r>
      <w:r w:rsidRPr="00513BDD">
        <w:rPr>
          <w:rFonts w:eastAsia="Arial" w:cs="Arial"/>
          <w:sz w:val="22"/>
          <w:szCs w:val="22"/>
        </w:rPr>
        <w:t>w</w:t>
      </w:r>
      <w:r w:rsidRPr="00513BDD">
        <w:rPr>
          <w:rFonts w:eastAsia="Arial" w:cs="Arial"/>
          <w:spacing w:val="-5"/>
          <w:sz w:val="22"/>
          <w:szCs w:val="22"/>
        </w:rPr>
        <w:t xml:space="preserve"> </w:t>
      </w:r>
      <w:r w:rsidRPr="00513BDD">
        <w:rPr>
          <w:rFonts w:eastAsia="Arial" w:cs="Arial"/>
          <w:spacing w:val="-2"/>
          <w:sz w:val="22"/>
          <w:szCs w:val="22"/>
        </w:rPr>
        <w:t>g</w:t>
      </w:r>
      <w:r w:rsidRPr="00513BDD">
        <w:rPr>
          <w:rFonts w:eastAsia="Arial" w:cs="Arial"/>
          <w:sz w:val="22"/>
          <w:szCs w:val="22"/>
        </w:rPr>
        <w:t>r</w:t>
      </w:r>
      <w:r w:rsidRPr="00513BDD">
        <w:rPr>
          <w:rFonts w:eastAsia="Arial" w:cs="Arial"/>
          <w:spacing w:val="3"/>
          <w:sz w:val="22"/>
          <w:szCs w:val="22"/>
        </w:rPr>
        <w:t>o</w:t>
      </w:r>
      <w:r w:rsidRPr="00513BDD">
        <w:rPr>
          <w:rFonts w:eastAsia="Arial" w:cs="Arial"/>
          <w:spacing w:val="-6"/>
          <w:sz w:val="22"/>
          <w:szCs w:val="22"/>
        </w:rPr>
        <w:t>w</w:t>
      </w:r>
      <w:r w:rsidRPr="00513BDD">
        <w:rPr>
          <w:rFonts w:eastAsia="Arial" w:cs="Arial"/>
          <w:spacing w:val="3"/>
          <w:sz w:val="22"/>
          <w:szCs w:val="22"/>
        </w:rPr>
        <w:t>i</w:t>
      </w:r>
      <w:r w:rsidRPr="00513BDD">
        <w:rPr>
          <w:rFonts w:eastAsia="Arial" w:cs="Arial"/>
          <w:spacing w:val="-2"/>
          <w:sz w:val="22"/>
          <w:szCs w:val="22"/>
        </w:rPr>
        <w:t>n</w:t>
      </w:r>
      <w:r w:rsidRPr="00513BDD">
        <w:rPr>
          <w:rFonts w:eastAsia="Arial" w:cs="Arial"/>
          <w:sz w:val="22"/>
          <w:szCs w:val="22"/>
        </w:rPr>
        <w:t xml:space="preserve">g </w:t>
      </w:r>
      <w:r w:rsidRPr="00513BDD">
        <w:rPr>
          <w:rFonts w:eastAsia="Arial" w:cs="Arial"/>
          <w:spacing w:val="3"/>
          <w:sz w:val="22"/>
          <w:szCs w:val="22"/>
        </w:rPr>
        <w:t>g</w:t>
      </w:r>
      <w:r w:rsidRPr="00513BDD">
        <w:rPr>
          <w:rFonts w:eastAsia="Arial" w:cs="Arial"/>
          <w:sz w:val="22"/>
          <w:szCs w:val="22"/>
        </w:rPr>
        <w:t>r</w:t>
      </w:r>
      <w:r w:rsidRPr="00513BDD">
        <w:rPr>
          <w:rFonts w:eastAsia="Arial" w:cs="Arial"/>
          <w:spacing w:val="-2"/>
          <w:sz w:val="22"/>
          <w:szCs w:val="22"/>
        </w:rPr>
        <w:t>a</w:t>
      </w:r>
      <w:r w:rsidRPr="00513BDD">
        <w:rPr>
          <w:rFonts w:eastAsia="Arial" w:cs="Arial"/>
          <w:sz w:val="22"/>
          <w:szCs w:val="22"/>
        </w:rPr>
        <w:t>s</w:t>
      </w:r>
      <w:r w:rsidRPr="00513BDD">
        <w:rPr>
          <w:rFonts w:eastAsia="Arial" w:cs="Arial"/>
          <w:spacing w:val="-5"/>
          <w:sz w:val="22"/>
          <w:szCs w:val="22"/>
        </w:rPr>
        <w:t>s</w:t>
      </w:r>
      <w:r w:rsidRPr="00513BDD">
        <w:rPr>
          <w:rFonts w:eastAsia="Arial" w:cs="Arial"/>
          <w:spacing w:val="3"/>
          <w:sz w:val="22"/>
          <w:szCs w:val="22"/>
        </w:rPr>
        <w:t>e</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2"/>
          <w:sz w:val="22"/>
          <w:szCs w:val="22"/>
        </w:rPr>
        <w:t>an</w:t>
      </w:r>
      <w:r w:rsidRPr="00513BDD">
        <w:rPr>
          <w:rFonts w:eastAsia="Arial" w:cs="Arial"/>
          <w:sz w:val="22"/>
          <w:szCs w:val="22"/>
        </w:rPr>
        <w:t xml:space="preserve">d </w:t>
      </w:r>
      <w:r w:rsidRPr="00513BDD">
        <w:rPr>
          <w:rFonts w:eastAsia="Arial" w:cs="Arial"/>
          <w:spacing w:val="-2"/>
          <w:sz w:val="22"/>
          <w:szCs w:val="22"/>
        </w:rPr>
        <w:t>he</w:t>
      </w:r>
      <w:r w:rsidRPr="00513BDD">
        <w:rPr>
          <w:rFonts w:eastAsia="Arial" w:cs="Arial"/>
          <w:spacing w:val="5"/>
          <w:sz w:val="22"/>
          <w:szCs w:val="22"/>
        </w:rPr>
        <w:t>r</w:t>
      </w:r>
      <w:r w:rsidRPr="00513BDD">
        <w:rPr>
          <w:rFonts w:eastAsia="Arial" w:cs="Arial"/>
          <w:spacing w:val="-2"/>
          <w:sz w:val="22"/>
          <w:szCs w:val="22"/>
        </w:rPr>
        <w:t>ba</w:t>
      </w:r>
      <w:r w:rsidRPr="00513BDD">
        <w:rPr>
          <w:rFonts w:eastAsia="Arial" w:cs="Arial"/>
          <w:sz w:val="22"/>
          <w:szCs w:val="22"/>
        </w:rPr>
        <w:t>c</w:t>
      </w:r>
      <w:r w:rsidRPr="00513BDD">
        <w:rPr>
          <w:rFonts w:eastAsia="Arial" w:cs="Arial"/>
          <w:spacing w:val="-2"/>
          <w:sz w:val="22"/>
          <w:szCs w:val="22"/>
        </w:rPr>
        <w:t>eo</w:t>
      </w:r>
      <w:r w:rsidRPr="00513BDD">
        <w:rPr>
          <w:rFonts w:eastAsia="Arial" w:cs="Arial"/>
          <w:spacing w:val="3"/>
          <w:sz w:val="22"/>
          <w:szCs w:val="22"/>
        </w:rPr>
        <w:t>u</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9"/>
          <w:sz w:val="22"/>
          <w:szCs w:val="22"/>
        </w:rPr>
        <w:t>v</w:t>
      </w:r>
      <w:r w:rsidRPr="00513BDD">
        <w:rPr>
          <w:rFonts w:eastAsia="Arial" w:cs="Arial"/>
          <w:spacing w:val="-2"/>
          <w:sz w:val="22"/>
          <w:szCs w:val="22"/>
        </w:rPr>
        <w:t>ege</w:t>
      </w:r>
      <w:r w:rsidRPr="00513BDD">
        <w:rPr>
          <w:rFonts w:eastAsia="Arial" w:cs="Arial"/>
          <w:spacing w:val="1"/>
          <w:sz w:val="22"/>
          <w:szCs w:val="22"/>
        </w:rPr>
        <w:t>t</w:t>
      </w:r>
      <w:r w:rsidRPr="00513BDD">
        <w:rPr>
          <w:rFonts w:eastAsia="Arial" w:cs="Arial"/>
          <w:spacing w:val="-6"/>
          <w:sz w:val="22"/>
          <w:szCs w:val="22"/>
        </w:rPr>
        <w:t>a</w:t>
      </w:r>
      <w:r w:rsidRPr="00513BDD">
        <w:rPr>
          <w:rFonts w:eastAsia="Arial" w:cs="Arial"/>
          <w:spacing w:val="1"/>
          <w:sz w:val="22"/>
          <w:szCs w:val="22"/>
        </w:rPr>
        <w:t>t</w:t>
      </w:r>
      <w:r w:rsidRPr="00513BDD">
        <w:rPr>
          <w:rFonts w:eastAsia="Arial" w:cs="Arial"/>
          <w:spacing w:val="3"/>
          <w:sz w:val="22"/>
          <w:szCs w:val="22"/>
        </w:rPr>
        <w:t>i</w:t>
      </w:r>
      <w:r w:rsidRPr="00513BDD">
        <w:rPr>
          <w:rFonts w:eastAsia="Arial" w:cs="Arial"/>
          <w:spacing w:val="-2"/>
          <w:sz w:val="22"/>
          <w:szCs w:val="22"/>
        </w:rPr>
        <w:t>o</w:t>
      </w:r>
      <w:r w:rsidRPr="00513BDD">
        <w:rPr>
          <w:rFonts w:eastAsia="Arial" w:cs="Arial"/>
          <w:sz w:val="22"/>
          <w:szCs w:val="22"/>
        </w:rPr>
        <w:t xml:space="preserve">n </w:t>
      </w:r>
      <w:r w:rsidRPr="00513BDD">
        <w:rPr>
          <w:rFonts w:eastAsia="Arial" w:cs="Arial"/>
          <w:spacing w:val="-2"/>
          <w:sz w:val="22"/>
          <w:szCs w:val="22"/>
        </w:rPr>
        <w:t>a</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6"/>
          <w:sz w:val="22"/>
          <w:szCs w:val="22"/>
        </w:rPr>
        <w:t>w</w:t>
      </w:r>
      <w:r w:rsidRPr="00513BDD">
        <w:rPr>
          <w:rFonts w:eastAsia="Arial" w:cs="Arial"/>
          <w:spacing w:val="-2"/>
          <w:sz w:val="22"/>
          <w:szCs w:val="22"/>
        </w:rPr>
        <w:t>e</w:t>
      </w:r>
      <w:r w:rsidRPr="00513BDD">
        <w:rPr>
          <w:rFonts w:eastAsia="Arial" w:cs="Arial"/>
          <w:spacing w:val="3"/>
          <w:sz w:val="22"/>
          <w:szCs w:val="22"/>
        </w:rPr>
        <w:t>l</w:t>
      </w:r>
      <w:r w:rsidRPr="00513BDD">
        <w:rPr>
          <w:rFonts w:eastAsia="Arial" w:cs="Arial"/>
          <w:sz w:val="22"/>
          <w:szCs w:val="22"/>
        </w:rPr>
        <w:t>l</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 xml:space="preserve">s </w:t>
      </w:r>
      <w:r w:rsidRPr="00513BDD">
        <w:rPr>
          <w:rFonts w:eastAsia="Arial" w:cs="Arial"/>
          <w:spacing w:val="-2"/>
          <w:sz w:val="22"/>
          <w:szCs w:val="22"/>
        </w:rPr>
        <w:t>o</w:t>
      </w:r>
      <w:r w:rsidRPr="00513BDD">
        <w:rPr>
          <w:rFonts w:eastAsia="Arial" w:cs="Arial"/>
          <w:spacing w:val="1"/>
          <w:sz w:val="22"/>
          <w:szCs w:val="22"/>
        </w:rPr>
        <w:t>t</w:t>
      </w:r>
      <w:r w:rsidRPr="00513BDD">
        <w:rPr>
          <w:rFonts w:eastAsia="Arial" w:cs="Arial"/>
          <w:spacing w:val="-2"/>
          <w:sz w:val="22"/>
          <w:szCs w:val="22"/>
        </w:rPr>
        <w:t>he</w:t>
      </w:r>
      <w:r w:rsidRPr="00513BDD">
        <w:rPr>
          <w:rFonts w:eastAsia="Arial" w:cs="Arial"/>
          <w:sz w:val="22"/>
          <w:szCs w:val="22"/>
        </w:rPr>
        <w:t>r</w:t>
      </w:r>
      <w:r w:rsidRPr="00513BDD">
        <w:rPr>
          <w:rFonts w:eastAsia="Arial" w:cs="Arial"/>
          <w:spacing w:val="6"/>
          <w:sz w:val="22"/>
          <w:szCs w:val="22"/>
        </w:rPr>
        <w:t xml:space="preserve"> </w:t>
      </w:r>
      <w:r w:rsidRPr="00513BDD">
        <w:rPr>
          <w:rFonts w:eastAsia="Arial" w:cs="Arial"/>
          <w:spacing w:val="1"/>
          <w:sz w:val="22"/>
          <w:szCs w:val="22"/>
        </w:rPr>
        <w:t>f</w:t>
      </w:r>
      <w:r w:rsidRPr="00513BDD">
        <w:rPr>
          <w:rFonts w:eastAsia="Arial" w:cs="Arial"/>
          <w:spacing w:val="3"/>
          <w:sz w:val="22"/>
          <w:szCs w:val="22"/>
        </w:rPr>
        <w:t>l</w:t>
      </w:r>
      <w:r w:rsidRPr="00513BDD">
        <w:rPr>
          <w:rFonts w:eastAsia="Arial" w:cs="Arial"/>
          <w:spacing w:val="-2"/>
          <w:sz w:val="22"/>
          <w:szCs w:val="22"/>
        </w:rPr>
        <w:t>o</w:t>
      </w:r>
      <w:r w:rsidRPr="00513BDD">
        <w:rPr>
          <w:rFonts w:eastAsia="Arial" w:cs="Arial"/>
          <w:sz w:val="22"/>
          <w:szCs w:val="22"/>
        </w:rPr>
        <w:t>r</w:t>
      </w:r>
      <w:r w:rsidRPr="00513BDD">
        <w:rPr>
          <w:rFonts w:eastAsia="Arial" w:cs="Arial"/>
          <w:spacing w:val="-2"/>
          <w:sz w:val="22"/>
          <w:szCs w:val="22"/>
        </w:rPr>
        <w:t>a</w:t>
      </w:r>
      <w:r w:rsidRPr="00513BDD">
        <w:rPr>
          <w:rFonts w:eastAsia="Arial" w:cs="Arial"/>
          <w:sz w:val="22"/>
          <w:szCs w:val="22"/>
        </w:rPr>
        <w:t>.</w:t>
      </w:r>
      <w:r w:rsidRPr="00513BDD">
        <w:rPr>
          <w:rFonts w:eastAsia="Arial" w:cs="Arial"/>
          <w:spacing w:val="7"/>
          <w:sz w:val="22"/>
          <w:szCs w:val="22"/>
        </w:rPr>
        <w:t xml:space="preserve"> </w:t>
      </w:r>
      <w:r w:rsidRPr="00513BDD">
        <w:rPr>
          <w:rFonts w:eastAsia="Arial" w:cs="Arial"/>
          <w:spacing w:val="-2"/>
          <w:sz w:val="22"/>
          <w:szCs w:val="22"/>
        </w:rPr>
        <w:t>N</w:t>
      </w:r>
      <w:r w:rsidRPr="00513BDD">
        <w:rPr>
          <w:rFonts w:eastAsia="Arial" w:cs="Arial"/>
          <w:sz w:val="22"/>
          <w:szCs w:val="22"/>
        </w:rPr>
        <w:t>o</w:t>
      </w:r>
      <w:r w:rsidRPr="00513BDD">
        <w:rPr>
          <w:rFonts w:eastAsia="Arial" w:cs="Arial"/>
          <w:spacing w:val="9"/>
          <w:sz w:val="22"/>
          <w:szCs w:val="22"/>
        </w:rPr>
        <w:t xml:space="preserve"> </w:t>
      </w:r>
      <w:r w:rsidRPr="00513BDD">
        <w:rPr>
          <w:rFonts w:eastAsia="Arial" w:cs="Arial"/>
          <w:spacing w:val="-6"/>
          <w:sz w:val="22"/>
          <w:szCs w:val="22"/>
        </w:rPr>
        <w:t>w</w:t>
      </w:r>
      <w:r w:rsidRPr="00513BDD">
        <w:rPr>
          <w:rFonts w:eastAsia="Arial" w:cs="Arial"/>
          <w:spacing w:val="3"/>
          <w:sz w:val="22"/>
          <w:szCs w:val="22"/>
        </w:rPr>
        <w:t>il</w:t>
      </w:r>
      <w:r w:rsidRPr="00513BDD">
        <w:rPr>
          <w:rFonts w:eastAsia="Arial" w:cs="Arial"/>
          <w:sz w:val="22"/>
          <w:szCs w:val="22"/>
        </w:rPr>
        <w:t>d</w:t>
      </w:r>
      <w:r w:rsidRPr="00513BDD">
        <w:rPr>
          <w:rFonts w:eastAsia="Arial" w:cs="Arial"/>
          <w:spacing w:val="4"/>
          <w:sz w:val="22"/>
          <w:szCs w:val="22"/>
        </w:rPr>
        <w:t xml:space="preserve"> </w:t>
      </w:r>
      <w:r w:rsidRPr="00513BDD">
        <w:rPr>
          <w:rFonts w:eastAsia="Arial" w:cs="Arial"/>
          <w:spacing w:val="-2"/>
          <w:sz w:val="22"/>
          <w:szCs w:val="22"/>
        </w:rPr>
        <w:t>ani</w:t>
      </w:r>
      <w:r w:rsidRPr="00513BDD">
        <w:rPr>
          <w:rFonts w:eastAsia="Arial" w:cs="Arial"/>
          <w:spacing w:val="5"/>
          <w:sz w:val="22"/>
          <w:szCs w:val="22"/>
        </w:rPr>
        <w:t>m</w:t>
      </w:r>
      <w:r w:rsidRPr="00513BDD">
        <w:rPr>
          <w:rFonts w:eastAsia="Arial" w:cs="Arial"/>
          <w:spacing w:val="-6"/>
          <w:sz w:val="22"/>
          <w:szCs w:val="22"/>
        </w:rPr>
        <w:t>a</w:t>
      </w:r>
      <w:r w:rsidRPr="00513BDD">
        <w:rPr>
          <w:rFonts w:eastAsia="Arial" w:cs="Arial"/>
          <w:spacing w:val="3"/>
          <w:sz w:val="22"/>
          <w:szCs w:val="22"/>
        </w:rPr>
        <w:t>l</w:t>
      </w:r>
      <w:r w:rsidRPr="00513BDD">
        <w:rPr>
          <w:rFonts w:eastAsia="Arial" w:cs="Arial"/>
          <w:sz w:val="22"/>
          <w:szCs w:val="22"/>
        </w:rPr>
        <w:t xml:space="preserve">s </w:t>
      </w:r>
      <w:r w:rsidRPr="00513BDD">
        <w:rPr>
          <w:rFonts w:eastAsia="Arial" w:cs="Arial"/>
          <w:spacing w:val="3"/>
          <w:sz w:val="22"/>
          <w:szCs w:val="22"/>
        </w:rPr>
        <w:t>i</w:t>
      </w:r>
      <w:r w:rsidRPr="00513BDD">
        <w:rPr>
          <w:rFonts w:eastAsia="Arial" w:cs="Arial"/>
          <w:spacing w:val="-2"/>
          <w:sz w:val="22"/>
          <w:szCs w:val="22"/>
        </w:rPr>
        <w:t>nhab</w:t>
      </w:r>
      <w:r w:rsidRPr="00513BDD">
        <w:rPr>
          <w:rFonts w:eastAsia="Arial" w:cs="Arial"/>
          <w:spacing w:val="3"/>
          <w:sz w:val="22"/>
          <w:szCs w:val="22"/>
        </w:rPr>
        <w:t>i</w:t>
      </w:r>
      <w:r w:rsidRPr="00513BDD">
        <w:rPr>
          <w:rFonts w:eastAsia="Arial" w:cs="Arial"/>
          <w:sz w:val="22"/>
          <w:szCs w:val="22"/>
        </w:rPr>
        <w:t>t</w:t>
      </w:r>
      <w:r w:rsidRPr="00513BDD">
        <w:rPr>
          <w:rFonts w:eastAsia="Arial" w:cs="Arial"/>
          <w:spacing w:val="7"/>
          <w:sz w:val="22"/>
          <w:szCs w:val="22"/>
        </w:rPr>
        <w:t xml:space="preserve"> </w:t>
      </w:r>
      <w:r w:rsidRPr="00513BDD">
        <w:rPr>
          <w:rFonts w:eastAsia="Arial" w:cs="Arial"/>
          <w:spacing w:val="-2"/>
          <w:sz w:val="22"/>
          <w:szCs w:val="22"/>
        </w:rPr>
        <w:t>an</w:t>
      </w:r>
      <w:r w:rsidRPr="00513BDD">
        <w:rPr>
          <w:rFonts w:eastAsia="Arial" w:cs="Arial"/>
          <w:sz w:val="22"/>
          <w:szCs w:val="22"/>
        </w:rPr>
        <w:t>d</w:t>
      </w:r>
      <w:r w:rsidRPr="00513BDD">
        <w:rPr>
          <w:rFonts w:eastAsia="Arial" w:cs="Arial"/>
          <w:spacing w:val="9"/>
          <w:sz w:val="22"/>
          <w:szCs w:val="22"/>
        </w:rPr>
        <w:t xml:space="preserve"> </w:t>
      </w:r>
      <w:r w:rsidRPr="00513BDD">
        <w:rPr>
          <w:rFonts w:eastAsia="Arial" w:cs="Arial"/>
          <w:spacing w:val="-2"/>
          <w:sz w:val="22"/>
          <w:szCs w:val="22"/>
        </w:rPr>
        <w:t>endange</w:t>
      </w:r>
      <w:r w:rsidRPr="00513BDD">
        <w:rPr>
          <w:rFonts w:eastAsia="Arial" w:cs="Arial"/>
          <w:sz w:val="22"/>
          <w:szCs w:val="22"/>
        </w:rPr>
        <w:t>r</w:t>
      </w:r>
      <w:r w:rsidRPr="00513BDD">
        <w:rPr>
          <w:rFonts w:eastAsia="Arial" w:cs="Arial"/>
          <w:spacing w:val="-2"/>
          <w:sz w:val="22"/>
          <w:szCs w:val="22"/>
        </w:rPr>
        <w:t>e</w:t>
      </w:r>
      <w:r w:rsidRPr="00513BDD">
        <w:rPr>
          <w:rFonts w:eastAsia="Arial" w:cs="Arial"/>
          <w:sz w:val="22"/>
          <w:szCs w:val="22"/>
        </w:rPr>
        <w:t>d</w:t>
      </w:r>
      <w:r w:rsidRPr="00513BDD">
        <w:rPr>
          <w:rFonts w:eastAsia="Arial" w:cs="Arial"/>
          <w:spacing w:val="9"/>
          <w:sz w:val="22"/>
          <w:szCs w:val="22"/>
        </w:rPr>
        <w:t xml:space="preserve"> </w:t>
      </w:r>
      <w:r w:rsidRPr="00513BDD">
        <w:rPr>
          <w:rFonts w:eastAsia="Arial" w:cs="Arial"/>
          <w:sz w:val="22"/>
          <w:szCs w:val="22"/>
        </w:rPr>
        <w:t>s</w:t>
      </w:r>
      <w:r w:rsidRPr="00513BDD">
        <w:rPr>
          <w:rFonts w:eastAsia="Arial" w:cs="Arial"/>
          <w:spacing w:val="-2"/>
          <w:sz w:val="22"/>
          <w:szCs w:val="22"/>
        </w:rPr>
        <w:t>pe</w:t>
      </w:r>
      <w:r w:rsidRPr="00513BDD">
        <w:rPr>
          <w:rFonts w:eastAsia="Arial" w:cs="Arial"/>
          <w:sz w:val="22"/>
          <w:szCs w:val="22"/>
        </w:rPr>
        <w:t>c</w:t>
      </w:r>
      <w:r w:rsidRPr="00513BDD">
        <w:rPr>
          <w:rFonts w:eastAsia="Arial" w:cs="Arial"/>
          <w:spacing w:val="3"/>
          <w:sz w:val="22"/>
          <w:szCs w:val="22"/>
        </w:rPr>
        <w:t>i</w:t>
      </w:r>
      <w:r w:rsidRPr="00513BDD">
        <w:rPr>
          <w:rFonts w:eastAsia="Arial" w:cs="Arial"/>
          <w:spacing w:val="-2"/>
          <w:sz w:val="22"/>
          <w:szCs w:val="22"/>
        </w:rPr>
        <w:t>e</w:t>
      </w:r>
      <w:r w:rsidRPr="00513BDD">
        <w:rPr>
          <w:rFonts w:eastAsia="Arial" w:cs="Arial"/>
          <w:sz w:val="22"/>
          <w:szCs w:val="22"/>
        </w:rPr>
        <w:t>s</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re</w:t>
      </w:r>
      <w:r w:rsidRPr="00513BDD">
        <w:rPr>
          <w:rFonts w:eastAsia="Arial" w:cs="Arial"/>
          <w:spacing w:val="9"/>
          <w:sz w:val="22"/>
          <w:szCs w:val="22"/>
        </w:rPr>
        <w:t xml:space="preserve"> </w:t>
      </w:r>
      <w:r w:rsidRPr="00513BDD">
        <w:rPr>
          <w:rFonts w:eastAsia="Arial" w:cs="Arial"/>
          <w:spacing w:val="-2"/>
          <w:sz w:val="22"/>
          <w:szCs w:val="22"/>
        </w:rPr>
        <w:t>p</w:t>
      </w:r>
      <w:r w:rsidRPr="00513BDD">
        <w:rPr>
          <w:rFonts w:eastAsia="Arial" w:cs="Arial"/>
          <w:sz w:val="22"/>
          <w:szCs w:val="22"/>
        </w:rPr>
        <w:t>r</w:t>
      </w:r>
      <w:r w:rsidRPr="00513BDD">
        <w:rPr>
          <w:rFonts w:eastAsia="Arial" w:cs="Arial"/>
          <w:spacing w:val="-2"/>
          <w:sz w:val="22"/>
          <w:szCs w:val="22"/>
        </w:rPr>
        <w:t>e</w:t>
      </w:r>
      <w:r w:rsidRPr="00513BDD">
        <w:rPr>
          <w:rFonts w:eastAsia="Arial" w:cs="Arial"/>
          <w:spacing w:val="-5"/>
          <w:sz w:val="22"/>
          <w:szCs w:val="22"/>
        </w:rPr>
        <w:t>s</w:t>
      </w:r>
      <w:r w:rsidRPr="00513BDD">
        <w:rPr>
          <w:rFonts w:eastAsia="Arial" w:cs="Arial"/>
          <w:spacing w:val="-2"/>
          <w:sz w:val="22"/>
          <w:szCs w:val="22"/>
        </w:rPr>
        <w:t>en</w:t>
      </w:r>
      <w:r w:rsidRPr="00513BDD">
        <w:rPr>
          <w:rFonts w:eastAsia="Arial" w:cs="Arial"/>
          <w:sz w:val="22"/>
          <w:szCs w:val="22"/>
        </w:rPr>
        <w:t>t</w:t>
      </w:r>
      <w:r w:rsidRPr="00513BDD">
        <w:rPr>
          <w:rFonts w:eastAsia="Arial" w:cs="Arial"/>
          <w:spacing w:val="12"/>
          <w:sz w:val="22"/>
          <w:szCs w:val="22"/>
        </w:rPr>
        <w:t xml:space="preserve"> </w:t>
      </w:r>
      <w:r w:rsidRPr="00513BDD">
        <w:rPr>
          <w:rFonts w:eastAsia="Arial" w:cs="Arial"/>
          <w:spacing w:val="3"/>
          <w:sz w:val="22"/>
          <w:szCs w:val="22"/>
        </w:rPr>
        <w:t>i</w:t>
      </w:r>
      <w:r w:rsidRPr="00513BDD">
        <w:rPr>
          <w:rFonts w:eastAsia="Arial" w:cs="Arial"/>
          <w:sz w:val="22"/>
          <w:szCs w:val="22"/>
        </w:rPr>
        <w:t>n</w:t>
      </w:r>
      <w:r w:rsidRPr="00513BDD">
        <w:rPr>
          <w:rFonts w:eastAsia="Arial" w:cs="Arial"/>
          <w:spacing w:val="4"/>
          <w:sz w:val="22"/>
          <w:szCs w:val="22"/>
        </w:rPr>
        <w:t xml:space="preserve">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pacing w:val="3"/>
          <w:sz w:val="22"/>
          <w:szCs w:val="22"/>
        </w:rPr>
        <w:t>i</w:t>
      </w:r>
      <w:r w:rsidRPr="00513BDD">
        <w:rPr>
          <w:rFonts w:eastAsia="Arial" w:cs="Arial"/>
          <w:sz w:val="22"/>
          <w:szCs w:val="22"/>
        </w:rPr>
        <w:t>s</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ea</w:t>
      </w:r>
      <w:r w:rsidRPr="00513BDD">
        <w:rPr>
          <w:rFonts w:eastAsia="Arial" w:cs="Arial"/>
          <w:sz w:val="22"/>
          <w:szCs w:val="22"/>
        </w:rPr>
        <w:t>.</w:t>
      </w:r>
      <w:r w:rsidRPr="00513BDD">
        <w:rPr>
          <w:rFonts w:eastAsia="Arial" w:cs="Arial"/>
          <w:spacing w:val="7"/>
          <w:sz w:val="22"/>
          <w:szCs w:val="22"/>
        </w:rPr>
        <w:t xml:space="preserve"> </w:t>
      </w:r>
      <w:r w:rsidRPr="00513BDD">
        <w:rPr>
          <w:rFonts w:eastAsia="Arial" w:cs="Arial"/>
          <w:spacing w:val="-2"/>
          <w:sz w:val="22"/>
          <w:szCs w:val="22"/>
        </w:rPr>
        <w:t>N</w:t>
      </w:r>
      <w:r w:rsidRPr="00513BDD">
        <w:rPr>
          <w:rFonts w:eastAsia="Arial" w:cs="Arial"/>
          <w:sz w:val="22"/>
          <w:szCs w:val="22"/>
        </w:rPr>
        <w:t>o</w:t>
      </w:r>
      <w:r w:rsidRPr="00513BDD">
        <w:rPr>
          <w:rFonts w:eastAsia="Arial" w:cs="Arial"/>
          <w:spacing w:val="-4"/>
          <w:sz w:val="22"/>
          <w:szCs w:val="22"/>
        </w:rPr>
        <w:t xml:space="preserve"> </w:t>
      </w:r>
      <w:r w:rsidRPr="00513BDD">
        <w:rPr>
          <w:rFonts w:eastAsia="Arial" w:cs="Arial"/>
          <w:spacing w:val="6"/>
          <w:sz w:val="22"/>
          <w:szCs w:val="22"/>
        </w:rPr>
        <w:t>f</w:t>
      </w:r>
      <w:r w:rsidRPr="00513BDD">
        <w:rPr>
          <w:rFonts w:eastAsia="Arial" w:cs="Arial"/>
          <w:spacing w:val="-2"/>
          <w:sz w:val="22"/>
          <w:szCs w:val="22"/>
        </w:rPr>
        <w:t>o</w:t>
      </w:r>
      <w:r w:rsidRPr="00513BDD">
        <w:rPr>
          <w:rFonts w:eastAsia="Arial" w:cs="Arial"/>
          <w:sz w:val="22"/>
          <w:szCs w:val="22"/>
        </w:rPr>
        <w:t>r</w:t>
      </w:r>
      <w:r w:rsidRPr="00513BDD">
        <w:rPr>
          <w:rFonts w:eastAsia="Arial" w:cs="Arial"/>
          <w:spacing w:val="-2"/>
          <w:sz w:val="22"/>
          <w:szCs w:val="22"/>
        </w:rPr>
        <w:t>e</w:t>
      </w:r>
      <w:r w:rsidRPr="00513BDD">
        <w:rPr>
          <w:rFonts w:eastAsia="Arial" w:cs="Arial"/>
          <w:spacing w:val="-5"/>
          <w:sz w:val="22"/>
          <w:szCs w:val="22"/>
        </w:rPr>
        <w:t>s</w:t>
      </w:r>
      <w:r w:rsidRPr="00513BDD">
        <w:rPr>
          <w:rFonts w:eastAsia="Arial" w:cs="Arial"/>
          <w:spacing w:val="1"/>
          <w:sz w:val="22"/>
          <w:szCs w:val="22"/>
        </w:rPr>
        <w:t>t</w:t>
      </w:r>
      <w:r w:rsidRPr="00513BDD">
        <w:rPr>
          <w:rFonts w:eastAsia="Arial" w:cs="Arial"/>
          <w:spacing w:val="3"/>
          <w:sz w:val="22"/>
          <w:szCs w:val="22"/>
        </w:rPr>
        <w:t>l</w:t>
      </w:r>
      <w:r w:rsidRPr="00513BDD">
        <w:rPr>
          <w:rFonts w:eastAsia="Arial" w:cs="Arial"/>
          <w:spacing w:val="-2"/>
          <w:sz w:val="22"/>
          <w:szCs w:val="22"/>
        </w:rPr>
        <w:t>an</w:t>
      </w:r>
      <w:r w:rsidRPr="00513BDD">
        <w:rPr>
          <w:rFonts w:eastAsia="Arial" w:cs="Arial"/>
          <w:sz w:val="22"/>
          <w:szCs w:val="22"/>
        </w:rPr>
        <w:t>d</w:t>
      </w:r>
      <w:r w:rsidRPr="00513BDD">
        <w:rPr>
          <w:rFonts w:eastAsia="Arial" w:cs="Arial"/>
          <w:spacing w:val="-4"/>
          <w:sz w:val="22"/>
          <w:szCs w:val="22"/>
        </w:rPr>
        <w:t xml:space="preserve"> </w:t>
      </w:r>
      <w:r w:rsidRPr="00513BDD">
        <w:rPr>
          <w:rFonts w:eastAsia="Arial" w:cs="Arial"/>
          <w:spacing w:val="3"/>
          <w:sz w:val="22"/>
          <w:szCs w:val="22"/>
        </w:rPr>
        <w:t>i</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3"/>
          <w:sz w:val="22"/>
          <w:szCs w:val="22"/>
        </w:rPr>
        <w:t>i</w:t>
      </w:r>
      <w:r w:rsidRPr="00513BDD">
        <w:rPr>
          <w:rFonts w:eastAsia="Arial" w:cs="Arial"/>
          <w:spacing w:val="-6"/>
          <w:sz w:val="22"/>
          <w:szCs w:val="22"/>
        </w:rPr>
        <w:t>n</w:t>
      </w:r>
      <w:r w:rsidRPr="00513BDD">
        <w:rPr>
          <w:rFonts w:eastAsia="Arial" w:cs="Arial"/>
          <w:spacing w:val="5"/>
          <w:sz w:val="22"/>
          <w:szCs w:val="22"/>
        </w:rPr>
        <w:t>v</w:t>
      </w:r>
      <w:r w:rsidRPr="00513BDD">
        <w:rPr>
          <w:rFonts w:eastAsia="Arial" w:cs="Arial"/>
          <w:spacing w:val="-6"/>
          <w:sz w:val="22"/>
          <w:szCs w:val="22"/>
        </w:rPr>
        <w:t>o</w:t>
      </w:r>
      <w:r w:rsidRPr="00513BDD">
        <w:rPr>
          <w:rFonts w:eastAsia="Arial" w:cs="Arial"/>
          <w:spacing w:val="-2"/>
          <w:sz w:val="22"/>
          <w:szCs w:val="22"/>
        </w:rPr>
        <w:t>l</w:t>
      </w:r>
      <w:r w:rsidRPr="00513BDD">
        <w:rPr>
          <w:rFonts w:eastAsia="Arial" w:cs="Arial"/>
          <w:spacing w:val="5"/>
          <w:sz w:val="22"/>
          <w:szCs w:val="22"/>
        </w:rPr>
        <w:t>v</w:t>
      </w:r>
      <w:r w:rsidRPr="00513BDD">
        <w:rPr>
          <w:rFonts w:eastAsia="Arial" w:cs="Arial"/>
          <w:spacing w:val="-2"/>
          <w:sz w:val="22"/>
          <w:szCs w:val="22"/>
        </w:rPr>
        <w:t>e</w:t>
      </w:r>
      <w:r w:rsidRPr="00513BDD">
        <w:rPr>
          <w:rFonts w:eastAsia="Arial" w:cs="Arial"/>
          <w:sz w:val="22"/>
          <w:szCs w:val="22"/>
        </w:rPr>
        <w:t>d</w:t>
      </w:r>
      <w:r w:rsidRPr="00513BDD">
        <w:rPr>
          <w:rFonts w:eastAsia="Arial" w:cs="Arial"/>
          <w:spacing w:val="-4"/>
          <w:sz w:val="22"/>
          <w:szCs w:val="22"/>
        </w:rPr>
        <w:t xml:space="preserve"> </w:t>
      </w:r>
      <w:r w:rsidRPr="00513BDD">
        <w:rPr>
          <w:rFonts w:eastAsia="Arial" w:cs="Arial"/>
          <w:spacing w:val="3"/>
          <w:sz w:val="22"/>
          <w:szCs w:val="22"/>
        </w:rPr>
        <w:t>i</w:t>
      </w:r>
      <w:r w:rsidRPr="00513BDD">
        <w:rPr>
          <w:rFonts w:eastAsia="Arial" w:cs="Arial"/>
          <w:sz w:val="22"/>
          <w:szCs w:val="22"/>
        </w:rPr>
        <w:t xml:space="preserve">n </w:t>
      </w:r>
      <w:r w:rsidRPr="00513BDD">
        <w:rPr>
          <w:rFonts w:eastAsia="Arial" w:cs="Arial"/>
          <w:spacing w:val="1"/>
          <w:sz w:val="22"/>
          <w:szCs w:val="22"/>
        </w:rPr>
        <w:t>t</w:t>
      </w:r>
      <w:r w:rsidRPr="00513BDD">
        <w:rPr>
          <w:rFonts w:eastAsia="Arial" w:cs="Arial"/>
          <w:spacing w:val="-6"/>
          <w:sz w:val="22"/>
          <w:szCs w:val="22"/>
        </w:rPr>
        <w:t>h</w:t>
      </w:r>
      <w:r w:rsidRPr="00513BDD">
        <w:rPr>
          <w:rFonts w:eastAsia="Arial" w:cs="Arial"/>
          <w:spacing w:val="3"/>
          <w:sz w:val="22"/>
          <w:szCs w:val="22"/>
        </w:rPr>
        <w:t>i</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e</w:t>
      </w:r>
      <w:r w:rsidRPr="00513BDD">
        <w:rPr>
          <w:rFonts w:eastAsia="Arial" w:cs="Arial"/>
          <w:sz w:val="22"/>
          <w:szCs w:val="22"/>
        </w:rPr>
        <w:t xml:space="preserve">a </w:t>
      </w:r>
      <w:r w:rsidRPr="00513BDD">
        <w:rPr>
          <w:rFonts w:eastAsia="Arial" w:cs="Arial"/>
          <w:spacing w:val="-2"/>
          <w:sz w:val="22"/>
          <w:szCs w:val="22"/>
        </w:rPr>
        <w:t>a</w:t>
      </w:r>
      <w:r w:rsidRPr="00513BDD">
        <w:rPr>
          <w:rFonts w:eastAsia="Arial" w:cs="Arial"/>
          <w:sz w:val="22"/>
          <w:szCs w:val="22"/>
        </w:rPr>
        <w:t>re</w:t>
      </w:r>
      <w:r w:rsidRPr="00513BDD">
        <w:rPr>
          <w:rFonts w:eastAsia="Arial" w:cs="Arial"/>
          <w:spacing w:val="-4"/>
          <w:sz w:val="22"/>
          <w:szCs w:val="22"/>
        </w:rPr>
        <w:t xml:space="preserve"> </w:t>
      </w:r>
      <w:r w:rsidRPr="00513BDD">
        <w:rPr>
          <w:rFonts w:eastAsia="Arial" w:cs="Arial"/>
          <w:spacing w:val="6"/>
          <w:sz w:val="22"/>
          <w:szCs w:val="22"/>
        </w:rPr>
        <w:t>f</w:t>
      </w:r>
      <w:r w:rsidRPr="00513BDD">
        <w:rPr>
          <w:rFonts w:eastAsia="Arial" w:cs="Arial"/>
          <w:spacing w:val="-2"/>
          <w:sz w:val="22"/>
          <w:szCs w:val="22"/>
        </w:rPr>
        <w:t>oun</w:t>
      </w:r>
      <w:r w:rsidRPr="00513BDD">
        <w:rPr>
          <w:rFonts w:eastAsia="Arial" w:cs="Arial"/>
          <w:sz w:val="22"/>
          <w:szCs w:val="22"/>
        </w:rPr>
        <w:t xml:space="preserve">d </w:t>
      </w:r>
      <w:r w:rsidRPr="00513BDD">
        <w:rPr>
          <w:rFonts w:eastAsia="Arial" w:cs="Arial"/>
          <w:spacing w:val="-5"/>
          <w:sz w:val="22"/>
          <w:szCs w:val="22"/>
        </w:rPr>
        <w:t>s</w:t>
      </w:r>
      <w:r w:rsidRPr="00513BDD">
        <w:rPr>
          <w:rFonts w:eastAsia="Arial" w:cs="Arial"/>
          <w:spacing w:val="-2"/>
          <w:sz w:val="22"/>
          <w:szCs w:val="22"/>
        </w:rPr>
        <w:t>u</w:t>
      </w:r>
      <w:r w:rsidRPr="00513BDD">
        <w:rPr>
          <w:rFonts w:eastAsia="Arial" w:cs="Arial"/>
          <w:sz w:val="22"/>
          <w:szCs w:val="22"/>
        </w:rPr>
        <w:t>rr</w:t>
      </w:r>
      <w:r w:rsidRPr="00513BDD">
        <w:rPr>
          <w:rFonts w:eastAsia="Arial" w:cs="Arial"/>
          <w:spacing w:val="-2"/>
          <w:sz w:val="22"/>
          <w:szCs w:val="22"/>
        </w:rPr>
        <w:t>ound</w:t>
      </w:r>
      <w:r w:rsidRPr="00513BDD">
        <w:rPr>
          <w:rFonts w:eastAsia="Arial" w:cs="Arial"/>
          <w:spacing w:val="3"/>
          <w:sz w:val="22"/>
          <w:szCs w:val="22"/>
        </w:rPr>
        <w:t>i</w:t>
      </w:r>
      <w:r w:rsidRPr="00513BDD">
        <w:rPr>
          <w:rFonts w:eastAsia="Arial" w:cs="Arial"/>
          <w:spacing w:val="-2"/>
          <w:sz w:val="22"/>
          <w:szCs w:val="22"/>
        </w:rPr>
        <w:t>n</w:t>
      </w:r>
      <w:r w:rsidRPr="00513BDD">
        <w:rPr>
          <w:rFonts w:eastAsia="Arial" w:cs="Arial"/>
          <w:sz w:val="22"/>
          <w:szCs w:val="22"/>
        </w:rPr>
        <w:t xml:space="preserve">g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 xml:space="preserve">e </w:t>
      </w:r>
      <w:r w:rsidRPr="00513BDD">
        <w:rPr>
          <w:rFonts w:eastAsia="Arial" w:cs="Arial"/>
          <w:spacing w:val="-2"/>
          <w:sz w:val="22"/>
          <w:szCs w:val="22"/>
        </w:rPr>
        <w:t>p</w:t>
      </w:r>
      <w:r w:rsidRPr="00513BDD">
        <w:rPr>
          <w:rFonts w:eastAsia="Arial" w:cs="Arial"/>
          <w:sz w:val="22"/>
          <w:szCs w:val="22"/>
        </w:rPr>
        <w:t>r</w:t>
      </w:r>
      <w:r w:rsidRPr="00513BDD">
        <w:rPr>
          <w:rFonts w:eastAsia="Arial" w:cs="Arial"/>
          <w:spacing w:val="-2"/>
          <w:sz w:val="22"/>
          <w:szCs w:val="22"/>
        </w:rPr>
        <w:t>opo</w:t>
      </w:r>
      <w:r w:rsidRPr="00513BDD">
        <w:rPr>
          <w:rFonts w:eastAsia="Arial" w:cs="Arial"/>
          <w:spacing w:val="-5"/>
          <w:sz w:val="22"/>
          <w:szCs w:val="22"/>
        </w:rPr>
        <w:t>s</w:t>
      </w:r>
      <w:r w:rsidRPr="00513BDD">
        <w:rPr>
          <w:rFonts w:eastAsia="Arial" w:cs="Arial"/>
          <w:spacing w:val="-2"/>
          <w:sz w:val="22"/>
          <w:szCs w:val="22"/>
        </w:rPr>
        <w:t>e</w:t>
      </w:r>
      <w:r w:rsidRPr="00513BDD">
        <w:rPr>
          <w:rFonts w:eastAsia="Arial" w:cs="Arial"/>
          <w:sz w:val="22"/>
          <w:szCs w:val="22"/>
        </w:rPr>
        <w:t xml:space="preserve">d </w:t>
      </w:r>
      <w:r w:rsidRPr="00513BDD">
        <w:rPr>
          <w:rFonts w:eastAsia="Arial" w:cs="Arial"/>
          <w:spacing w:val="-5"/>
          <w:sz w:val="22"/>
          <w:szCs w:val="22"/>
        </w:rPr>
        <w:t>s</w:t>
      </w:r>
      <w:r w:rsidRPr="00513BDD">
        <w:rPr>
          <w:rFonts w:eastAsia="Arial" w:cs="Arial"/>
          <w:spacing w:val="3"/>
          <w:sz w:val="22"/>
          <w:szCs w:val="22"/>
        </w:rPr>
        <w:t>u</w:t>
      </w:r>
      <w:r w:rsidRPr="00513BDD">
        <w:rPr>
          <w:rFonts w:eastAsia="Arial" w:cs="Arial"/>
          <w:spacing w:val="-2"/>
          <w:sz w:val="22"/>
          <w:szCs w:val="22"/>
        </w:rPr>
        <w:t>bp</w:t>
      </w:r>
      <w:r w:rsidRPr="00513BDD">
        <w:rPr>
          <w:rFonts w:eastAsia="Arial" w:cs="Arial"/>
          <w:sz w:val="22"/>
          <w:szCs w:val="22"/>
        </w:rPr>
        <w:t>r</w:t>
      </w:r>
      <w:r w:rsidRPr="00513BDD">
        <w:rPr>
          <w:rFonts w:eastAsia="Arial" w:cs="Arial"/>
          <w:spacing w:val="-2"/>
          <w:sz w:val="22"/>
          <w:szCs w:val="22"/>
        </w:rPr>
        <w:t>o</w:t>
      </w:r>
      <w:r w:rsidRPr="00513BDD">
        <w:rPr>
          <w:rFonts w:eastAsia="Arial" w:cs="Arial"/>
          <w:spacing w:val="3"/>
          <w:sz w:val="22"/>
          <w:szCs w:val="22"/>
        </w:rPr>
        <w:t>j</w:t>
      </w:r>
      <w:r w:rsidRPr="00513BDD">
        <w:rPr>
          <w:rFonts w:eastAsia="Arial" w:cs="Arial"/>
          <w:spacing w:val="-2"/>
          <w:sz w:val="22"/>
          <w:szCs w:val="22"/>
        </w:rPr>
        <w:t>e</w:t>
      </w:r>
      <w:r w:rsidRPr="00513BDD">
        <w:rPr>
          <w:rFonts w:eastAsia="Arial" w:cs="Arial"/>
          <w:sz w:val="22"/>
          <w:szCs w:val="22"/>
        </w:rPr>
        <w:t>ct</w:t>
      </w:r>
      <w:r w:rsidRPr="00513BDD">
        <w:rPr>
          <w:rFonts w:eastAsia="Arial" w:cs="Arial"/>
          <w:spacing w:val="-1"/>
          <w:sz w:val="22"/>
          <w:szCs w:val="22"/>
        </w:rPr>
        <w:t xml:space="preserve"> </w:t>
      </w:r>
      <w:r w:rsidRPr="00513BDD">
        <w:rPr>
          <w:rFonts w:eastAsia="Arial" w:cs="Arial"/>
          <w:spacing w:val="3"/>
          <w:sz w:val="22"/>
          <w:szCs w:val="22"/>
        </w:rPr>
        <w:t>l</w:t>
      </w:r>
      <w:r w:rsidRPr="00513BDD">
        <w:rPr>
          <w:rFonts w:eastAsia="Arial" w:cs="Arial"/>
          <w:spacing w:val="-2"/>
          <w:sz w:val="22"/>
          <w:szCs w:val="22"/>
        </w:rPr>
        <w:t>o</w:t>
      </w:r>
      <w:r w:rsidRPr="00513BDD">
        <w:rPr>
          <w:rFonts w:eastAsia="Arial" w:cs="Arial"/>
          <w:sz w:val="22"/>
          <w:szCs w:val="22"/>
        </w:rPr>
        <w:t>c</w:t>
      </w:r>
      <w:r w:rsidRPr="00513BDD">
        <w:rPr>
          <w:rFonts w:eastAsia="Arial" w:cs="Arial"/>
          <w:spacing w:val="-2"/>
          <w:sz w:val="22"/>
          <w:szCs w:val="22"/>
        </w:rPr>
        <w:t>a</w:t>
      </w:r>
      <w:r w:rsidRPr="00513BDD">
        <w:rPr>
          <w:rFonts w:eastAsia="Arial" w:cs="Arial"/>
          <w:spacing w:val="-3"/>
          <w:sz w:val="22"/>
          <w:szCs w:val="22"/>
        </w:rPr>
        <w:t>t</w:t>
      </w:r>
      <w:r w:rsidRPr="00513BDD">
        <w:rPr>
          <w:rFonts w:eastAsia="Arial" w:cs="Arial"/>
          <w:spacing w:val="3"/>
          <w:sz w:val="22"/>
          <w:szCs w:val="22"/>
        </w:rPr>
        <w:t>i</w:t>
      </w:r>
      <w:r w:rsidRPr="00513BDD">
        <w:rPr>
          <w:rFonts w:eastAsia="Arial" w:cs="Arial"/>
          <w:spacing w:val="-2"/>
          <w:sz w:val="22"/>
          <w:szCs w:val="22"/>
        </w:rPr>
        <w:t>on</w:t>
      </w:r>
      <w:r w:rsidRPr="00513BDD">
        <w:rPr>
          <w:rFonts w:eastAsia="Arial" w:cs="Arial"/>
          <w:spacing w:val="-5"/>
          <w:sz w:val="22"/>
          <w:szCs w:val="22"/>
        </w:rPr>
        <w:t>s</w:t>
      </w:r>
      <w:r w:rsidRPr="00513BDD">
        <w:rPr>
          <w:rFonts w:eastAsia="Arial" w:cs="Arial"/>
          <w:sz w:val="22"/>
          <w:szCs w:val="22"/>
        </w:rPr>
        <w:t>.</w:t>
      </w:r>
    </w:p>
    <w:p w:rsidR="00F4404A" w:rsidRPr="00513BDD" w:rsidRDefault="00F4404A" w:rsidP="00E54685">
      <w:pPr>
        <w:rPr>
          <w:rFonts w:eastAsia="Arial" w:cs="Arial"/>
          <w:bCs/>
          <w:spacing w:val="-2"/>
          <w:sz w:val="22"/>
          <w:szCs w:val="22"/>
        </w:rPr>
      </w:pPr>
      <w:r w:rsidRPr="00513BDD">
        <w:rPr>
          <w:rFonts w:eastAsia="Arial" w:cs="Arial"/>
          <w:b/>
          <w:spacing w:val="-2"/>
          <w:sz w:val="22"/>
          <w:szCs w:val="22"/>
        </w:rPr>
        <w:br w:type="page"/>
      </w:r>
    </w:p>
    <w:p w:rsidR="00F4404A" w:rsidRPr="00513BDD" w:rsidRDefault="00F4404A" w:rsidP="00E54685">
      <w:pPr>
        <w:rPr>
          <w:rFonts w:eastAsia="Arial"/>
          <w:sz w:val="22"/>
          <w:szCs w:val="22"/>
        </w:rPr>
      </w:pPr>
      <w:r w:rsidRPr="00513BDD">
        <w:rPr>
          <w:rFonts w:eastAsia="Arial"/>
          <w:sz w:val="22"/>
          <w:szCs w:val="22"/>
        </w:rPr>
        <w:t>Socio-economic Environment</w:t>
      </w:r>
    </w:p>
    <w:p w:rsidR="00F4404A" w:rsidRPr="00513BDD" w:rsidRDefault="00F4404A" w:rsidP="00E54685">
      <w:pPr>
        <w:rPr>
          <w:rFonts w:eastAsia="Arial"/>
          <w:i/>
          <w:sz w:val="22"/>
          <w:szCs w:val="22"/>
        </w:rPr>
      </w:pPr>
      <w:r w:rsidRPr="00513BDD">
        <w:rPr>
          <w:rFonts w:eastAsia="Arial"/>
          <w:i/>
          <w:sz w:val="22"/>
          <w:szCs w:val="22"/>
        </w:rPr>
        <w:t>Settlements</w:t>
      </w:r>
    </w:p>
    <w:p w:rsidR="00F4404A" w:rsidRPr="00513BDD" w:rsidRDefault="00F4404A" w:rsidP="00E54685">
      <w:pPr>
        <w:spacing w:after="120"/>
        <w:jc w:val="both"/>
        <w:rPr>
          <w:rFonts w:eastAsia="MS Mincho" w:cs="Arial"/>
          <w:sz w:val="22"/>
          <w:szCs w:val="22"/>
          <w:u w:color="FFFFFF"/>
          <w:lang w:val="en-GB"/>
        </w:rPr>
      </w:pPr>
      <w:r w:rsidRPr="00513BDD">
        <w:rPr>
          <w:rFonts w:eastAsia="MS Mincho" w:cs="Arial"/>
          <w:sz w:val="22"/>
          <w:szCs w:val="22"/>
          <w:u w:color="FFFFFF"/>
          <w:lang w:val="en-GB"/>
        </w:rPr>
        <w:t>The start of the section is in Uzice and it goes to km 1+530, although the whole stretch is free of residential buildings. The following settlements are located along the section: Sevojno, Gorjani, Uzici, Rasna, Pozega and Gugalj.</w:t>
      </w:r>
    </w:p>
    <w:p w:rsidR="00F4404A" w:rsidRPr="00513BDD" w:rsidRDefault="00F4404A" w:rsidP="00E54685">
      <w:pPr>
        <w:rPr>
          <w:rFonts w:eastAsia="Arial"/>
          <w:i/>
          <w:sz w:val="22"/>
          <w:szCs w:val="22"/>
        </w:rPr>
      </w:pPr>
      <w:r w:rsidRPr="00513BDD">
        <w:rPr>
          <w:rFonts w:eastAsia="Arial"/>
          <w:i/>
          <w:sz w:val="22"/>
          <w:szCs w:val="22"/>
        </w:rPr>
        <w:t>Roads and Railways</w:t>
      </w:r>
    </w:p>
    <w:p w:rsidR="00F4404A" w:rsidRPr="00513BDD" w:rsidRDefault="00F4404A" w:rsidP="00E54685">
      <w:pPr>
        <w:spacing w:after="0"/>
        <w:jc w:val="both"/>
        <w:rPr>
          <w:rFonts w:eastAsia="MS Mincho" w:cs="Arial"/>
          <w:sz w:val="22"/>
          <w:szCs w:val="22"/>
          <w:u w:color="FFFFFF"/>
          <w:lang w:val="en-GB"/>
        </w:rPr>
      </w:pPr>
      <w:r w:rsidRPr="00513BDD">
        <w:rPr>
          <w:rFonts w:eastAsia="MS Mincho" w:cs="Arial"/>
          <w:sz w:val="22"/>
          <w:szCs w:val="22"/>
          <w:u w:color="FFFFFF"/>
          <w:lang w:val="en-GB"/>
        </w:rPr>
        <w:t>Belgrade – Bar railway goes in parallel with the section Uzice-Pozega. There are de-levelled interchanges (overpasses) at two locations: km 0+140 and km 2+908. With several de-levelled interchanges, mostly tunnels under the road, there is a railway Pozega-Stalac, which goes in parallel with the road from Pozega to Asanovac. The section in question intersects the state road of the IB class no. 13 (deleveled intersection) at 21+710. There is an access of state road of the second class no. 154 at km 29+626 (surface intersection). There are numerous accesses of streets, municipal roads, unclassified roads and private accesses.</w:t>
      </w:r>
    </w:p>
    <w:p w:rsidR="00F4404A" w:rsidRPr="00513BDD" w:rsidRDefault="00F4404A" w:rsidP="00E54685">
      <w:pPr>
        <w:spacing w:after="0"/>
        <w:jc w:val="both"/>
        <w:rPr>
          <w:rFonts w:eastAsia="MS Mincho" w:cs="Arial"/>
          <w:sz w:val="22"/>
          <w:szCs w:val="22"/>
          <w:u w:color="FFFFFF"/>
          <w:lang w:val="en-GB"/>
        </w:rPr>
      </w:pPr>
    </w:p>
    <w:p w:rsidR="00F4404A" w:rsidRPr="00513BDD" w:rsidRDefault="00F4404A" w:rsidP="00E54685">
      <w:pPr>
        <w:spacing w:after="120"/>
        <w:jc w:val="center"/>
        <w:rPr>
          <w:rFonts w:eastAsia="MS Mincho" w:cs="Arial"/>
          <w:sz w:val="22"/>
          <w:szCs w:val="22"/>
          <w:u w:color="FFFFFF"/>
          <w:lang w:val="en-GB"/>
        </w:rPr>
      </w:pPr>
      <w:r w:rsidRPr="00513BDD">
        <w:rPr>
          <w:rFonts w:eastAsia="MS Mincho" w:cs="Arial"/>
          <w:noProof/>
          <w:sz w:val="22"/>
          <w:szCs w:val="22"/>
          <w:u w:color="FFFFFF"/>
        </w:rPr>
        <w:drawing>
          <wp:inline distT="0" distB="0" distL="0" distR="0" wp14:anchorId="464F6E08" wp14:editId="703D0B82">
            <wp:extent cx="4912242" cy="3685751"/>
            <wp:effectExtent l="0" t="0" r="3175" b="0"/>
            <wp:docPr id="1630" name="Picture 1630" descr="E:\IGOR\WB, novi projekat 2012\EMP UZ-PO-KS\20120720 DSC0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GOR\WB, novi projekat 2012\EMP UZ-PO-KS\20120720 DSC00482.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920765" cy="3692146"/>
                    </a:xfrm>
                    <a:prstGeom prst="rect">
                      <a:avLst/>
                    </a:prstGeom>
                    <a:noFill/>
                    <a:ln>
                      <a:noFill/>
                    </a:ln>
                  </pic:spPr>
                </pic:pic>
              </a:graphicData>
            </a:graphic>
          </wp:inline>
        </w:drawing>
      </w:r>
    </w:p>
    <w:p w:rsidR="00F4404A" w:rsidRPr="00513BDD" w:rsidRDefault="00F4404A" w:rsidP="00E54685">
      <w:pPr>
        <w:spacing w:after="0"/>
        <w:ind w:right="-23"/>
        <w:jc w:val="center"/>
        <w:rPr>
          <w:rFonts w:eastAsia="MS Mincho" w:cs="Arial"/>
          <w:b/>
          <w:sz w:val="22"/>
          <w:szCs w:val="22"/>
          <w:u w:color="FFFFFF"/>
          <w:lang w:val="en-GB"/>
        </w:rPr>
      </w:pPr>
      <w:r w:rsidRPr="00513BDD">
        <w:rPr>
          <w:rFonts w:eastAsia="Arial" w:cs="Arial"/>
          <w:b/>
          <w:bCs/>
          <w:spacing w:val="1"/>
          <w:sz w:val="22"/>
          <w:szCs w:val="22"/>
        </w:rPr>
        <w:t>F</w:t>
      </w:r>
      <w:r w:rsidRPr="00513BDD">
        <w:rPr>
          <w:rFonts w:eastAsia="Arial" w:cs="Arial"/>
          <w:b/>
          <w:bCs/>
          <w:spacing w:val="-3"/>
          <w:sz w:val="22"/>
          <w:szCs w:val="22"/>
        </w:rPr>
        <w:t>i</w:t>
      </w:r>
      <w:r w:rsidRPr="00513BDD">
        <w:rPr>
          <w:rFonts w:eastAsia="Arial" w:cs="Arial"/>
          <w:b/>
          <w:bCs/>
          <w:spacing w:val="1"/>
          <w:sz w:val="22"/>
          <w:szCs w:val="22"/>
        </w:rPr>
        <w:t>gu</w:t>
      </w:r>
      <w:r w:rsidRPr="00513BDD">
        <w:rPr>
          <w:rFonts w:eastAsia="Arial" w:cs="Arial"/>
          <w:b/>
          <w:bCs/>
          <w:spacing w:val="-2"/>
          <w:sz w:val="22"/>
          <w:szCs w:val="22"/>
        </w:rPr>
        <w:t>r</w:t>
      </w:r>
      <w:r w:rsidRPr="00513BDD">
        <w:rPr>
          <w:rFonts w:eastAsia="Arial" w:cs="Arial"/>
          <w:b/>
          <w:bCs/>
          <w:sz w:val="22"/>
          <w:szCs w:val="22"/>
        </w:rPr>
        <w:t>e</w:t>
      </w:r>
      <w:r w:rsidRPr="00513BDD">
        <w:rPr>
          <w:rFonts w:eastAsia="Arial" w:cs="Arial"/>
          <w:b/>
          <w:bCs/>
          <w:spacing w:val="1"/>
          <w:sz w:val="22"/>
          <w:szCs w:val="22"/>
        </w:rPr>
        <w:t xml:space="preserve"> 3</w:t>
      </w:r>
      <w:r w:rsidRPr="00513BDD">
        <w:rPr>
          <w:rFonts w:eastAsia="Arial" w:cs="Arial"/>
          <w:b/>
          <w:bCs/>
          <w:spacing w:val="2"/>
          <w:sz w:val="22"/>
          <w:szCs w:val="22"/>
        </w:rPr>
        <w:t>.5</w:t>
      </w:r>
      <w:r w:rsidRPr="00513BDD">
        <w:rPr>
          <w:rFonts w:eastAsia="Arial" w:cs="Arial"/>
          <w:b/>
          <w:bCs/>
          <w:sz w:val="22"/>
          <w:szCs w:val="22"/>
        </w:rPr>
        <w:t>:</w:t>
      </w:r>
      <w:r w:rsidRPr="00513BDD">
        <w:rPr>
          <w:rFonts w:eastAsia="Arial" w:cs="Arial"/>
          <w:b/>
          <w:bCs/>
          <w:spacing w:val="-3"/>
          <w:sz w:val="22"/>
          <w:szCs w:val="22"/>
        </w:rPr>
        <w:t xml:space="preserve"> Road section Uzice – Pozega and Belgrade – Bar Railway</w:t>
      </w:r>
    </w:p>
    <w:p w:rsidR="00F4404A" w:rsidRPr="00513BDD" w:rsidRDefault="00F4404A" w:rsidP="00E54685">
      <w:pPr>
        <w:spacing w:after="0"/>
        <w:jc w:val="both"/>
        <w:rPr>
          <w:rFonts w:cs="Arial"/>
          <w:sz w:val="22"/>
          <w:szCs w:val="22"/>
        </w:rPr>
      </w:pPr>
    </w:p>
    <w:p w:rsidR="00F4404A" w:rsidRPr="00513BDD" w:rsidRDefault="00F4404A" w:rsidP="00E54685">
      <w:pPr>
        <w:rPr>
          <w:rFonts w:eastAsia="Arial"/>
          <w:i/>
          <w:sz w:val="22"/>
          <w:szCs w:val="22"/>
        </w:rPr>
      </w:pPr>
      <w:r w:rsidRPr="00513BDD">
        <w:rPr>
          <w:rFonts w:eastAsia="Arial"/>
          <w:i/>
          <w:sz w:val="22"/>
          <w:szCs w:val="22"/>
        </w:rPr>
        <w:t>Land Use</w:t>
      </w:r>
    </w:p>
    <w:p w:rsidR="00F4404A" w:rsidRPr="00513BDD" w:rsidRDefault="00F4404A" w:rsidP="00E54685">
      <w:pPr>
        <w:spacing w:after="120"/>
        <w:ind w:right="100"/>
        <w:jc w:val="both"/>
        <w:rPr>
          <w:rFonts w:eastAsia="Arial" w:cs="Arial"/>
          <w:sz w:val="22"/>
          <w:szCs w:val="22"/>
        </w:rPr>
      </w:pPr>
      <w:r w:rsidRPr="00513BDD">
        <w:rPr>
          <w:rFonts w:eastAsia="Arial" w:cs="Arial"/>
          <w:sz w:val="22"/>
          <w:szCs w:val="22"/>
        </w:rPr>
        <w:t>M</w:t>
      </w:r>
      <w:r w:rsidRPr="00513BDD">
        <w:rPr>
          <w:rFonts w:eastAsia="Arial" w:cs="Arial"/>
          <w:spacing w:val="-2"/>
          <w:sz w:val="22"/>
          <w:szCs w:val="22"/>
        </w:rPr>
        <w:t>o</w:t>
      </w:r>
      <w:r w:rsidRPr="00513BDD">
        <w:rPr>
          <w:rFonts w:eastAsia="Arial" w:cs="Arial"/>
          <w:spacing w:val="-5"/>
          <w:sz w:val="22"/>
          <w:szCs w:val="22"/>
        </w:rPr>
        <w:t>s</w:t>
      </w:r>
      <w:r w:rsidRPr="00513BDD">
        <w:rPr>
          <w:rFonts w:eastAsia="Arial" w:cs="Arial"/>
          <w:sz w:val="22"/>
          <w:szCs w:val="22"/>
        </w:rPr>
        <w:t>t</w:t>
      </w:r>
      <w:r w:rsidRPr="00513BDD">
        <w:rPr>
          <w:rFonts w:eastAsia="Arial" w:cs="Arial"/>
          <w:spacing w:val="8"/>
          <w:sz w:val="22"/>
          <w:szCs w:val="22"/>
        </w:rPr>
        <w:t xml:space="preserve"> </w:t>
      </w:r>
      <w:r w:rsidRPr="00513BDD">
        <w:rPr>
          <w:rFonts w:eastAsia="Arial" w:cs="Arial"/>
          <w:spacing w:val="-2"/>
          <w:sz w:val="22"/>
          <w:szCs w:val="22"/>
        </w:rPr>
        <w:t>o</w:t>
      </w:r>
      <w:r w:rsidRPr="00513BDD">
        <w:rPr>
          <w:rFonts w:eastAsia="Arial" w:cs="Arial"/>
          <w:sz w:val="22"/>
          <w:szCs w:val="22"/>
        </w:rPr>
        <w:t>f</w:t>
      </w:r>
      <w:r w:rsidRPr="00513BDD">
        <w:rPr>
          <w:rFonts w:eastAsia="Arial" w:cs="Arial"/>
          <w:spacing w:val="8"/>
          <w:sz w:val="22"/>
          <w:szCs w:val="22"/>
        </w:rPr>
        <w:t xml:space="preserve">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e</w:t>
      </w:r>
      <w:r w:rsidRPr="00513BDD">
        <w:rPr>
          <w:rFonts w:eastAsia="Arial" w:cs="Arial"/>
          <w:spacing w:val="5"/>
          <w:sz w:val="22"/>
          <w:szCs w:val="22"/>
        </w:rPr>
        <w:t xml:space="preserve"> </w:t>
      </w:r>
      <w:r w:rsidRPr="00513BDD">
        <w:rPr>
          <w:rFonts w:eastAsia="Arial" w:cs="Arial"/>
          <w:spacing w:val="-5"/>
          <w:sz w:val="22"/>
          <w:szCs w:val="22"/>
        </w:rPr>
        <w:t>s</w:t>
      </w:r>
      <w:r w:rsidRPr="00513BDD">
        <w:rPr>
          <w:rFonts w:eastAsia="Arial" w:cs="Arial"/>
          <w:spacing w:val="-2"/>
          <w:sz w:val="22"/>
          <w:szCs w:val="22"/>
        </w:rPr>
        <w:t>u</w:t>
      </w:r>
      <w:r w:rsidRPr="00513BDD">
        <w:rPr>
          <w:rFonts w:eastAsia="Arial" w:cs="Arial"/>
          <w:sz w:val="22"/>
          <w:szCs w:val="22"/>
        </w:rPr>
        <w:t>rr</w:t>
      </w:r>
      <w:r w:rsidRPr="00513BDD">
        <w:rPr>
          <w:rFonts w:eastAsia="Arial" w:cs="Arial"/>
          <w:spacing w:val="-2"/>
          <w:sz w:val="22"/>
          <w:szCs w:val="22"/>
        </w:rPr>
        <w:t>ound</w:t>
      </w:r>
      <w:r w:rsidRPr="00513BDD">
        <w:rPr>
          <w:rFonts w:eastAsia="Arial" w:cs="Arial"/>
          <w:spacing w:val="3"/>
          <w:sz w:val="22"/>
          <w:szCs w:val="22"/>
        </w:rPr>
        <w:t>i</w:t>
      </w:r>
      <w:r w:rsidRPr="00513BDD">
        <w:rPr>
          <w:rFonts w:eastAsia="Arial" w:cs="Arial"/>
          <w:spacing w:val="-2"/>
          <w:sz w:val="22"/>
          <w:szCs w:val="22"/>
        </w:rPr>
        <w:t>n</w:t>
      </w:r>
      <w:r w:rsidRPr="00513BDD">
        <w:rPr>
          <w:rFonts w:eastAsia="Arial" w:cs="Arial"/>
          <w:sz w:val="22"/>
          <w:szCs w:val="22"/>
        </w:rPr>
        <w:t>g</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e</w:t>
      </w:r>
      <w:r w:rsidRPr="00513BDD">
        <w:rPr>
          <w:rFonts w:eastAsia="Arial" w:cs="Arial"/>
          <w:spacing w:val="3"/>
          <w:sz w:val="22"/>
          <w:szCs w:val="22"/>
        </w:rPr>
        <w:t>a</w:t>
      </w:r>
      <w:r w:rsidRPr="00513BDD">
        <w:rPr>
          <w:rFonts w:eastAsia="Arial" w:cs="Arial"/>
          <w:sz w:val="22"/>
          <w:szCs w:val="22"/>
        </w:rPr>
        <w:t>s</w:t>
      </w:r>
      <w:r w:rsidRPr="00513BDD">
        <w:rPr>
          <w:rFonts w:eastAsia="Arial" w:cs="Arial"/>
          <w:spacing w:val="2"/>
          <w:sz w:val="22"/>
          <w:szCs w:val="22"/>
        </w:rPr>
        <w:t xml:space="preserve"> </w:t>
      </w:r>
      <w:r w:rsidRPr="00513BDD">
        <w:rPr>
          <w:rFonts w:eastAsia="Arial" w:cs="Arial"/>
          <w:spacing w:val="-2"/>
          <w:sz w:val="22"/>
          <w:szCs w:val="22"/>
        </w:rPr>
        <w:t>a</w:t>
      </w:r>
      <w:r w:rsidRPr="00513BDD">
        <w:rPr>
          <w:rFonts w:eastAsia="Arial" w:cs="Arial"/>
          <w:sz w:val="22"/>
          <w:szCs w:val="22"/>
        </w:rPr>
        <w:t>re</w:t>
      </w:r>
      <w:r w:rsidRPr="00513BDD">
        <w:rPr>
          <w:rFonts w:eastAsia="Arial" w:cs="Arial"/>
          <w:spacing w:val="5"/>
          <w:sz w:val="22"/>
          <w:szCs w:val="22"/>
        </w:rPr>
        <w:t xml:space="preserve"> </w:t>
      </w:r>
      <w:r w:rsidRPr="00513BDD">
        <w:rPr>
          <w:rFonts w:eastAsia="Arial" w:cs="Arial"/>
          <w:spacing w:val="-2"/>
          <w:sz w:val="22"/>
          <w:szCs w:val="22"/>
        </w:rPr>
        <w:t>de</w:t>
      </w:r>
      <w:r w:rsidRPr="00513BDD">
        <w:rPr>
          <w:rFonts w:eastAsia="Arial" w:cs="Arial"/>
          <w:spacing w:val="9"/>
          <w:sz w:val="22"/>
          <w:szCs w:val="22"/>
        </w:rPr>
        <w:t>v</w:t>
      </w:r>
      <w:r w:rsidRPr="00513BDD">
        <w:rPr>
          <w:rFonts w:eastAsia="Arial" w:cs="Arial"/>
          <w:spacing w:val="-6"/>
          <w:sz w:val="22"/>
          <w:szCs w:val="22"/>
        </w:rPr>
        <w:t>e</w:t>
      </w:r>
      <w:r w:rsidRPr="00513BDD">
        <w:rPr>
          <w:rFonts w:eastAsia="Arial" w:cs="Arial"/>
          <w:spacing w:val="3"/>
          <w:sz w:val="22"/>
          <w:szCs w:val="22"/>
        </w:rPr>
        <w:t>l</w:t>
      </w:r>
      <w:r w:rsidRPr="00513BDD">
        <w:rPr>
          <w:rFonts w:eastAsia="Arial" w:cs="Arial"/>
          <w:spacing w:val="-2"/>
          <w:sz w:val="22"/>
          <w:szCs w:val="22"/>
        </w:rPr>
        <w:t>op</w:t>
      </w:r>
      <w:r w:rsidRPr="00513BDD">
        <w:rPr>
          <w:rFonts w:eastAsia="Arial" w:cs="Arial"/>
          <w:spacing w:val="3"/>
          <w:sz w:val="22"/>
          <w:szCs w:val="22"/>
        </w:rPr>
        <w:t>i</w:t>
      </w:r>
      <w:r w:rsidRPr="00513BDD">
        <w:rPr>
          <w:rFonts w:eastAsia="Arial" w:cs="Arial"/>
          <w:spacing w:val="-2"/>
          <w:sz w:val="22"/>
          <w:szCs w:val="22"/>
        </w:rPr>
        <w:t>n</w:t>
      </w:r>
      <w:r w:rsidRPr="00513BDD">
        <w:rPr>
          <w:rFonts w:eastAsia="Arial" w:cs="Arial"/>
          <w:sz w:val="22"/>
          <w:szCs w:val="22"/>
        </w:rPr>
        <w:t xml:space="preserve">g </w:t>
      </w:r>
      <w:r w:rsidRPr="00513BDD">
        <w:rPr>
          <w:rFonts w:eastAsia="Arial" w:cs="Arial"/>
          <w:spacing w:val="3"/>
          <w:sz w:val="22"/>
          <w:szCs w:val="22"/>
        </w:rPr>
        <w:t>i</w:t>
      </w:r>
      <w:r w:rsidRPr="00513BDD">
        <w:rPr>
          <w:rFonts w:eastAsia="Arial" w:cs="Arial"/>
          <w:spacing w:val="-2"/>
          <w:sz w:val="22"/>
          <w:szCs w:val="22"/>
        </w:rPr>
        <w:t>ndu</w:t>
      </w:r>
      <w:r w:rsidRPr="00513BDD">
        <w:rPr>
          <w:rFonts w:eastAsia="Arial" w:cs="Arial"/>
          <w:spacing w:val="-5"/>
          <w:sz w:val="22"/>
          <w:szCs w:val="22"/>
        </w:rPr>
        <w:t>s</w:t>
      </w:r>
      <w:r w:rsidRPr="00513BDD">
        <w:rPr>
          <w:rFonts w:eastAsia="Arial" w:cs="Arial"/>
          <w:spacing w:val="1"/>
          <w:sz w:val="22"/>
          <w:szCs w:val="22"/>
        </w:rPr>
        <w:t>t</w:t>
      </w:r>
      <w:r w:rsidRPr="00513BDD">
        <w:rPr>
          <w:rFonts w:eastAsia="Arial" w:cs="Arial"/>
          <w:sz w:val="22"/>
          <w:szCs w:val="22"/>
        </w:rPr>
        <w:t>r</w:t>
      </w:r>
      <w:r w:rsidRPr="00513BDD">
        <w:rPr>
          <w:rFonts w:eastAsia="Arial" w:cs="Arial"/>
          <w:spacing w:val="3"/>
          <w:sz w:val="22"/>
          <w:szCs w:val="22"/>
        </w:rPr>
        <w:t>i</w:t>
      </w:r>
      <w:r w:rsidRPr="00513BDD">
        <w:rPr>
          <w:rFonts w:eastAsia="Arial" w:cs="Arial"/>
          <w:spacing w:val="-6"/>
          <w:sz w:val="22"/>
          <w:szCs w:val="22"/>
        </w:rPr>
        <w:t>a</w:t>
      </w:r>
      <w:r w:rsidRPr="00513BDD">
        <w:rPr>
          <w:rFonts w:eastAsia="Arial" w:cs="Arial"/>
          <w:sz w:val="22"/>
          <w:szCs w:val="22"/>
        </w:rPr>
        <w:t>l</w:t>
      </w:r>
      <w:r w:rsidRPr="00513BDD">
        <w:rPr>
          <w:rFonts w:eastAsia="Arial" w:cs="Arial"/>
          <w:spacing w:val="10"/>
          <w:sz w:val="22"/>
          <w:szCs w:val="22"/>
        </w:rPr>
        <w:t xml:space="preserve"> </w:t>
      </w:r>
      <w:r w:rsidRPr="00513BDD">
        <w:rPr>
          <w:rFonts w:eastAsia="Arial" w:cs="Arial"/>
          <w:sz w:val="22"/>
          <w:szCs w:val="22"/>
        </w:rPr>
        <w:t>&amp;</w:t>
      </w:r>
      <w:r w:rsidRPr="00513BDD">
        <w:rPr>
          <w:rFonts w:eastAsia="Arial" w:cs="Arial"/>
          <w:spacing w:val="6"/>
          <w:sz w:val="22"/>
          <w:szCs w:val="22"/>
        </w:rPr>
        <w:t xml:space="preserve"> </w:t>
      </w:r>
      <w:r w:rsidRPr="00513BDD">
        <w:rPr>
          <w:rFonts w:eastAsia="Arial" w:cs="Arial"/>
          <w:sz w:val="22"/>
          <w:szCs w:val="22"/>
        </w:rPr>
        <w:t>r</w:t>
      </w:r>
      <w:r w:rsidRPr="00513BDD">
        <w:rPr>
          <w:rFonts w:eastAsia="Arial" w:cs="Arial"/>
          <w:spacing w:val="-2"/>
          <w:sz w:val="22"/>
          <w:szCs w:val="22"/>
        </w:rPr>
        <w:t>u</w:t>
      </w:r>
      <w:r w:rsidRPr="00513BDD">
        <w:rPr>
          <w:rFonts w:eastAsia="Arial" w:cs="Arial"/>
          <w:sz w:val="22"/>
          <w:szCs w:val="22"/>
        </w:rPr>
        <w:t>r</w:t>
      </w:r>
      <w:r w:rsidRPr="00513BDD">
        <w:rPr>
          <w:rFonts w:eastAsia="Arial" w:cs="Arial"/>
          <w:spacing w:val="-6"/>
          <w:sz w:val="22"/>
          <w:szCs w:val="22"/>
        </w:rPr>
        <w:t>a</w:t>
      </w:r>
      <w:r w:rsidRPr="00513BDD">
        <w:rPr>
          <w:rFonts w:eastAsia="Arial" w:cs="Arial"/>
          <w:sz w:val="22"/>
          <w:szCs w:val="22"/>
        </w:rPr>
        <w:t>l</w:t>
      </w:r>
      <w:r w:rsidRPr="00513BDD">
        <w:rPr>
          <w:rFonts w:eastAsia="Arial" w:cs="Arial"/>
          <w:spacing w:val="5"/>
          <w:sz w:val="22"/>
          <w:szCs w:val="22"/>
        </w:rPr>
        <w:t xml:space="preserve"> </w:t>
      </w:r>
      <w:r w:rsidRPr="00513BDD">
        <w:rPr>
          <w:rFonts w:eastAsia="Arial" w:cs="Arial"/>
          <w:spacing w:val="3"/>
          <w:sz w:val="22"/>
          <w:szCs w:val="22"/>
        </w:rPr>
        <w:t>i</w:t>
      </w:r>
      <w:r w:rsidRPr="00513BDD">
        <w:rPr>
          <w:rFonts w:eastAsia="Arial" w:cs="Arial"/>
          <w:sz w:val="22"/>
          <w:szCs w:val="22"/>
        </w:rPr>
        <w:t>n</w:t>
      </w:r>
      <w:r w:rsidRPr="00513BDD">
        <w:rPr>
          <w:rFonts w:eastAsia="Arial" w:cs="Arial"/>
          <w:spacing w:val="5"/>
          <w:sz w:val="22"/>
          <w:szCs w:val="22"/>
        </w:rPr>
        <w:t xml:space="preserve"> </w:t>
      </w:r>
      <w:r w:rsidRPr="00513BDD">
        <w:rPr>
          <w:rFonts w:eastAsia="Arial" w:cs="Arial"/>
          <w:spacing w:val="-2"/>
          <w:sz w:val="22"/>
          <w:szCs w:val="22"/>
        </w:rPr>
        <w:t>na</w:t>
      </w:r>
      <w:r w:rsidRPr="00513BDD">
        <w:rPr>
          <w:rFonts w:eastAsia="Arial" w:cs="Arial"/>
          <w:spacing w:val="1"/>
          <w:sz w:val="22"/>
          <w:szCs w:val="22"/>
        </w:rPr>
        <w:t>t</w:t>
      </w:r>
      <w:r w:rsidRPr="00513BDD">
        <w:rPr>
          <w:rFonts w:eastAsia="Arial" w:cs="Arial"/>
          <w:spacing w:val="-2"/>
          <w:sz w:val="22"/>
          <w:szCs w:val="22"/>
        </w:rPr>
        <w:t>u</w:t>
      </w:r>
      <w:r w:rsidRPr="00513BDD">
        <w:rPr>
          <w:rFonts w:eastAsia="Arial" w:cs="Arial"/>
          <w:sz w:val="22"/>
          <w:szCs w:val="22"/>
        </w:rPr>
        <w:t>r</w:t>
      </w:r>
      <w:r w:rsidRPr="00513BDD">
        <w:rPr>
          <w:rFonts w:eastAsia="Arial" w:cs="Arial"/>
          <w:spacing w:val="-2"/>
          <w:sz w:val="22"/>
          <w:szCs w:val="22"/>
        </w:rPr>
        <w:t>e</w:t>
      </w:r>
      <w:r w:rsidRPr="00513BDD">
        <w:rPr>
          <w:rFonts w:eastAsia="Arial" w:cs="Arial"/>
          <w:sz w:val="22"/>
          <w:szCs w:val="22"/>
        </w:rPr>
        <w:t>.</w:t>
      </w:r>
      <w:r w:rsidRPr="00513BDD">
        <w:rPr>
          <w:rFonts w:eastAsia="Arial" w:cs="Arial"/>
          <w:spacing w:val="3"/>
          <w:sz w:val="22"/>
          <w:szCs w:val="22"/>
        </w:rPr>
        <w:t xml:space="preserve"> </w:t>
      </w:r>
      <w:r w:rsidRPr="00513BDD">
        <w:rPr>
          <w:rFonts w:eastAsia="Arial" w:cs="Arial"/>
          <w:spacing w:val="1"/>
          <w:sz w:val="22"/>
          <w:szCs w:val="22"/>
        </w:rPr>
        <w:t>T</w:t>
      </w:r>
      <w:r w:rsidRPr="00513BDD">
        <w:rPr>
          <w:rFonts w:eastAsia="Arial" w:cs="Arial"/>
          <w:spacing w:val="-2"/>
          <w:sz w:val="22"/>
          <w:szCs w:val="22"/>
        </w:rPr>
        <w:t>he</w:t>
      </w:r>
      <w:r w:rsidRPr="00513BDD">
        <w:rPr>
          <w:rFonts w:eastAsia="Arial" w:cs="Arial"/>
          <w:sz w:val="22"/>
          <w:szCs w:val="22"/>
        </w:rPr>
        <w:t>re</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 xml:space="preserve">re </w:t>
      </w:r>
      <w:r w:rsidRPr="00513BDD">
        <w:rPr>
          <w:rFonts w:eastAsia="Arial" w:cs="Arial"/>
          <w:spacing w:val="5"/>
          <w:sz w:val="22"/>
          <w:szCs w:val="22"/>
        </w:rPr>
        <w:t>m</w:t>
      </w:r>
      <w:r w:rsidRPr="00513BDD">
        <w:rPr>
          <w:rFonts w:eastAsia="Arial" w:cs="Arial"/>
          <w:spacing w:val="-2"/>
          <w:sz w:val="22"/>
          <w:szCs w:val="22"/>
        </w:rPr>
        <w:t>an</w:t>
      </w:r>
      <w:r w:rsidRPr="00513BDD">
        <w:rPr>
          <w:rFonts w:eastAsia="Arial" w:cs="Arial"/>
          <w:sz w:val="22"/>
          <w:szCs w:val="22"/>
        </w:rPr>
        <w:t>y</w:t>
      </w:r>
      <w:r w:rsidRPr="00513BDD">
        <w:rPr>
          <w:rFonts w:eastAsia="Arial" w:cs="Arial"/>
          <w:spacing w:val="2"/>
          <w:sz w:val="22"/>
          <w:szCs w:val="22"/>
        </w:rPr>
        <w:t xml:space="preserve"> </w:t>
      </w:r>
      <w:r w:rsidRPr="00513BDD">
        <w:rPr>
          <w:rFonts w:eastAsia="Arial" w:cs="Arial"/>
          <w:spacing w:val="3"/>
          <w:sz w:val="22"/>
          <w:szCs w:val="22"/>
        </w:rPr>
        <w:t>i</w:t>
      </w:r>
      <w:r w:rsidRPr="00513BDD">
        <w:rPr>
          <w:rFonts w:eastAsia="Arial" w:cs="Arial"/>
          <w:spacing w:val="-2"/>
          <w:sz w:val="22"/>
          <w:szCs w:val="22"/>
        </w:rPr>
        <w:t>ndu</w:t>
      </w:r>
      <w:r w:rsidRPr="00513BDD">
        <w:rPr>
          <w:rFonts w:eastAsia="Arial" w:cs="Arial"/>
          <w:spacing w:val="-5"/>
          <w:sz w:val="22"/>
          <w:szCs w:val="22"/>
        </w:rPr>
        <w:t>s</w:t>
      </w:r>
      <w:r w:rsidRPr="00513BDD">
        <w:rPr>
          <w:rFonts w:eastAsia="Arial" w:cs="Arial"/>
          <w:spacing w:val="1"/>
          <w:sz w:val="22"/>
          <w:szCs w:val="22"/>
        </w:rPr>
        <w:t>t</w:t>
      </w:r>
      <w:r w:rsidRPr="00513BDD">
        <w:rPr>
          <w:rFonts w:eastAsia="Arial" w:cs="Arial"/>
          <w:sz w:val="22"/>
          <w:szCs w:val="22"/>
        </w:rPr>
        <w:t>r</w:t>
      </w:r>
      <w:r w:rsidRPr="00513BDD">
        <w:rPr>
          <w:rFonts w:eastAsia="Arial" w:cs="Arial"/>
          <w:spacing w:val="3"/>
          <w:sz w:val="22"/>
          <w:szCs w:val="22"/>
        </w:rPr>
        <w:t>i</w:t>
      </w:r>
      <w:r w:rsidRPr="00513BDD">
        <w:rPr>
          <w:rFonts w:eastAsia="Arial" w:cs="Arial"/>
          <w:spacing w:val="-2"/>
          <w:sz w:val="22"/>
          <w:szCs w:val="22"/>
        </w:rPr>
        <w:t>e</w:t>
      </w:r>
      <w:r w:rsidRPr="00513BDD">
        <w:rPr>
          <w:rFonts w:eastAsia="Arial" w:cs="Arial"/>
          <w:sz w:val="22"/>
          <w:szCs w:val="22"/>
        </w:rPr>
        <w:t xml:space="preserve">s </w:t>
      </w:r>
      <w:r w:rsidRPr="00513BDD">
        <w:rPr>
          <w:rFonts w:eastAsia="Arial" w:cs="Arial"/>
          <w:spacing w:val="-2"/>
          <w:sz w:val="22"/>
          <w:szCs w:val="22"/>
        </w:rPr>
        <w:t>ope</w:t>
      </w:r>
      <w:r w:rsidRPr="00513BDD">
        <w:rPr>
          <w:rFonts w:eastAsia="Arial" w:cs="Arial"/>
          <w:sz w:val="22"/>
          <w:szCs w:val="22"/>
        </w:rPr>
        <w:t>r</w:t>
      </w:r>
      <w:r w:rsidRPr="00513BDD">
        <w:rPr>
          <w:rFonts w:eastAsia="Arial" w:cs="Arial"/>
          <w:spacing w:val="-2"/>
          <w:sz w:val="22"/>
          <w:szCs w:val="22"/>
        </w:rPr>
        <w:t>a</w:t>
      </w:r>
      <w:r w:rsidRPr="00513BDD">
        <w:rPr>
          <w:rFonts w:eastAsia="Arial" w:cs="Arial"/>
          <w:spacing w:val="1"/>
          <w:sz w:val="22"/>
          <w:szCs w:val="22"/>
        </w:rPr>
        <w:t>t</w:t>
      </w:r>
      <w:r w:rsidRPr="00513BDD">
        <w:rPr>
          <w:rFonts w:eastAsia="Arial" w:cs="Arial"/>
          <w:spacing w:val="3"/>
          <w:sz w:val="22"/>
          <w:szCs w:val="22"/>
        </w:rPr>
        <w:t>i</w:t>
      </w:r>
      <w:r w:rsidRPr="00513BDD">
        <w:rPr>
          <w:rFonts w:eastAsia="Arial" w:cs="Arial"/>
          <w:spacing w:val="-2"/>
          <w:sz w:val="22"/>
          <w:szCs w:val="22"/>
        </w:rPr>
        <w:t>n</w:t>
      </w:r>
      <w:r w:rsidRPr="00513BDD">
        <w:rPr>
          <w:rFonts w:eastAsia="Arial" w:cs="Arial"/>
          <w:sz w:val="22"/>
          <w:szCs w:val="22"/>
        </w:rPr>
        <w:t xml:space="preserve">g </w:t>
      </w:r>
      <w:r w:rsidRPr="00513BDD">
        <w:rPr>
          <w:rFonts w:eastAsia="Arial" w:cs="Arial"/>
          <w:spacing w:val="3"/>
          <w:sz w:val="22"/>
          <w:szCs w:val="22"/>
        </w:rPr>
        <w:t>i</w:t>
      </w:r>
      <w:r w:rsidRPr="00513BDD">
        <w:rPr>
          <w:rFonts w:eastAsia="Arial" w:cs="Arial"/>
          <w:sz w:val="22"/>
          <w:szCs w:val="22"/>
        </w:rPr>
        <w:t xml:space="preserve">n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 xml:space="preserve">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ea</w:t>
      </w:r>
      <w:r w:rsidRPr="00513BDD">
        <w:rPr>
          <w:rFonts w:eastAsia="Arial" w:cs="Arial"/>
          <w:sz w:val="22"/>
          <w:szCs w:val="22"/>
        </w:rPr>
        <w:t xml:space="preserve">. </w:t>
      </w:r>
      <w:r w:rsidRPr="00513BDD">
        <w:rPr>
          <w:rFonts w:eastAsia="Arial" w:cs="Arial"/>
          <w:spacing w:val="10"/>
          <w:sz w:val="22"/>
          <w:szCs w:val="22"/>
        </w:rPr>
        <w:t>C</w:t>
      </w:r>
      <w:r w:rsidRPr="00513BDD">
        <w:rPr>
          <w:rFonts w:eastAsia="Arial" w:cs="Arial"/>
          <w:spacing w:val="-2"/>
          <w:sz w:val="22"/>
          <w:szCs w:val="22"/>
        </w:rPr>
        <w:t>o</w:t>
      </w:r>
      <w:r w:rsidRPr="00513BDD">
        <w:rPr>
          <w:rFonts w:eastAsia="Arial" w:cs="Arial"/>
          <w:sz w:val="22"/>
          <w:szCs w:val="22"/>
        </w:rPr>
        <w:t>m</w:t>
      </w:r>
      <w:r w:rsidRPr="00513BDD">
        <w:rPr>
          <w:rFonts w:eastAsia="Arial" w:cs="Arial"/>
          <w:spacing w:val="5"/>
          <w:sz w:val="22"/>
          <w:szCs w:val="22"/>
        </w:rPr>
        <w:t>m</w:t>
      </w:r>
      <w:r w:rsidRPr="00513BDD">
        <w:rPr>
          <w:rFonts w:eastAsia="Arial" w:cs="Arial"/>
          <w:spacing w:val="-6"/>
          <w:sz w:val="22"/>
          <w:szCs w:val="22"/>
        </w:rPr>
        <w:t>e</w:t>
      </w:r>
      <w:r w:rsidRPr="00513BDD">
        <w:rPr>
          <w:rFonts w:eastAsia="Arial" w:cs="Arial"/>
          <w:sz w:val="22"/>
          <w:szCs w:val="22"/>
        </w:rPr>
        <w:t>rc</w:t>
      </w:r>
      <w:r w:rsidRPr="00513BDD">
        <w:rPr>
          <w:rFonts w:eastAsia="Arial" w:cs="Arial"/>
          <w:spacing w:val="3"/>
          <w:sz w:val="22"/>
          <w:szCs w:val="22"/>
        </w:rPr>
        <w:t>i</w:t>
      </w:r>
      <w:r w:rsidRPr="00513BDD">
        <w:rPr>
          <w:rFonts w:eastAsia="Arial" w:cs="Arial"/>
          <w:spacing w:val="-6"/>
          <w:sz w:val="22"/>
          <w:szCs w:val="22"/>
        </w:rPr>
        <w:t>a</w:t>
      </w:r>
      <w:r w:rsidRPr="00513BDD">
        <w:rPr>
          <w:rFonts w:eastAsia="Arial" w:cs="Arial"/>
          <w:sz w:val="22"/>
          <w:szCs w:val="22"/>
        </w:rPr>
        <w:t>l</w:t>
      </w:r>
      <w:r w:rsidRPr="00513BDD">
        <w:rPr>
          <w:rFonts w:eastAsia="Arial" w:cs="Arial"/>
          <w:spacing w:val="24"/>
          <w:sz w:val="22"/>
          <w:szCs w:val="22"/>
        </w:rPr>
        <w:t xml:space="preserve"> </w:t>
      </w:r>
      <w:r w:rsidRPr="00513BDD">
        <w:rPr>
          <w:rFonts w:eastAsia="Arial" w:cs="Arial"/>
          <w:spacing w:val="-2"/>
          <w:sz w:val="22"/>
          <w:szCs w:val="22"/>
        </w:rPr>
        <w:t>a</w:t>
      </w:r>
      <w:r w:rsidRPr="00513BDD">
        <w:rPr>
          <w:rFonts w:eastAsia="Arial" w:cs="Arial"/>
          <w:sz w:val="22"/>
          <w:szCs w:val="22"/>
        </w:rPr>
        <w:t>c</w:t>
      </w:r>
      <w:r w:rsidRPr="00513BDD">
        <w:rPr>
          <w:rFonts w:eastAsia="Arial" w:cs="Arial"/>
          <w:spacing w:val="-3"/>
          <w:sz w:val="22"/>
          <w:szCs w:val="22"/>
        </w:rPr>
        <w:t>t</w:t>
      </w:r>
      <w:r w:rsidRPr="00513BDD">
        <w:rPr>
          <w:rFonts w:eastAsia="Arial" w:cs="Arial"/>
          <w:spacing w:val="-2"/>
          <w:sz w:val="22"/>
          <w:szCs w:val="22"/>
        </w:rPr>
        <w:t>i</w:t>
      </w:r>
      <w:r w:rsidRPr="00513BDD">
        <w:rPr>
          <w:rFonts w:eastAsia="Arial" w:cs="Arial"/>
          <w:spacing w:val="5"/>
          <w:sz w:val="22"/>
          <w:szCs w:val="22"/>
        </w:rPr>
        <w:t>v</w:t>
      </w:r>
      <w:r w:rsidRPr="00513BDD">
        <w:rPr>
          <w:rFonts w:eastAsia="Arial" w:cs="Arial"/>
          <w:spacing w:val="-2"/>
          <w:sz w:val="22"/>
          <w:szCs w:val="22"/>
        </w:rPr>
        <w:t>i</w:t>
      </w:r>
      <w:r w:rsidRPr="00513BDD">
        <w:rPr>
          <w:rFonts w:eastAsia="Arial" w:cs="Arial"/>
          <w:spacing w:val="-3"/>
          <w:sz w:val="22"/>
          <w:szCs w:val="22"/>
        </w:rPr>
        <w:t>t</w:t>
      </w:r>
      <w:r w:rsidRPr="00513BDD">
        <w:rPr>
          <w:rFonts w:eastAsia="Arial" w:cs="Arial"/>
          <w:spacing w:val="3"/>
          <w:sz w:val="22"/>
          <w:szCs w:val="22"/>
        </w:rPr>
        <w:t>i</w:t>
      </w:r>
      <w:r w:rsidRPr="00513BDD">
        <w:rPr>
          <w:rFonts w:eastAsia="Arial" w:cs="Arial"/>
          <w:spacing w:val="-2"/>
          <w:sz w:val="22"/>
          <w:szCs w:val="22"/>
        </w:rPr>
        <w:t>e</w:t>
      </w:r>
      <w:r w:rsidRPr="00513BDD">
        <w:rPr>
          <w:rFonts w:eastAsia="Arial" w:cs="Arial"/>
          <w:sz w:val="22"/>
          <w:szCs w:val="22"/>
        </w:rPr>
        <w:t>s</w:t>
      </w:r>
      <w:r w:rsidRPr="00513BDD">
        <w:rPr>
          <w:rFonts w:eastAsia="Arial" w:cs="Arial"/>
          <w:spacing w:val="21"/>
          <w:sz w:val="22"/>
          <w:szCs w:val="22"/>
        </w:rPr>
        <w:t xml:space="preserve"> </w:t>
      </w:r>
      <w:r w:rsidRPr="00513BDD">
        <w:rPr>
          <w:rFonts w:eastAsia="Arial" w:cs="Arial"/>
          <w:spacing w:val="-2"/>
          <w:sz w:val="22"/>
          <w:szCs w:val="22"/>
        </w:rPr>
        <w:t>a</w:t>
      </w:r>
      <w:r w:rsidRPr="00513BDD">
        <w:rPr>
          <w:rFonts w:eastAsia="Arial" w:cs="Arial"/>
          <w:sz w:val="22"/>
          <w:szCs w:val="22"/>
        </w:rPr>
        <w:t>re</w:t>
      </w:r>
      <w:r w:rsidRPr="00513BDD">
        <w:rPr>
          <w:rFonts w:eastAsia="Arial" w:cs="Arial"/>
          <w:spacing w:val="19"/>
          <w:sz w:val="22"/>
          <w:szCs w:val="22"/>
        </w:rPr>
        <w:t xml:space="preserve"> </w:t>
      </w:r>
      <w:r w:rsidRPr="00513BDD">
        <w:rPr>
          <w:rFonts w:eastAsia="Arial" w:cs="Arial"/>
          <w:spacing w:val="1"/>
          <w:sz w:val="22"/>
          <w:szCs w:val="22"/>
        </w:rPr>
        <w:t>f</w:t>
      </w:r>
      <w:r w:rsidRPr="00513BDD">
        <w:rPr>
          <w:rFonts w:eastAsia="Arial" w:cs="Arial"/>
          <w:spacing w:val="-2"/>
          <w:sz w:val="22"/>
          <w:szCs w:val="22"/>
        </w:rPr>
        <w:t>oun</w:t>
      </w:r>
      <w:r w:rsidRPr="00513BDD">
        <w:rPr>
          <w:rFonts w:eastAsia="Arial" w:cs="Arial"/>
          <w:sz w:val="22"/>
          <w:szCs w:val="22"/>
        </w:rPr>
        <w:t>d</w:t>
      </w:r>
      <w:r w:rsidRPr="00513BDD">
        <w:rPr>
          <w:rFonts w:eastAsia="Arial" w:cs="Arial"/>
          <w:spacing w:val="24"/>
          <w:sz w:val="22"/>
          <w:szCs w:val="22"/>
        </w:rPr>
        <w:t xml:space="preserv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oun</w:t>
      </w:r>
      <w:r w:rsidRPr="00513BDD">
        <w:rPr>
          <w:rFonts w:eastAsia="Arial" w:cs="Arial"/>
          <w:sz w:val="22"/>
          <w:szCs w:val="22"/>
        </w:rPr>
        <w:t>d</w:t>
      </w:r>
      <w:r w:rsidRPr="00513BDD">
        <w:rPr>
          <w:rFonts w:eastAsia="Arial" w:cs="Arial"/>
          <w:spacing w:val="24"/>
          <w:sz w:val="22"/>
          <w:szCs w:val="22"/>
        </w:rPr>
        <w:t xml:space="preserve">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e</w:t>
      </w:r>
      <w:r w:rsidRPr="00513BDD">
        <w:rPr>
          <w:rFonts w:eastAsia="Arial" w:cs="Arial"/>
          <w:spacing w:val="19"/>
          <w:sz w:val="22"/>
          <w:szCs w:val="22"/>
        </w:rPr>
        <w:t xml:space="preserve"> </w:t>
      </w:r>
      <w:r w:rsidRPr="00513BDD">
        <w:rPr>
          <w:rFonts w:eastAsia="Arial" w:cs="Arial"/>
          <w:spacing w:val="-2"/>
          <w:sz w:val="22"/>
          <w:szCs w:val="22"/>
        </w:rPr>
        <w:t>p</w:t>
      </w:r>
      <w:r w:rsidRPr="00513BDD">
        <w:rPr>
          <w:rFonts w:eastAsia="Arial" w:cs="Arial"/>
          <w:sz w:val="22"/>
          <w:szCs w:val="22"/>
        </w:rPr>
        <w:t>r</w:t>
      </w:r>
      <w:r w:rsidRPr="00513BDD">
        <w:rPr>
          <w:rFonts w:eastAsia="Arial" w:cs="Arial"/>
          <w:spacing w:val="-2"/>
          <w:sz w:val="22"/>
          <w:szCs w:val="22"/>
        </w:rPr>
        <w:t>o</w:t>
      </w:r>
      <w:r w:rsidRPr="00513BDD">
        <w:rPr>
          <w:rFonts w:eastAsia="Arial" w:cs="Arial"/>
          <w:spacing w:val="3"/>
          <w:sz w:val="22"/>
          <w:szCs w:val="22"/>
        </w:rPr>
        <w:t>j</w:t>
      </w:r>
      <w:r w:rsidRPr="00513BDD">
        <w:rPr>
          <w:rFonts w:eastAsia="Arial" w:cs="Arial"/>
          <w:spacing w:val="-2"/>
          <w:sz w:val="22"/>
          <w:szCs w:val="22"/>
        </w:rPr>
        <w:t>e</w:t>
      </w:r>
      <w:r w:rsidRPr="00513BDD">
        <w:rPr>
          <w:rFonts w:eastAsia="Arial" w:cs="Arial"/>
          <w:spacing w:val="-5"/>
          <w:sz w:val="22"/>
          <w:szCs w:val="22"/>
        </w:rPr>
        <w:t>c</w:t>
      </w:r>
      <w:r w:rsidRPr="00513BDD">
        <w:rPr>
          <w:rFonts w:eastAsia="Arial" w:cs="Arial"/>
          <w:sz w:val="22"/>
          <w:szCs w:val="22"/>
        </w:rPr>
        <w:t>t</w:t>
      </w:r>
      <w:r w:rsidRPr="00513BDD">
        <w:rPr>
          <w:rFonts w:eastAsia="Arial" w:cs="Arial"/>
          <w:spacing w:val="27"/>
          <w:sz w:val="22"/>
          <w:szCs w:val="22"/>
        </w:rPr>
        <w:t xml:space="preserve"> </w:t>
      </w:r>
      <w:r w:rsidRPr="00513BDD">
        <w:rPr>
          <w:rFonts w:eastAsia="Arial" w:cs="Arial"/>
          <w:spacing w:val="-5"/>
          <w:sz w:val="22"/>
          <w:szCs w:val="22"/>
        </w:rPr>
        <w:t>s</w:t>
      </w:r>
      <w:r w:rsidRPr="00513BDD">
        <w:rPr>
          <w:rFonts w:eastAsia="Arial" w:cs="Arial"/>
          <w:spacing w:val="-2"/>
          <w:sz w:val="22"/>
          <w:szCs w:val="22"/>
        </w:rPr>
        <w:t>i</w:t>
      </w:r>
      <w:r w:rsidRPr="00513BDD">
        <w:rPr>
          <w:rFonts w:eastAsia="Arial" w:cs="Arial"/>
          <w:spacing w:val="-3"/>
          <w:sz w:val="22"/>
          <w:szCs w:val="22"/>
        </w:rPr>
        <w:t>t</w:t>
      </w:r>
      <w:r w:rsidRPr="00513BDD">
        <w:rPr>
          <w:rFonts w:eastAsia="Arial" w:cs="Arial"/>
          <w:spacing w:val="-2"/>
          <w:sz w:val="22"/>
          <w:szCs w:val="22"/>
        </w:rPr>
        <w:t>e</w:t>
      </w:r>
      <w:r w:rsidRPr="00513BDD">
        <w:rPr>
          <w:rFonts w:eastAsia="Arial" w:cs="Arial"/>
          <w:sz w:val="22"/>
          <w:szCs w:val="22"/>
        </w:rPr>
        <w:t>.</w:t>
      </w:r>
    </w:p>
    <w:p w:rsidR="00F4404A" w:rsidRPr="00513BDD" w:rsidRDefault="00F4404A" w:rsidP="00E54685">
      <w:pPr>
        <w:rPr>
          <w:rFonts w:eastAsia="Arial"/>
          <w:i/>
          <w:sz w:val="22"/>
          <w:szCs w:val="22"/>
        </w:rPr>
      </w:pPr>
      <w:r w:rsidRPr="00513BDD">
        <w:rPr>
          <w:rFonts w:eastAsia="Arial"/>
          <w:i/>
          <w:sz w:val="22"/>
          <w:szCs w:val="22"/>
        </w:rPr>
        <w:t>Industries and Commerce</w:t>
      </w:r>
    </w:p>
    <w:p w:rsidR="00F4404A" w:rsidRPr="00513BDD" w:rsidRDefault="00F4404A" w:rsidP="00E54685">
      <w:pPr>
        <w:spacing w:after="120"/>
        <w:jc w:val="both"/>
        <w:rPr>
          <w:rFonts w:cs="Arial"/>
          <w:sz w:val="22"/>
          <w:szCs w:val="22"/>
        </w:rPr>
      </w:pPr>
      <w:r w:rsidRPr="00513BDD">
        <w:rPr>
          <w:rFonts w:eastAsia="MS Mincho" w:cs="Arial"/>
          <w:sz w:val="22"/>
          <w:szCs w:val="22"/>
          <w:u w:color="FFFFFF"/>
          <w:lang w:val="en-GB"/>
        </w:rPr>
        <w:t>Industrial structures are present within the studied area (“Seval” aluminium rolling mill, “Sevojno” copper rolling mill) and they cause increased levels of concentrations of pollutants in the atmosphere when operating in full capacity or without applying air-pollution reduction measures.</w:t>
      </w:r>
    </w:p>
    <w:p w:rsidR="00F4404A" w:rsidRPr="00513BDD" w:rsidRDefault="00F4404A" w:rsidP="00E54685">
      <w:pPr>
        <w:rPr>
          <w:rFonts w:eastAsia="Arial"/>
          <w:i/>
          <w:sz w:val="22"/>
          <w:szCs w:val="22"/>
        </w:rPr>
      </w:pPr>
      <w:r w:rsidRPr="00513BDD">
        <w:rPr>
          <w:rFonts w:eastAsia="Arial"/>
          <w:i/>
          <w:sz w:val="22"/>
          <w:szCs w:val="22"/>
        </w:rPr>
        <w:t>Socio-cultural, Religious and Archeological Sites</w:t>
      </w:r>
    </w:p>
    <w:p w:rsidR="00F4404A" w:rsidRPr="00513BDD" w:rsidRDefault="00F4404A" w:rsidP="00E54685">
      <w:pPr>
        <w:spacing w:after="120"/>
        <w:ind w:right="181"/>
        <w:jc w:val="both"/>
        <w:rPr>
          <w:rFonts w:eastAsia="Arial" w:cs="Arial"/>
          <w:sz w:val="22"/>
          <w:szCs w:val="22"/>
        </w:rPr>
      </w:pPr>
      <w:r w:rsidRPr="00513BDD">
        <w:rPr>
          <w:rFonts w:eastAsia="Arial" w:cs="Arial"/>
          <w:spacing w:val="1"/>
          <w:sz w:val="22"/>
          <w:szCs w:val="22"/>
        </w:rPr>
        <w:t>T</w:t>
      </w:r>
      <w:r w:rsidRPr="00513BDD">
        <w:rPr>
          <w:rFonts w:eastAsia="Arial" w:cs="Arial"/>
          <w:spacing w:val="-2"/>
          <w:sz w:val="22"/>
          <w:szCs w:val="22"/>
        </w:rPr>
        <w:t>he</w:t>
      </w:r>
      <w:r w:rsidRPr="00513BDD">
        <w:rPr>
          <w:rFonts w:eastAsia="Arial" w:cs="Arial"/>
          <w:sz w:val="22"/>
          <w:szCs w:val="22"/>
        </w:rPr>
        <w:t>re</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re</w:t>
      </w:r>
      <w:r w:rsidRPr="00513BDD">
        <w:rPr>
          <w:rFonts w:eastAsia="Arial" w:cs="Arial"/>
          <w:spacing w:val="5"/>
          <w:sz w:val="22"/>
          <w:szCs w:val="22"/>
        </w:rPr>
        <w:t xml:space="preserve"> </w:t>
      </w:r>
      <w:r w:rsidRPr="00513BDD">
        <w:rPr>
          <w:rFonts w:eastAsia="Arial" w:cs="Arial"/>
          <w:spacing w:val="-2"/>
          <w:sz w:val="22"/>
          <w:szCs w:val="22"/>
        </w:rPr>
        <w:t>n</w:t>
      </w:r>
      <w:r w:rsidRPr="00513BDD">
        <w:rPr>
          <w:rFonts w:eastAsia="Arial" w:cs="Arial"/>
          <w:sz w:val="22"/>
          <w:szCs w:val="22"/>
        </w:rPr>
        <w:t>o</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rc</w:t>
      </w:r>
      <w:r w:rsidRPr="00513BDD">
        <w:rPr>
          <w:rFonts w:eastAsia="Arial" w:cs="Arial"/>
          <w:spacing w:val="-2"/>
          <w:sz w:val="22"/>
          <w:szCs w:val="22"/>
        </w:rPr>
        <w:t>haeo</w:t>
      </w:r>
      <w:r w:rsidRPr="00513BDD">
        <w:rPr>
          <w:rFonts w:eastAsia="Arial" w:cs="Arial"/>
          <w:spacing w:val="3"/>
          <w:sz w:val="22"/>
          <w:szCs w:val="22"/>
        </w:rPr>
        <w:t>l</w:t>
      </w:r>
      <w:r w:rsidRPr="00513BDD">
        <w:rPr>
          <w:rFonts w:eastAsia="Arial" w:cs="Arial"/>
          <w:spacing w:val="-2"/>
          <w:sz w:val="22"/>
          <w:szCs w:val="22"/>
        </w:rPr>
        <w:t>o</w:t>
      </w:r>
      <w:r w:rsidRPr="00513BDD">
        <w:rPr>
          <w:rFonts w:eastAsia="Arial" w:cs="Arial"/>
          <w:spacing w:val="-6"/>
          <w:sz w:val="22"/>
          <w:szCs w:val="22"/>
        </w:rPr>
        <w:t>g</w:t>
      </w:r>
      <w:r w:rsidRPr="00513BDD">
        <w:rPr>
          <w:rFonts w:eastAsia="Arial" w:cs="Arial"/>
          <w:spacing w:val="3"/>
          <w:sz w:val="22"/>
          <w:szCs w:val="22"/>
        </w:rPr>
        <w:t>i</w:t>
      </w:r>
      <w:r w:rsidRPr="00513BDD">
        <w:rPr>
          <w:rFonts w:eastAsia="Arial" w:cs="Arial"/>
          <w:sz w:val="22"/>
          <w:szCs w:val="22"/>
        </w:rPr>
        <w:t>c</w:t>
      </w:r>
      <w:r w:rsidRPr="00513BDD">
        <w:rPr>
          <w:rFonts w:eastAsia="Arial" w:cs="Arial"/>
          <w:spacing w:val="-6"/>
          <w:sz w:val="22"/>
          <w:szCs w:val="22"/>
        </w:rPr>
        <w:t>a</w:t>
      </w:r>
      <w:r w:rsidRPr="00513BDD">
        <w:rPr>
          <w:rFonts w:eastAsia="Arial" w:cs="Arial"/>
          <w:sz w:val="22"/>
          <w:szCs w:val="22"/>
        </w:rPr>
        <w:t>l</w:t>
      </w:r>
      <w:r w:rsidRPr="00513BDD">
        <w:rPr>
          <w:rFonts w:eastAsia="Arial" w:cs="Arial"/>
          <w:spacing w:val="10"/>
          <w:sz w:val="22"/>
          <w:szCs w:val="22"/>
        </w:rPr>
        <w:t xml:space="preserve"> </w:t>
      </w:r>
      <w:r w:rsidRPr="00513BDD">
        <w:rPr>
          <w:rFonts w:eastAsia="Arial" w:cs="Arial"/>
          <w:spacing w:val="-5"/>
          <w:sz w:val="22"/>
          <w:szCs w:val="22"/>
        </w:rPr>
        <w:t>s</w:t>
      </w:r>
      <w:r w:rsidRPr="00513BDD">
        <w:rPr>
          <w:rFonts w:eastAsia="Arial" w:cs="Arial"/>
          <w:spacing w:val="1"/>
          <w:sz w:val="22"/>
          <w:szCs w:val="22"/>
        </w:rPr>
        <w:t>t</w:t>
      </w:r>
      <w:r w:rsidRPr="00513BDD">
        <w:rPr>
          <w:rFonts w:eastAsia="Arial" w:cs="Arial"/>
          <w:sz w:val="22"/>
          <w:szCs w:val="22"/>
        </w:rPr>
        <w:t>r</w:t>
      </w:r>
      <w:r w:rsidRPr="00513BDD">
        <w:rPr>
          <w:rFonts w:eastAsia="Arial" w:cs="Arial"/>
          <w:spacing w:val="-2"/>
          <w:sz w:val="22"/>
          <w:szCs w:val="22"/>
        </w:rPr>
        <w:t>u</w:t>
      </w:r>
      <w:r w:rsidRPr="00513BDD">
        <w:rPr>
          <w:rFonts w:eastAsia="Arial" w:cs="Arial"/>
          <w:sz w:val="22"/>
          <w:szCs w:val="22"/>
        </w:rPr>
        <w:t>c</w:t>
      </w:r>
      <w:r w:rsidRPr="00513BDD">
        <w:rPr>
          <w:rFonts w:eastAsia="Arial" w:cs="Arial"/>
          <w:spacing w:val="1"/>
          <w:sz w:val="22"/>
          <w:szCs w:val="22"/>
        </w:rPr>
        <w:t>t</w:t>
      </w:r>
      <w:r w:rsidRPr="00513BDD">
        <w:rPr>
          <w:rFonts w:eastAsia="Arial" w:cs="Arial"/>
          <w:spacing w:val="-2"/>
          <w:sz w:val="22"/>
          <w:szCs w:val="22"/>
        </w:rPr>
        <w:t>u</w:t>
      </w:r>
      <w:r w:rsidRPr="00513BDD">
        <w:rPr>
          <w:rFonts w:eastAsia="Arial" w:cs="Arial"/>
          <w:sz w:val="22"/>
          <w:szCs w:val="22"/>
        </w:rPr>
        <w:t>r</w:t>
      </w:r>
      <w:r w:rsidRPr="00513BDD">
        <w:rPr>
          <w:rFonts w:eastAsia="Arial" w:cs="Arial"/>
          <w:spacing w:val="-2"/>
          <w:sz w:val="22"/>
          <w:szCs w:val="22"/>
        </w:rPr>
        <w:t>e</w:t>
      </w:r>
      <w:r w:rsidRPr="00513BDD">
        <w:rPr>
          <w:rFonts w:eastAsia="Arial" w:cs="Arial"/>
          <w:sz w:val="22"/>
          <w:szCs w:val="22"/>
        </w:rPr>
        <w:t>s</w:t>
      </w:r>
      <w:r w:rsidRPr="00513BDD">
        <w:rPr>
          <w:rFonts w:eastAsia="Arial" w:cs="Arial"/>
          <w:spacing w:val="2"/>
          <w:sz w:val="22"/>
          <w:szCs w:val="22"/>
        </w:rPr>
        <w:t xml:space="preserve"> </w:t>
      </w:r>
      <w:r w:rsidRPr="00513BDD">
        <w:rPr>
          <w:rFonts w:eastAsia="Arial" w:cs="Arial"/>
          <w:sz w:val="22"/>
          <w:szCs w:val="22"/>
        </w:rPr>
        <w:t>/</w:t>
      </w:r>
      <w:r w:rsidRPr="00513BDD">
        <w:rPr>
          <w:rFonts w:eastAsia="Arial" w:cs="Arial"/>
          <w:spacing w:val="-1"/>
          <w:sz w:val="22"/>
          <w:szCs w:val="22"/>
        </w:rPr>
        <w:t xml:space="preserve"> </w:t>
      </w:r>
      <w:r w:rsidRPr="00513BDD">
        <w:rPr>
          <w:rFonts w:eastAsia="Arial" w:cs="Arial"/>
          <w:spacing w:val="5"/>
          <w:sz w:val="22"/>
          <w:szCs w:val="22"/>
        </w:rPr>
        <w:t>m</w:t>
      </w:r>
      <w:r w:rsidRPr="00513BDD">
        <w:rPr>
          <w:rFonts w:eastAsia="Arial" w:cs="Arial"/>
          <w:spacing w:val="-2"/>
          <w:sz w:val="22"/>
          <w:szCs w:val="22"/>
        </w:rPr>
        <w:t>on</w:t>
      </w:r>
      <w:r w:rsidRPr="00513BDD">
        <w:rPr>
          <w:rFonts w:eastAsia="Arial" w:cs="Arial"/>
          <w:spacing w:val="-6"/>
          <w:sz w:val="22"/>
          <w:szCs w:val="22"/>
        </w:rPr>
        <w:t>u</w:t>
      </w:r>
      <w:r w:rsidRPr="00513BDD">
        <w:rPr>
          <w:rFonts w:eastAsia="Arial" w:cs="Arial"/>
          <w:spacing w:val="5"/>
          <w:sz w:val="22"/>
          <w:szCs w:val="22"/>
        </w:rPr>
        <w:t>m</w:t>
      </w:r>
      <w:r w:rsidRPr="00513BDD">
        <w:rPr>
          <w:rFonts w:eastAsia="Arial" w:cs="Arial"/>
          <w:spacing w:val="-2"/>
          <w:sz w:val="22"/>
          <w:szCs w:val="22"/>
        </w:rPr>
        <w:t>en</w:t>
      </w:r>
      <w:r w:rsidRPr="00513BDD">
        <w:rPr>
          <w:rFonts w:eastAsia="Arial" w:cs="Arial"/>
          <w:spacing w:val="1"/>
          <w:sz w:val="22"/>
          <w:szCs w:val="22"/>
        </w:rPr>
        <w:t>t</w:t>
      </w:r>
      <w:r w:rsidRPr="00513BDD">
        <w:rPr>
          <w:rFonts w:eastAsia="Arial" w:cs="Arial"/>
          <w:sz w:val="22"/>
          <w:szCs w:val="22"/>
        </w:rPr>
        <w:t>s</w:t>
      </w:r>
      <w:r w:rsidRPr="00513BDD">
        <w:rPr>
          <w:rFonts w:eastAsia="Arial" w:cs="Arial"/>
          <w:spacing w:val="2"/>
          <w:sz w:val="22"/>
          <w:szCs w:val="22"/>
        </w:rPr>
        <w:t xml:space="preserve"> </w:t>
      </w:r>
      <w:r w:rsidRPr="00513BDD">
        <w:rPr>
          <w:rFonts w:eastAsia="Arial" w:cs="Arial"/>
          <w:spacing w:val="-2"/>
          <w:sz w:val="22"/>
          <w:szCs w:val="22"/>
        </w:rPr>
        <w:t>o</w:t>
      </w:r>
      <w:r w:rsidRPr="00513BDD">
        <w:rPr>
          <w:rFonts w:eastAsia="Arial" w:cs="Arial"/>
          <w:sz w:val="22"/>
          <w:szCs w:val="22"/>
        </w:rPr>
        <w:t>r</w:t>
      </w:r>
      <w:r w:rsidRPr="00513BDD">
        <w:rPr>
          <w:rFonts w:eastAsia="Arial" w:cs="Arial"/>
          <w:spacing w:val="7"/>
          <w:sz w:val="22"/>
          <w:szCs w:val="22"/>
        </w:rPr>
        <w:t xml:space="preserve"> </w:t>
      </w:r>
      <w:r w:rsidRPr="00513BDD">
        <w:rPr>
          <w:rFonts w:eastAsia="Arial" w:cs="Arial"/>
          <w:spacing w:val="-5"/>
          <w:sz w:val="22"/>
          <w:szCs w:val="22"/>
        </w:rPr>
        <w:t>s</w:t>
      </w:r>
      <w:r w:rsidRPr="00513BDD">
        <w:rPr>
          <w:rFonts w:eastAsia="Arial" w:cs="Arial"/>
          <w:spacing w:val="3"/>
          <w:sz w:val="22"/>
          <w:szCs w:val="22"/>
        </w:rPr>
        <w:t>i</w:t>
      </w:r>
      <w:r w:rsidRPr="00513BDD">
        <w:rPr>
          <w:rFonts w:eastAsia="Arial" w:cs="Arial"/>
          <w:spacing w:val="1"/>
          <w:sz w:val="22"/>
          <w:szCs w:val="22"/>
        </w:rPr>
        <w:t>t</w:t>
      </w:r>
      <w:r w:rsidRPr="00513BDD">
        <w:rPr>
          <w:rFonts w:eastAsia="Arial" w:cs="Arial"/>
          <w:spacing w:val="-2"/>
          <w:sz w:val="22"/>
          <w:szCs w:val="22"/>
        </w:rPr>
        <w:t>e</w:t>
      </w:r>
      <w:r w:rsidRPr="00513BDD">
        <w:rPr>
          <w:rFonts w:eastAsia="Arial" w:cs="Arial"/>
          <w:sz w:val="22"/>
          <w:szCs w:val="22"/>
        </w:rPr>
        <w:t>s</w:t>
      </w:r>
      <w:r w:rsidRPr="00513BDD">
        <w:rPr>
          <w:rFonts w:eastAsia="Arial" w:cs="Arial"/>
          <w:spacing w:val="2"/>
          <w:sz w:val="22"/>
          <w:szCs w:val="22"/>
        </w:rPr>
        <w:t xml:space="preserve"> </w:t>
      </w:r>
      <w:r w:rsidRPr="00513BDD">
        <w:rPr>
          <w:rFonts w:eastAsia="Arial" w:cs="Arial"/>
          <w:spacing w:val="1"/>
          <w:sz w:val="22"/>
          <w:szCs w:val="22"/>
        </w:rPr>
        <w:t>t</w:t>
      </w:r>
      <w:r w:rsidRPr="00513BDD">
        <w:rPr>
          <w:rFonts w:eastAsia="Arial" w:cs="Arial"/>
          <w:spacing w:val="-2"/>
          <w:sz w:val="22"/>
          <w:szCs w:val="22"/>
        </w:rPr>
        <w:t>ha</w:t>
      </w:r>
      <w:r w:rsidRPr="00513BDD">
        <w:rPr>
          <w:rFonts w:eastAsia="Arial" w:cs="Arial"/>
          <w:sz w:val="22"/>
          <w:szCs w:val="22"/>
        </w:rPr>
        <w:t>t</w:t>
      </w:r>
      <w:r w:rsidRPr="00513BDD">
        <w:rPr>
          <w:rFonts w:eastAsia="Arial" w:cs="Arial"/>
          <w:spacing w:val="8"/>
          <w:sz w:val="22"/>
          <w:szCs w:val="22"/>
        </w:rPr>
        <w:t xml:space="preserve"> </w:t>
      </w:r>
      <w:r w:rsidRPr="00513BDD">
        <w:rPr>
          <w:rFonts w:eastAsia="Arial" w:cs="Arial"/>
          <w:spacing w:val="-2"/>
          <w:sz w:val="22"/>
          <w:szCs w:val="22"/>
        </w:rPr>
        <w:t>a</w:t>
      </w:r>
      <w:r w:rsidRPr="00513BDD">
        <w:rPr>
          <w:rFonts w:eastAsia="Arial" w:cs="Arial"/>
          <w:sz w:val="22"/>
          <w:szCs w:val="22"/>
        </w:rPr>
        <w:t xml:space="preserve">re </w:t>
      </w:r>
      <w:r w:rsidRPr="00513BDD">
        <w:rPr>
          <w:rFonts w:eastAsia="Arial" w:cs="Arial"/>
          <w:spacing w:val="-6"/>
          <w:sz w:val="22"/>
          <w:szCs w:val="22"/>
        </w:rPr>
        <w:t>o</w:t>
      </w:r>
      <w:r w:rsidRPr="00513BDD">
        <w:rPr>
          <w:rFonts w:eastAsia="Arial" w:cs="Arial"/>
          <w:sz w:val="22"/>
          <w:szCs w:val="22"/>
        </w:rPr>
        <w:t>f</w:t>
      </w:r>
      <w:r w:rsidRPr="00513BDD">
        <w:rPr>
          <w:rFonts w:eastAsia="Arial" w:cs="Arial"/>
          <w:spacing w:val="18"/>
          <w:sz w:val="22"/>
          <w:szCs w:val="22"/>
        </w:rPr>
        <w:t xml:space="preserve"> </w:t>
      </w:r>
      <w:r w:rsidRPr="00513BDD">
        <w:rPr>
          <w:rFonts w:eastAsia="Arial" w:cs="Arial"/>
          <w:spacing w:val="-5"/>
          <w:sz w:val="22"/>
          <w:szCs w:val="22"/>
        </w:rPr>
        <w:t>s</w:t>
      </w:r>
      <w:r w:rsidRPr="00513BDD">
        <w:rPr>
          <w:rFonts w:eastAsia="Arial" w:cs="Arial"/>
          <w:spacing w:val="3"/>
          <w:sz w:val="22"/>
          <w:szCs w:val="22"/>
        </w:rPr>
        <w:t>i</w:t>
      </w:r>
      <w:r w:rsidRPr="00513BDD">
        <w:rPr>
          <w:rFonts w:eastAsia="Arial" w:cs="Arial"/>
          <w:spacing w:val="-2"/>
          <w:sz w:val="22"/>
          <w:szCs w:val="22"/>
        </w:rPr>
        <w:t>g</w:t>
      </w:r>
      <w:r w:rsidRPr="00513BDD">
        <w:rPr>
          <w:rFonts w:eastAsia="Arial" w:cs="Arial"/>
          <w:spacing w:val="-6"/>
          <w:sz w:val="22"/>
          <w:szCs w:val="22"/>
        </w:rPr>
        <w:t>n</w:t>
      </w:r>
      <w:r w:rsidRPr="00513BDD">
        <w:rPr>
          <w:rFonts w:eastAsia="Arial" w:cs="Arial"/>
          <w:spacing w:val="-2"/>
          <w:sz w:val="22"/>
          <w:szCs w:val="22"/>
        </w:rPr>
        <w:t>i</w:t>
      </w:r>
      <w:r w:rsidRPr="00513BDD">
        <w:rPr>
          <w:rFonts w:eastAsia="Arial" w:cs="Arial"/>
          <w:spacing w:val="1"/>
          <w:sz w:val="22"/>
          <w:szCs w:val="22"/>
        </w:rPr>
        <w:t>f</w:t>
      </w:r>
      <w:r w:rsidRPr="00513BDD">
        <w:rPr>
          <w:rFonts w:eastAsia="Arial" w:cs="Arial"/>
          <w:spacing w:val="3"/>
          <w:sz w:val="22"/>
          <w:szCs w:val="22"/>
        </w:rPr>
        <w:t>i</w:t>
      </w:r>
      <w:r w:rsidRPr="00513BDD">
        <w:rPr>
          <w:rFonts w:eastAsia="Arial" w:cs="Arial"/>
          <w:sz w:val="22"/>
          <w:szCs w:val="22"/>
        </w:rPr>
        <w:t>c</w:t>
      </w:r>
      <w:r w:rsidRPr="00513BDD">
        <w:rPr>
          <w:rFonts w:eastAsia="Arial" w:cs="Arial"/>
          <w:spacing w:val="-2"/>
          <w:sz w:val="22"/>
          <w:szCs w:val="22"/>
        </w:rPr>
        <w:t>an</w:t>
      </w:r>
      <w:r w:rsidRPr="00513BDD">
        <w:rPr>
          <w:rFonts w:eastAsia="Arial" w:cs="Arial"/>
          <w:sz w:val="22"/>
          <w:szCs w:val="22"/>
        </w:rPr>
        <w:t xml:space="preserve">ce </w:t>
      </w:r>
      <w:r w:rsidRPr="00513BDD">
        <w:rPr>
          <w:rFonts w:eastAsia="Arial" w:cs="Arial"/>
          <w:spacing w:val="3"/>
          <w:sz w:val="22"/>
          <w:szCs w:val="22"/>
        </w:rPr>
        <w:t>i</w:t>
      </w:r>
      <w:r w:rsidRPr="00513BDD">
        <w:rPr>
          <w:rFonts w:eastAsia="Arial" w:cs="Arial"/>
          <w:sz w:val="22"/>
          <w:szCs w:val="22"/>
        </w:rPr>
        <w:t xml:space="preserve">n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 xml:space="preserve">e </w:t>
      </w:r>
      <w:r w:rsidRPr="00513BDD">
        <w:rPr>
          <w:rFonts w:eastAsia="Arial" w:cs="Arial"/>
          <w:spacing w:val="5"/>
          <w:sz w:val="22"/>
          <w:szCs w:val="22"/>
        </w:rPr>
        <w:t>v</w:t>
      </w:r>
      <w:r w:rsidRPr="00513BDD">
        <w:rPr>
          <w:rFonts w:eastAsia="Arial" w:cs="Arial"/>
          <w:spacing w:val="-2"/>
          <w:sz w:val="22"/>
          <w:szCs w:val="22"/>
        </w:rPr>
        <w:t>i</w:t>
      </w:r>
      <w:r w:rsidRPr="00513BDD">
        <w:rPr>
          <w:rFonts w:eastAsia="Arial" w:cs="Arial"/>
          <w:spacing w:val="-5"/>
          <w:sz w:val="22"/>
          <w:szCs w:val="22"/>
        </w:rPr>
        <w:t>c</w:t>
      </w:r>
      <w:r w:rsidRPr="00513BDD">
        <w:rPr>
          <w:rFonts w:eastAsia="Arial" w:cs="Arial"/>
          <w:spacing w:val="3"/>
          <w:sz w:val="22"/>
          <w:szCs w:val="22"/>
        </w:rPr>
        <w:t>i</w:t>
      </w:r>
      <w:r w:rsidRPr="00513BDD">
        <w:rPr>
          <w:rFonts w:eastAsia="Arial" w:cs="Arial"/>
          <w:spacing w:val="-2"/>
          <w:sz w:val="22"/>
          <w:szCs w:val="22"/>
        </w:rPr>
        <w:t>ni</w:t>
      </w:r>
      <w:r w:rsidRPr="00513BDD">
        <w:rPr>
          <w:rFonts w:eastAsia="Arial" w:cs="Arial"/>
          <w:spacing w:val="1"/>
          <w:sz w:val="22"/>
          <w:szCs w:val="22"/>
        </w:rPr>
        <w:t>t</w:t>
      </w:r>
      <w:r w:rsidRPr="00513BDD">
        <w:rPr>
          <w:rFonts w:eastAsia="Arial" w:cs="Arial"/>
          <w:sz w:val="22"/>
          <w:szCs w:val="22"/>
        </w:rPr>
        <w:t>y</w:t>
      </w:r>
      <w:r w:rsidRPr="00513BDD">
        <w:rPr>
          <w:rFonts w:eastAsia="Arial" w:cs="Arial"/>
          <w:spacing w:val="2"/>
          <w:sz w:val="22"/>
          <w:szCs w:val="22"/>
        </w:rPr>
        <w:t xml:space="preserve"> </w:t>
      </w:r>
      <w:r w:rsidRPr="00513BDD">
        <w:rPr>
          <w:rFonts w:eastAsia="Arial" w:cs="Arial"/>
          <w:spacing w:val="-6"/>
          <w:sz w:val="22"/>
          <w:szCs w:val="22"/>
        </w:rPr>
        <w:t>o</w:t>
      </w:r>
      <w:r w:rsidRPr="00513BDD">
        <w:rPr>
          <w:rFonts w:eastAsia="Arial" w:cs="Arial"/>
          <w:sz w:val="22"/>
          <w:szCs w:val="22"/>
        </w:rPr>
        <w:t xml:space="preserve">f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 xml:space="preserve">e </w:t>
      </w:r>
      <w:r w:rsidRPr="00513BDD">
        <w:rPr>
          <w:rFonts w:eastAsia="Arial" w:cs="Arial"/>
          <w:spacing w:val="-5"/>
          <w:sz w:val="22"/>
          <w:szCs w:val="22"/>
        </w:rPr>
        <w:t>s</w:t>
      </w:r>
      <w:r w:rsidRPr="00513BDD">
        <w:rPr>
          <w:rFonts w:eastAsia="Arial" w:cs="Arial"/>
          <w:spacing w:val="-2"/>
          <w:sz w:val="22"/>
          <w:szCs w:val="22"/>
        </w:rPr>
        <w:t>ubp</w:t>
      </w:r>
      <w:r w:rsidRPr="00513BDD">
        <w:rPr>
          <w:rFonts w:eastAsia="Arial" w:cs="Arial"/>
          <w:sz w:val="22"/>
          <w:szCs w:val="22"/>
        </w:rPr>
        <w:t>r</w:t>
      </w:r>
      <w:r w:rsidRPr="00513BDD">
        <w:rPr>
          <w:rFonts w:eastAsia="Arial" w:cs="Arial"/>
          <w:spacing w:val="-2"/>
          <w:sz w:val="22"/>
          <w:szCs w:val="22"/>
        </w:rPr>
        <w:t>o</w:t>
      </w:r>
      <w:r w:rsidRPr="00513BDD">
        <w:rPr>
          <w:rFonts w:eastAsia="Arial" w:cs="Arial"/>
          <w:spacing w:val="3"/>
          <w:sz w:val="22"/>
          <w:szCs w:val="22"/>
        </w:rPr>
        <w:t>j</w:t>
      </w:r>
      <w:r w:rsidRPr="00513BDD">
        <w:rPr>
          <w:rFonts w:eastAsia="Arial" w:cs="Arial"/>
          <w:spacing w:val="-2"/>
          <w:sz w:val="22"/>
          <w:szCs w:val="22"/>
        </w:rPr>
        <w:t>e</w:t>
      </w:r>
      <w:r w:rsidRPr="00513BDD">
        <w:rPr>
          <w:rFonts w:eastAsia="Arial" w:cs="Arial"/>
          <w:sz w:val="22"/>
          <w:szCs w:val="22"/>
        </w:rPr>
        <w:t>ct</w:t>
      </w:r>
      <w:r w:rsidRPr="00513BDD">
        <w:rPr>
          <w:rFonts w:eastAsia="Arial" w:cs="Arial"/>
          <w:spacing w:val="3"/>
          <w:sz w:val="22"/>
          <w:szCs w:val="22"/>
        </w:rPr>
        <w:t xml:space="preserve"> l</w:t>
      </w:r>
      <w:r w:rsidRPr="00513BDD">
        <w:rPr>
          <w:rFonts w:eastAsia="Arial" w:cs="Arial"/>
          <w:spacing w:val="-2"/>
          <w:sz w:val="22"/>
          <w:szCs w:val="22"/>
        </w:rPr>
        <w:t>o</w:t>
      </w:r>
      <w:r w:rsidRPr="00513BDD">
        <w:rPr>
          <w:rFonts w:eastAsia="Arial" w:cs="Arial"/>
          <w:sz w:val="22"/>
          <w:szCs w:val="22"/>
        </w:rPr>
        <w:t>c</w:t>
      </w:r>
      <w:r w:rsidRPr="00513BDD">
        <w:rPr>
          <w:rFonts w:eastAsia="Arial" w:cs="Arial"/>
          <w:spacing w:val="-6"/>
          <w:sz w:val="22"/>
          <w:szCs w:val="22"/>
        </w:rPr>
        <w:t>a</w:t>
      </w:r>
      <w:r w:rsidRPr="00513BDD">
        <w:rPr>
          <w:rFonts w:eastAsia="Arial" w:cs="Arial"/>
          <w:spacing w:val="1"/>
          <w:sz w:val="22"/>
          <w:szCs w:val="22"/>
        </w:rPr>
        <w:t>t</w:t>
      </w:r>
      <w:r w:rsidRPr="00513BDD">
        <w:rPr>
          <w:rFonts w:eastAsia="Arial" w:cs="Arial"/>
          <w:spacing w:val="3"/>
          <w:sz w:val="22"/>
          <w:szCs w:val="22"/>
        </w:rPr>
        <w:t>i</w:t>
      </w:r>
      <w:r w:rsidRPr="00513BDD">
        <w:rPr>
          <w:rFonts w:eastAsia="Arial" w:cs="Arial"/>
          <w:spacing w:val="-2"/>
          <w:sz w:val="22"/>
          <w:szCs w:val="22"/>
        </w:rPr>
        <w:t>on</w:t>
      </w:r>
      <w:r w:rsidRPr="00513BDD">
        <w:rPr>
          <w:rFonts w:eastAsia="Arial" w:cs="Arial"/>
          <w:spacing w:val="-5"/>
          <w:sz w:val="22"/>
          <w:szCs w:val="22"/>
        </w:rPr>
        <w:t>s</w:t>
      </w:r>
      <w:r w:rsidRPr="00513BDD">
        <w:rPr>
          <w:rFonts w:eastAsia="Arial" w:cs="Arial"/>
          <w:sz w:val="22"/>
          <w:szCs w:val="22"/>
        </w:rPr>
        <w:t>.</w:t>
      </w:r>
    </w:p>
    <w:p w:rsidR="00CB1291" w:rsidRDefault="00CB1291">
      <w:pPr>
        <w:rPr>
          <w:rFonts w:eastAsia="Arial"/>
          <w:i/>
          <w:sz w:val="22"/>
          <w:szCs w:val="22"/>
        </w:rPr>
      </w:pPr>
      <w:r>
        <w:rPr>
          <w:rFonts w:eastAsia="Arial"/>
          <w:i/>
          <w:sz w:val="22"/>
          <w:szCs w:val="22"/>
        </w:rPr>
        <w:br w:type="page"/>
      </w:r>
    </w:p>
    <w:p w:rsidR="00F4404A" w:rsidRPr="00513BDD" w:rsidRDefault="00F4404A" w:rsidP="00E54685">
      <w:pPr>
        <w:rPr>
          <w:rFonts w:eastAsia="Arial"/>
          <w:i/>
          <w:sz w:val="22"/>
          <w:szCs w:val="22"/>
        </w:rPr>
      </w:pPr>
      <w:r w:rsidRPr="00513BDD">
        <w:rPr>
          <w:rFonts w:eastAsia="Arial"/>
          <w:i/>
          <w:sz w:val="22"/>
          <w:szCs w:val="22"/>
        </w:rPr>
        <w:t>Important Environmental Features/Hotspots</w:t>
      </w:r>
    </w:p>
    <w:p w:rsidR="00F4404A" w:rsidRPr="00513BDD" w:rsidRDefault="00F4404A" w:rsidP="00E54685">
      <w:pPr>
        <w:spacing w:after="120"/>
        <w:ind w:right="171"/>
        <w:jc w:val="both"/>
        <w:rPr>
          <w:rFonts w:eastAsia="Arial" w:cs="Arial"/>
          <w:sz w:val="22"/>
          <w:szCs w:val="22"/>
        </w:rPr>
      </w:pPr>
      <w:r w:rsidRPr="00513BDD">
        <w:rPr>
          <w:rFonts w:eastAsia="Arial" w:cs="Arial"/>
          <w:spacing w:val="-2"/>
          <w:sz w:val="22"/>
          <w:szCs w:val="22"/>
        </w:rPr>
        <w:t>Lo</w:t>
      </w:r>
      <w:r w:rsidRPr="00513BDD">
        <w:rPr>
          <w:rFonts w:eastAsia="Arial" w:cs="Arial"/>
          <w:sz w:val="22"/>
          <w:szCs w:val="22"/>
        </w:rPr>
        <w:t>c</w:t>
      </w:r>
      <w:r w:rsidRPr="00513BDD">
        <w:rPr>
          <w:rFonts w:eastAsia="Arial" w:cs="Arial"/>
          <w:spacing w:val="-2"/>
          <w:sz w:val="22"/>
          <w:szCs w:val="22"/>
        </w:rPr>
        <w:t>a</w:t>
      </w:r>
      <w:r w:rsidRPr="00513BDD">
        <w:rPr>
          <w:rFonts w:eastAsia="Arial" w:cs="Arial"/>
          <w:spacing w:val="-3"/>
          <w:sz w:val="22"/>
          <w:szCs w:val="22"/>
        </w:rPr>
        <w:t>t</w:t>
      </w:r>
      <w:r w:rsidRPr="00513BDD">
        <w:rPr>
          <w:rFonts w:eastAsia="Arial" w:cs="Arial"/>
          <w:spacing w:val="3"/>
          <w:sz w:val="22"/>
          <w:szCs w:val="22"/>
        </w:rPr>
        <w:t>i</w:t>
      </w:r>
      <w:r w:rsidRPr="00513BDD">
        <w:rPr>
          <w:rFonts w:eastAsia="Arial" w:cs="Arial"/>
          <w:spacing w:val="-2"/>
          <w:sz w:val="22"/>
          <w:szCs w:val="22"/>
        </w:rPr>
        <w:t>on</w:t>
      </w:r>
      <w:r w:rsidRPr="00513BDD">
        <w:rPr>
          <w:rFonts w:eastAsia="Arial" w:cs="Arial"/>
          <w:sz w:val="22"/>
          <w:szCs w:val="22"/>
        </w:rPr>
        <w:t xml:space="preserve">s </w:t>
      </w:r>
      <w:r w:rsidRPr="00513BDD">
        <w:rPr>
          <w:rFonts w:eastAsia="Arial" w:cs="Arial"/>
          <w:spacing w:val="-2"/>
          <w:sz w:val="22"/>
          <w:szCs w:val="22"/>
        </w:rPr>
        <w:t>o</w:t>
      </w:r>
      <w:r w:rsidRPr="00513BDD">
        <w:rPr>
          <w:rFonts w:eastAsia="Arial" w:cs="Arial"/>
          <w:sz w:val="22"/>
          <w:szCs w:val="22"/>
        </w:rPr>
        <w:t xml:space="preserve">f </w:t>
      </w:r>
      <w:r w:rsidRPr="00513BDD">
        <w:rPr>
          <w:rFonts w:eastAsia="Arial" w:cs="Arial"/>
          <w:spacing w:val="5"/>
          <w:sz w:val="22"/>
          <w:szCs w:val="22"/>
        </w:rPr>
        <w:t>m</w:t>
      </w:r>
      <w:r w:rsidRPr="00513BDD">
        <w:rPr>
          <w:rFonts w:eastAsia="Arial" w:cs="Arial"/>
          <w:spacing w:val="-6"/>
          <w:sz w:val="22"/>
          <w:szCs w:val="22"/>
        </w:rPr>
        <w:t>a</w:t>
      </w:r>
      <w:r w:rsidRPr="00513BDD">
        <w:rPr>
          <w:rFonts w:eastAsia="Arial" w:cs="Arial"/>
          <w:spacing w:val="3"/>
          <w:sz w:val="22"/>
          <w:szCs w:val="22"/>
        </w:rPr>
        <w:t>j</w:t>
      </w:r>
      <w:r w:rsidRPr="00513BDD">
        <w:rPr>
          <w:rFonts w:eastAsia="Arial" w:cs="Arial"/>
          <w:spacing w:val="-2"/>
          <w:sz w:val="22"/>
          <w:szCs w:val="22"/>
        </w:rPr>
        <w:t>o</w:t>
      </w:r>
      <w:r w:rsidRPr="00513BDD">
        <w:rPr>
          <w:rFonts w:eastAsia="Arial" w:cs="Arial"/>
          <w:sz w:val="22"/>
          <w:szCs w:val="22"/>
        </w:rPr>
        <w:t xml:space="preserve">r </w:t>
      </w:r>
      <w:r w:rsidRPr="00513BDD">
        <w:rPr>
          <w:rFonts w:eastAsia="Arial" w:cs="Arial"/>
          <w:spacing w:val="-2"/>
          <w:sz w:val="22"/>
          <w:szCs w:val="22"/>
        </w:rPr>
        <w:t>e</w:t>
      </w:r>
      <w:r w:rsidRPr="00513BDD">
        <w:rPr>
          <w:rFonts w:eastAsia="Arial" w:cs="Arial"/>
          <w:spacing w:val="-6"/>
          <w:sz w:val="22"/>
          <w:szCs w:val="22"/>
        </w:rPr>
        <w:t>n</w:t>
      </w:r>
      <w:r w:rsidRPr="00513BDD">
        <w:rPr>
          <w:rFonts w:eastAsia="Arial" w:cs="Arial"/>
          <w:spacing w:val="5"/>
          <w:sz w:val="22"/>
          <w:szCs w:val="22"/>
        </w:rPr>
        <w:t>v</w:t>
      </w:r>
      <w:r w:rsidRPr="00513BDD">
        <w:rPr>
          <w:rFonts w:eastAsia="Arial" w:cs="Arial"/>
          <w:spacing w:val="3"/>
          <w:sz w:val="22"/>
          <w:szCs w:val="22"/>
        </w:rPr>
        <w:t>i</w:t>
      </w:r>
      <w:r w:rsidRPr="00513BDD">
        <w:rPr>
          <w:rFonts w:eastAsia="Arial" w:cs="Arial"/>
          <w:sz w:val="22"/>
          <w:szCs w:val="22"/>
        </w:rPr>
        <w:t>r</w:t>
      </w:r>
      <w:r w:rsidRPr="00513BDD">
        <w:rPr>
          <w:rFonts w:eastAsia="Arial" w:cs="Arial"/>
          <w:spacing w:val="-2"/>
          <w:sz w:val="22"/>
          <w:szCs w:val="22"/>
        </w:rPr>
        <w:t>o</w:t>
      </w:r>
      <w:r w:rsidRPr="00513BDD">
        <w:rPr>
          <w:rFonts w:eastAsia="Arial" w:cs="Arial"/>
          <w:spacing w:val="-6"/>
          <w:sz w:val="22"/>
          <w:szCs w:val="22"/>
        </w:rPr>
        <w:t>n</w:t>
      </w:r>
      <w:r w:rsidRPr="00513BDD">
        <w:rPr>
          <w:rFonts w:eastAsia="Arial" w:cs="Arial"/>
          <w:spacing w:val="5"/>
          <w:sz w:val="22"/>
          <w:szCs w:val="22"/>
        </w:rPr>
        <w:t>m</w:t>
      </w:r>
      <w:r w:rsidRPr="00513BDD">
        <w:rPr>
          <w:rFonts w:eastAsia="Arial" w:cs="Arial"/>
          <w:spacing w:val="-2"/>
          <w:sz w:val="22"/>
          <w:szCs w:val="22"/>
        </w:rPr>
        <w:t>en</w:t>
      </w:r>
      <w:r w:rsidRPr="00513BDD">
        <w:rPr>
          <w:rFonts w:eastAsia="Arial" w:cs="Arial"/>
          <w:spacing w:val="1"/>
          <w:sz w:val="22"/>
          <w:szCs w:val="22"/>
        </w:rPr>
        <w:t>t</w:t>
      </w:r>
      <w:r w:rsidRPr="00513BDD">
        <w:rPr>
          <w:rFonts w:eastAsia="Arial" w:cs="Arial"/>
          <w:spacing w:val="-2"/>
          <w:sz w:val="22"/>
          <w:szCs w:val="22"/>
        </w:rPr>
        <w:t>a</w:t>
      </w:r>
      <w:r w:rsidRPr="00513BDD">
        <w:rPr>
          <w:rFonts w:eastAsia="Arial" w:cs="Arial"/>
          <w:sz w:val="22"/>
          <w:szCs w:val="22"/>
        </w:rPr>
        <w:t xml:space="preserve">l </w:t>
      </w:r>
      <w:r w:rsidRPr="00513BDD">
        <w:rPr>
          <w:rFonts w:eastAsia="Arial" w:cs="Arial"/>
          <w:spacing w:val="-2"/>
          <w:sz w:val="22"/>
          <w:szCs w:val="22"/>
        </w:rPr>
        <w:t>ho</w:t>
      </w:r>
      <w:r w:rsidRPr="00513BDD">
        <w:rPr>
          <w:rFonts w:eastAsia="Arial" w:cs="Arial"/>
          <w:spacing w:val="1"/>
          <w:sz w:val="22"/>
          <w:szCs w:val="22"/>
        </w:rPr>
        <w:t>t</w:t>
      </w:r>
      <w:r w:rsidRPr="00513BDD">
        <w:rPr>
          <w:rFonts w:eastAsia="Arial" w:cs="Arial"/>
          <w:spacing w:val="-5"/>
          <w:sz w:val="22"/>
          <w:szCs w:val="22"/>
        </w:rPr>
        <w:t>s</w:t>
      </w:r>
      <w:r w:rsidRPr="00513BDD">
        <w:rPr>
          <w:rFonts w:eastAsia="Arial" w:cs="Arial"/>
          <w:spacing w:val="-2"/>
          <w:sz w:val="22"/>
          <w:szCs w:val="22"/>
        </w:rPr>
        <w:t>po</w:t>
      </w:r>
      <w:r w:rsidRPr="00513BDD">
        <w:rPr>
          <w:rFonts w:eastAsia="Arial" w:cs="Arial"/>
          <w:spacing w:val="1"/>
          <w:sz w:val="22"/>
          <w:szCs w:val="22"/>
        </w:rPr>
        <w:t>t</w:t>
      </w:r>
      <w:r w:rsidRPr="00513BDD">
        <w:rPr>
          <w:rFonts w:eastAsia="Arial" w:cs="Arial"/>
          <w:spacing w:val="-5"/>
          <w:sz w:val="22"/>
          <w:szCs w:val="22"/>
        </w:rPr>
        <w:t>s</w:t>
      </w:r>
      <w:r w:rsidRPr="00513BDD">
        <w:rPr>
          <w:rFonts w:eastAsia="Arial" w:cs="Arial"/>
          <w:spacing w:val="1"/>
          <w:sz w:val="22"/>
          <w:szCs w:val="22"/>
        </w:rPr>
        <w:t>/</w:t>
      </w:r>
      <w:r w:rsidRPr="00513BDD">
        <w:rPr>
          <w:rFonts w:eastAsia="Arial" w:cs="Arial"/>
          <w:spacing w:val="6"/>
          <w:sz w:val="22"/>
          <w:szCs w:val="22"/>
        </w:rPr>
        <w:t>f</w:t>
      </w:r>
      <w:r w:rsidRPr="00513BDD">
        <w:rPr>
          <w:rFonts w:eastAsia="Arial" w:cs="Arial"/>
          <w:spacing w:val="-2"/>
          <w:sz w:val="22"/>
          <w:szCs w:val="22"/>
        </w:rPr>
        <w:t>ea</w:t>
      </w:r>
      <w:r w:rsidRPr="00513BDD">
        <w:rPr>
          <w:rFonts w:eastAsia="Arial" w:cs="Arial"/>
          <w:spacing w:val="1"/>
          <w:sz w:val="22"/>
          <w:szCs w:val="22"/>
        </w:rPr>
        <w:t>t</w:t>
      </w:r>
      <w:r w:rsidRPr="00513BDD">
        <w:rPr>
          <w:rFonts w:eastAsia="Arial" w:cs="Arial"/>
          <w:spacing w:val="-2"/>
          <w:sz w:val="22"/>
          <w:szCs w:val="22"/>
        </w:rPr>
        <w:t>u</w:t>
      </w:r>
      <w:r w:rsidRPr="00513BDD">
        <w:rPr>
          <w:rFonts w:eastAsia="Arial" w:cs="Arial"/>
          <w:sz w:val="22"/>
          <w:szCs w:val="22"/>
        </w:rPr>
        <w:t>r</w:t>
      </w:r>
      <w:r w:rsidRPr="00513BDD">
        <w:rPr>
          <w:rFonts w:eastAsia="Arial" w:cs="Arial"/>
          <w:spacing w:val="-2"/>
          <w:sz w:val="22"/>
          <w:szCs w:val="22"/>
        </w:rPr>
        <w:t>e</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2"/>
          <w:sz w:val="22"/>
          <w:szCs w:val="22"/>
        </w:rPr>
        <w:t>a</w:t>
      </w:r>
      <w:r w:rsidRPr="00513BDD">
        <w:rPr>
          <w:rFonts w:eastAsia="Arial" w:cs="Arial"/>
          <w:spacing w:val="3"/>
          <w:sz w:val="22"/>
          <w:szCs w:val="22"/>
        </w:rPr>
        <w:t>l</w:t>
      </w:r>
      <w:r w:rsidRPr="00513BDD">
        <w:rPr>
          <w:rFonts w:eastAsia="Arial" w:cs="Arial"/>
          <w:spacing w:val="-2"/>
          <w:sz w:val="22"/>
          <w:szCs w:val="22"/>
        </w:rPr>
        <w:t>on</w:t>
      </w:r>
      <w:r w:rsidRPr="00513BDD">
        <w:rPr>
          <w:rFonts w:eastAsia="Arial" w:cs="Arial"/>
          <w:sz w:val="22"/>
          <w:szCs w:val="22"/>
        </w:rPr>
        <w:t xml:space="preserve">g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e</w:t>
      </w:r>
      <w:r w:rsidRPr="00513BDD">
        <w:rPr>
          <w:rFonts w:eastAsia="Arial" w:cs="Arial"/>
          <w:spacing w:val="-5"/>
          <w:sz w:val="22"/>
          <w:szCs w:val="22"/>
        </w:rPr>
        <w:t xml:space="preserve"> </w:t>
      </w:r>
      <w:r w:rsidRPr="00513BDD">
        <w:rPr>
          <w:rFonts w:eastAsia="Arial" w:cs="Arial"/>
          <w:sz w:val="22"/>
          <w:szCs w:val="22"/>
        </w:rPr>
        <w:t>r</w:t>
      </w:r>
      <w:r w:rsidRPr="00513BDD">
        <w:rPr>
          <w:rFonts w:eastAsia="Arial" w:cs="Arial"/>
          <w:spacing w:val="-2"/>
          <w:sz w:val="22"/>
          <w:szCs w:val="22"/>
        </w:rPr>
        <w:t>oa</w:t>
      </w:r>
      <w:r w:rsidRPr="00513BDD">
        <w:rPr>
          <w:rFonts w:eastAsia="Arial" w:cs="Arial"/>
          <w:sz w:val="22"/>
          <w:szCs w:val="22"/>
        </w:rPr>
        <w:t xml:space="preserve">d </w:t>
      </w:r>
      <w:r w:rsidRPr="00513BDD">
        <w:rPr>
          <w:rFonts w:eastAsia="Arial" w:cs="Arial"/>
          <w:spacing w:val="-2"/>
          <w:sz w:val="22"/>
          <w:szCs w:val="22"/>
        </w:rPr>
        <w:t>a</w:t>
      </w:r>
      <w:r w:rsidRPr="00513BDD">
        <w:rPr>
          <w:rFonts w:eastAsia="Arial" w:cs="Arial"/>
          <w:sz w:val="22"/>
          <w:szCs w:val="22"/>
        </w:rPr>
        <w:t xml:space="preserve">re </w:t>
      </w:r>
      <w:r w:rsidRPr="00513BDD">
        <w:rPr>
          <w:rFonts w:eastAsia="Arial" w:cs="Arial"/>
          <w:spacing w:val="-5"/>
          <w:sz w:val="22"/>
          <w:szCs w:val="22"/>
        </w:rPr>
        <w:t>s</w:t>
      </w:r>
      <w:r w:rsidRPr="00513BDD">
        <w:rPr>
          <w:rFonts w:eastAsia="Arial" w:cs="Arial"/>
          <w:spacing w:val="-2"/>
          <w:sz w:val="22"/>
          <w:szCs w:val="22"/>
        </w:rPr>
        <w:t>ho</w:t>
      </w:r>
      <w:r w:rsidRPr="00513BDD">
        <w:rPr>
          <w:rFonts w:eastAsia="Arial" w:cs="Arial"/>
          <w:spacing w:val="-6"/>
          <w:sz w:val="22"/>
          <w:szCs w:val="22"/>
        </w:rPr>
        <w:t>w</w:t>
      </w:r>
      <w:r w:rsidRPr="00513BDD">
        <w:rPr>
          <w:rFonts w:eastAsia="Arial" w:cs="Arial"/>
          <w:sz w:val="22"/>
          <w:szCs w:val="22"/>
        </w:rPr>
        <w:t xml:space="preserve">n </w:t>
      </w:r>
      <w:r w:rsidRPr="00513BDD">
        <w:rPr>
          <w:rFonts w:eastAsia="Arial" w:cs="Arial"/>
          <w:spacing w:val="3"/>
          <w:sz w:val="22"/>
          <w:szCs w:val="22"/>
        </w:rPr>
        <w:t>i</w:t>
      </w:r>
      <w:r w:rsidRPr="00513BDD">
        <w:rPr>
          <w:rFonts w:eastAsia="Arial" w:cs="Arial"/>
          <w:sz w:val="22"/>
          <w:szCs w:val="22"/>
        </w:rPr>
        <w:t xml:space="preserve">n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 xml:space="preserve">e </w:t>
      </w:r>
      <w:r w:rsidRPr="00513BDD">
        <w:rPr>
          <w:rFonts w:eastAsia="Arial" w:cs="Arial"/>
          <w:b/>
          <w:bCs/>
          <w:spacing w:val="6"/>
          <w:sz w:val="22"/>
          <w:szCs w:val="22"/>
        </w:rPr>
        <w:t>T</w:t>
      </w:r>
      <w:r w:rsidRPr="00513BDD">
        <w:rPr>
          <w:rFonts w:eastAsia="Arial" w:cs="Arial"/>
          <w:b/>
          <w:bCs/>
          <w:spacing w:val="-6"/>
          <w:sz w:val="22"/>
          <w:szCs w:val="22"/>
        </w:rPr>
        <w:t>a</w:t>
      </w:r>
      <w:r w:rsidRPr="00513BDD">
        <w:rPr>
          <w:rFonts w:eastAsia="Arial" w:cs="Arial"/>
          <w:b/>
          <w:bCs/>
          <w:spacing w:val="1"/>
          <w:sz w:val="22"/>
          <w:szCs w:val="22"/>
        </w:rPr>
        <w:t>bl</w:t>
      </w:r>
      <w:r w:rsidRPr="00513BDD">
        <w:rPr>
          <w:rFonts w:eastAsia="Arial" w:cs="Arial"/>
          <w:b/>
          <w:bCs/>
          <w:sz w:val="22"/>
          <w:szCs w:val="22"/>
        </w:rPr>
        <w:t>e</w:t>
      </w:r>
      <w:r w:rsidRPr="00513BDD">
        <w:rPr>
          <w:rFonts w:eastAsia="Arial" w:cs="Arial"/>
          <w:b/>
          <w:bCs/>
          <w:spacing w:val="1"/>
          <w:sz w:val="22"/>
          <w:szCs w:val="22"/>
        </w:rPr>
        <w:t xml:space="preserve"> </w:t>
      </w:r>
      <w:r w:rsidRPr="00513BDD">
        <w:rPr>
          <w:rFonts w:eastAsia="Arial" w:cs="Arial"/>
          <w:b/>
          <w:bCs/>
          <w:spacing w:val="-6"/>
          <w:sz w:val="22"/>
          <w:szCs w:val="22"/>
        </w:rPr>
        <w:t>3</w:t>
      </w:r>
      <w:r w:rsidRPr="00513BDD">
        <w:rPr>
          <w:rFonts w:eastAsia="Arial" w:cs="Arial"/>
          <w:b/>
          <w:bCs/>
          <w:spacing w:val="2"/>
          <w:sz w:val="22"/>
          <w:szCs w:val="22"/>
        </w:rPr>
        <w:t>.1</w:t>
      </w:r>
      <w:r w:rsidRPr="00513BDD">
        <w:rPr>
          <w:rFonts w:eastAsia="Arial" w:cs="Arial"/>
          <w:sz w:val="22"/>
          <w:szCs w:val="22"/>
        </w:rPr>
        <w:t>.</w:t>
      </w:r>
    </w:p>
    <w:p w:rsidR="00F4404A" w:rsidRPr="00513BDD" w:rsidRDefault="00F4404A" w:rsidP="00E54685">
      <w:pPr>
        <w:spacing w:after="120"/>
        <w:ind w:left="1276" w:right="-1" w:hanging="1276"/>
        <w:jc w:val="both"/>
        <w:rPr>
          <w:rFonts w:eastAsia="Arial" w:cs="Arial"/>
          <w:b/>
          <w:bCs/>
          <w:spacing w:val="6"/>
          <w:sz w:val="22"/>
          <w:szCs w:val="22"/>
        </w:rPr>
      </w:pPr>
      <w:r w:rsidRPr="00513BDD">
        <w:rPr>
          <w:rFonts w:eastAsia="Arial" w:cs="Arial"/>
          <w:b/>
          <w:bCs/>
          <w:spacing w:val="6"/>
          <w:sz w:val="22"/>
          <w:szCs w:val="22"/>
        </w:rPr>
        <w:t>Table 3.1: Important Environmental Features (IEFs)/Hotspots at the Road Sides along the Uzice – Pozega – Kratovska Stena Sub-project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649"/>
        <w:gridCol w:w="2296"/>
        <w:gridCol w:w="1300"/>
        <w:gridCol w:w="4059"/>
      </w:tblGrid>
      <w:tr w:rsidR="00F4404A" w:rsidRPr="00513BDD" w:rsidTr="00F4404A">
        <w:trPr>
          <w:trHeight w:hRule="exact" w:val="707"/>
        </w:trPr>
        <w:tc>
          <w:tcPr>
            <w:tcW w:w="1649" w:type="dxa"/>
            <w:shd w:val="clear" w:color="auto" w:fill="D9D9D9" w:themeFill="background1" w:themeFillShade="D9"/>
            <w:vAlign w:val="center"/>
          </w:tcPr>
          <w:p w:rsidR="00F4404A" w:rsidRPr="00513BDD" w:rsidRDefault="00F4404A" w:rsidP="00E54685">
            <w:pPr>
              <w:spacing w:after="120"/>
              <w:ind w:left="110" w:right="-20"/>
              <w:jc w:val="center"/>
              <w:rPr>
                <w:rFonts w:eastAsia="Arial" w:cs="Arial"/>
                <w:b/>
                <w:sz w:val="22"/>
                <w:szCs w:val="22"/>
              </w:rPr>
            </w:pPr>
            <w:r w:rsidRPr="00513BDD">
              <w:rPr>
                <w:rFonts w:eastAsia="Arial" w:cs="Arial"/>
                <w:b/>
                <w:bCs/>
                <w:spacing w:val="-2"/>
                <w:sz w:val="22"/>
                <w:szCs w:val="22"/>
              </w:rPr>
              <w:t>C</w:t>
            </w:r>
            <w:r w:rsidRPr="00513BDD">
              <w:rPr>
                <w:rFonts w:eastAsia="Arial" w:cs="Arial"/>
                <w:b/>
                <w:bCs/>
                <w:spacing w:val="-1"/>
                <w:sz w:val="22"/>
                <w:szCs w:val="22"/>
              </w:rPr>
              <w:t>ha</w:t>
            </w:r>
            <w:r w:rsidRPr="00513BDD">
              <w:rPr>
                <w:rFonts w:eastAsia="Arial" w:cs="Arial"/>
                <w:b/>
                <w:bCs/>
                <w:spacing w:val="2"/>
                <w:sz w:val="22"/>
                <w:szCs w:val="22"/>
              </w:rPr>
              <w:t>i</w:t>
            </w:r>
            <w:r w:rsidRPr="00513BDD">
              <w:rPr>
                <w:rFonts w:eastAsia="Arial" w:cs="Arial"/>
                <w:b/>
                <w:bCs/>
                <w:spacing w:val="-1"/>
                <w:sz w:val="22"/>
                <w:szCs w:val="22"/>
              </w:rPr>
              <w:t>nag</w:t>
            </w:r>
            <w:r w:rsidRPr="00513BDD">
              <w:rPr>
                <w:rFonts w:eastAsia="Arial" w:cs="Arial"/>
                <w:b/>
                <w:bCs/>
                <w:sz w:val="22"/>
                <w:szCs w:val="22"/>
              </w:rPr>
              <w:t>e</w:t>
            </w:r>
            <w:r w:rsidRPr="00513BDD">
              <w:rPr>
                <w:rFonts w:eastAsia="Arial" w:cs="Arial"/>
                <w:b/>
                <w:bCs/>
                <w:spacing w:val="5"/>
                <w:sz w:val="22"/>
                <w:szCs w:val="22"/>
              </w:rPr>
              <w:t xml:space="preserve"> </w:t>
            </w:r>
            <w:r w:rsidRPr="00513BDD">
              <w:rPr>
                <w:rFonts w:eastAsia="Arial" w:cs="Arial"/>
                <w:b/>
                <w:bCs/>
                <w:spacing w:val="1"/>
                <w:w w:val="101"/>
                <w:sz w:val="22"/>
                <w:szCs w:val="22"/>
              </w:rPr>
              <w:t>(</w:t>
            </w:r>
            <w:r w:rsidRPr="00513BDD">
              <w:rPr>
                <w:rFonts w:eastAsia="Arial" w:cs="Arial"/>
                <w:b/>
                <w:bCs/>
                <w:spacing w:val="-5"/>
                <w:w w:val="101"/>
                <w:sz w:val="22"/>
                <w:szCs w:val="22"/>
              </w:rPr>
              <w:t>k</w:t>
            </w:r>
            <w:r w:rsidRPr="00513BDD">
              <w:rPr>
                <w:rFonts w:eastAsia="Arial" w:cs="Arial"/>
                <w:b/>
                <w:bCs/>
                <w:spacing w:val="1"/>
                <w:w w:val="101"/>
                <w:sz w:val="22"/>
                <w:szCs w:val="22"/>
              </w:rPr>
              <w:t>m</w:t>
            </w:r>
            <w:r w:rsidRPr="00513BDD">
              <w:rPr>
                <w:rFonts w:eastAsia="Arial" w:cs="Arial"/>
                <w:b/>
                <w:bCs/>
                <w:w w:val="101"/>
                <w:sz w:val="22"/>
                <w:szCs w:val="22"/>
              </w:rPr>
              <w:t>)</w:t>
            </w:r>
          </w:p>
        </w:tc>
        <w:tc>
          <w:tcPr>
            <w:tcW w:w="2296" w:type="dxa"/>
            <w:shd w:val="clear" w:color="auto" w:fill="D9D9D9" w:themeFill="background1" w:themeFillShade="D9"/>
            <w:vAlign w:val="center"/>
          </w:tcPr>
          <w:p w:rsidR="00F4404A" w:rsidRPr="00513BDD" w:rsidRDefault="00F4404A" w:rsidP="00E54685">
            <w:pPr>
              <w:spacing w:after="120"/>
              <w:ind w:left="106" w:right="-20"/>
              <w:jc w:val="center"/>
              <w:rPr>
                <w:rFonts w:eastAsia="Arial" w:cs="Arial"/>
                <w:b/>
                <w:sz w:val="22"/>
                <w:szCs w:val="22"/>
              </w:rPr>
            </w:pPr>
            <w:r w:rsidRPr="00513BDD">
              <w:rPr>
                <w:rFonts w:eastAsia="Arial" w:cs="Arial"/>
                <w:b/>
                <w:bCs/>
                <w:spacing w:val="2"/>
                <w:w w:val="101"/>
                <w:sz w:val="22"/>
                <w:szCs w:val="22"/>
              </w:rPr>
              <w:t>I</w:t>
            </w:r>
            <w:r w:rsidRPr="00513BDD">
              <w:rPr>
                <w:rFonts w:eastAsia="Arial" w:cs="Arial"/>
                <w:b/>
                <w:bCs/>
                <w:spacing w:val="-2"/>
                <w:w w:val="101"/>
                <w:sz w:val="22"/>
                <w:szCs w:val="22"/>
              </w:rPr>
              <w:t>E</w:t>
            </w:r>
            <w:r w:rsidRPr="00513BDD">
              <w:rPr>
                <w:rFonts w:eastAsia="Arial" w:cs="Arial"/>
                <w:b/>
                <w:bCs/>
                <w:spacing w:val="-1"/>
                <w:w w:val="101"/>
                <w:sz w:val="22"/>
                <w:szCs w:val="22"/>
              </w:rPr>
              <w:t>F</w:t>
            </w:r>
            <w:r w:rsidRPr="00513BDD">
              <w:rPr>
                <w:rFonts w:eastAsia="Arial" w:cs="Arial"/>
                <w:b/>
                <w:bCs/>
                <w:w w:val="101"/>
                <w:sz w:val="22"/>
                <w:szCs w:val="22"/>
              </w:rPr>
              <w:t>s</w:t>
            </w:r>
          </w:p>
        </w:tc>
        <w:tc>
          <w:tcPr>
            <w:tcW w:w="1300" w:type="dxa"/>
            <w:shd w:val="clear" w:color="auto" w:fill="D9D9D9" w:themeFill="background1" w:themeFillShade="D9"/>
            <w:vAlign w:val="center"/>
          </w:tcPr>
          <w:p w:rsidR="00F4404A" w:rsidRPr="00513BDD" w:rsidRDefault="00F4404A" w:rsidP="00E54685">
            <w:pPr>
              <w:spacing w:after="120"/>
              <w:ind w:left="182" w:right="-20"/>
              <w:jc w:val="center"/>
              <w:rPr>
                <w:rFonts w:eastAsia="Arial" w:cs="Arial"/>
                <w:b/>
                <w:sz w:val="22"/>
                <w:szCs w:val="22"/>
              </w:rPr>
            </w:pPr>
            <w:r w:rsidRPr="00513BDD">
              <w:rPr>
                <w:rFonts w:eastAsia="Arial" w:cs="Arial"/>
                <w:b/>
                <w:bCs/>
                <w:spacing w:val="-2"/>
                <w:w w:val="101"/>
                <w:sz w:val="22"/>
                <w:szCs w:val="22"/>
              </w:rPr>
              <w:t>R</w:t>
            </w:r>
            <w:r w:rsidRPr="00513BDD">
              <w:rPr>
                <w:rFonts w:eastAsia="Arial" w:cs="Arial"/>
                <w:b/>
                <w:bCs/>
                <w:spacing w:val="-1"/>
                <w:w w:val="101"/>
                <w:sz w:val="22"/>
                <w:szCs w:val="22"/>
              </w:rPr>
              <w:t>oa</w:t>
            </w:r>
            <w:r w:rsidRPr="00513BDD">
              <w:rPr>
                <w:rFonts w:eastAsia="Arial" w:cs="Arial"/>
                <w:b/>
                <w:bCs/>
                <w:w w:val="101"/>
                <w:sz w:val="22"/>
                <w:szCs w:val="22"/>
              </w:rPr>
              <w:t>d</w:t>
            </w:r>
          </w:p>
          <w:p w:rsidR="00F4404A" w:rsidRPr="00513BDD" w:rsidRDefault="00F4404A" w:rsidP="00E54685">
            <w:pPr>
              <w:spacing w:after="120"/>
              <w:ind w:left="221" w:right="-20"/>
              <w:jc w:val="center"/>
              <w:rPr>
                <w:rFonts w:eastAsia="Arial" w:cs="Arial"/>
                <w:b/>
                <w:sz w:val="22"/>
                <w:szCs w:val="22"/>
              </w:rPr>
            </w:pPr>
            <w:r w:rsidRPr="00513BDD">
              <w:rPr>
                <w:rFonts w:eastAsia="Arial" w:cs="Arial"/>
                <w:b/>
                <w:bCs/>
                <w:spacing w:val="-2"/>
                <w:w w:val="101"/>
                <w:sz w:val="22"/>
                <w:szCs w:val="22"/>
              </w:rPr>
              <w:t>S</w:t>
            </w:r>
            <w:r w:rsidRPr="00513BDD">
              <w:rPr>
                <w:rFonts w:eastAsia="Arial" w:cs="Arial"/>
                <w:b/>
                <w:bCs/>
                <w:spacing w:val="2"/>
                <w:w w:val="101"/>
                <w:sz w:val="22"/>
                <w:szCs w:val="22"/>
              </w:rPr>
              <w:t>i</w:t>
            </w:r>
            <w:r w:rsidRPr="00513BDD">
              <w:rPr>
                <w:rFonts w:eastAsia="Arial" w:cs="Arial"/>
                <w:b/>
                <w:bCs/>
                <w:spacing w:val="-1"/>
                <w:w w:val="101"/>
                <w:sz w:val="22"/>
                <w:szCs w:val="22"/>
              </w:rPr>
              <w:t>d</w:t>
            </w:r>
            <w:r w:rsidRPr="00513BDD">
              <w:rPr>
                <w:rFonts w:eastAsia="Arial" w:cs="Arial"/>
                <w:b/>
                <w:bCs/>
                <w:w w:val="101"/>
                <w:sz w:val="22"/>
                <w:szCs w:val="22"/>
              </w:rPr>
              <w:t>e</w:t>
            </w:r>
          </w:p>
        </w:tc>
        <w:tc>
          <w:tcPr>
            <w:tcW w:w="4059" w:type="dxa"/>
            <w:shd w:val="clear" w:color="auto" w:fill="D9D9D9" w:themeFill="background1" w:themeFillShade="D9"/>
            <w:vAlign w:val="center"/>
          </w:tcPr>
          <w:p w:rsidR="00F4404A" w:rsidRPr="00513BDD" w:rsidRDefault="00F4404A" w:rsidP="00E54685">
            <w:pPr>
              <w:spacing w:after="120"/>
              <w:jc w:val="center"/>
              <w:rPr>
                <w:rFonts w:cs="Arial"/>
                <w:b/>
                <w:sz w:val="22"/>
                <w:szCs w:val="22"/>
              </w:rPr>
            </w:pPr>
            <w:r w:rsidRPr="00513BDD">
              <w:rPr>
                <w:rFonts w:cs="Arial"/>
                <w:b/>
                <w:sz w:val="22"/>
                <w:szCs w:val="22"/>
              </w:rPr>
              <w:t>Comments</w:t>
            </w:r>
          </w:p>
        </w:tc>
      </w:tr>
      <w:tr w:rsidR="00F4404A" w:rsidRPr="00513BDD" w:rsidTr="00F4404A">
        <w:trPr>
          <w:trHeight w:hRule="exact" w:val="623"/>
        </w:trPr>
        <w:tc>
          <w:tcPr>
            <w:tcW w:w="1649" w:type="dxa"/>
            <w:vAlign w:val="center"/>
          </w:tcPr>
          <w:p w:rsidR="00F4404A" w:rsidRPr="00513BDD" w:rsidRDefault="00F4404A" w:rsidP="00E54685">
            <w:pPr>
              <w:spacing w:after="120"/>
              <w:jc w:val="center"/>
            </w:pPr>
            <w:r w:rsidRPr="00513BDD">
              <w:rPr>
                <w:rFonts w:eastAsia="Arial" w:cs="Arial"/>
                <w:spacing w:val="-1"/>
                <w:w w:val="101"/>
                <w:sz w:val="22"/>
                <w:szCs w:val="22"/>
              </w:rPr>
              <w:t>5+000</w:t>
            </w:r>
          </w:p>
        </w:tc>
        <w:tc>
          <w:tcPr>
            <w:tcW w:w="2296" w:type="dxa"/>
            <w:vAlign w:val="center"/>
          </w:tcPr>
          <w:p w:rsidR="00F4404A" w:rsidRPr="00513BDD" w:rsidRDefault="00F4404A" w:rsidP="00E54685">
            <w:pPr>
              <w:spacing w:after="120"/>
              <w:ind w:left="100" w:right="-20"/>
              <w:rPr>
                <w:rFonts w:eastAsia="Arial" w:cs="Arial"/>
                <w:sz w:val="22"/>
                <w:szCs w:val="22"/>
              </w:rPr>
            </w:pPr>
            <w:r w:rsidRPr="00513BDD">
              <w:rPr>
                <w:rFonts w:eastAsia="MS Mincho" w:cs="Arial"/>
                <w:sz w:val="22"/>
                <w:szCs w:val="22"/>
                <w:u w:color="FFFFFF"/>
                <w:lang w:val="en-GB"/>
              </w:rPr>
              <w:t>“Seval” aluminium rolling mill</w:t>
            </w:r>
          </w:p>
        </w:tc>
        <w:tc>
          <w:tcPr>
            <w:tcW w:w="1300" w:type="dxa"/>
            <w:vAlign w:val="center"/>
          </w:tcPr>
          <w:p w:rsidR="00F4404A" w:rsidRPr="00513BDD" w:rsidRDefault="00F4404A" w:rsidP="00E54685">
            <w:pPr>
              <w:spacing w:after="120"/>
              <w:ind w:right="26"/>
              <w:jc w:val="center"/>
              <w:rPr>
                <w:rFonts w:eastAsia="Arial" w:cs="Arial"/>
                <w:sz w:val="22"/>
                <w:szCs w:val="22"/>
              </w:rPr>
            </w:pPr>
            <w:r w:rsidRPr="00513BDD">
              <w:rPr>
                <w:rFonts w:eastAsia="Arial" w:cs="Arial"/>
                <w:spacing w:val="-1"/>
                <w:w w:val="101"/>
                <w:sz w:val="22"/>
                <w:szCs w:val="22"/>
              </w:rPr>
              <w:t>LS</w:t>
            </w:r>
          </w:p>
        </w:tc>
        <w:tc>
          <w:tcPr>
            <w:tcW w:w="4059" w:type="dxa"/>
            <w:vAlign w:val="center"/>
          </w:tcPr>
          <w:p w:rsidR="00F4404A" w:rsidRPr="00513BDD" w:rsidRDefault="00F4404A" w:rsidP="00E54685">
            <w:pPr>
              <w:spacing w:after="120"/>
              <w:ind w:left="105" w:right="-20"/>
              <w:rPr>
                <w:rFonts w:eastAsia="Arial" w:cs="Arial"/>
                <w:sz w:val="22"/>
                <w:szCs w:val="22"/>
              </w:rPr>
            </w:pPr>
            <w:r w:rsidRPr="00513BDD">
              <w:rPr>
                <w:rFonts w:eastAsia="Arial" w:cs="Arial"/>
                <w:spacing w:val="2"/>
                <w:sz w:val="22"/>
                <w:szCs w:val="22"/>
              </w:rPr>
              <w:t>I</w:t>
            </w:r>
            <w:r w:rsidRPr="00513BDD">
              <w:rPr>
                <w:rFonts w:eastAsia="Arial" w:cs="Arial"/>
                <w:sz w:val="22"/>
                <w:szCs w:val="22"/>
              </w:rPr>
              <w:t>t</w:t>
            </w:r>
            <w:r w:rsidRPr="00513BDD">
              <w:rPr>
                <w:rFonts w:eastAsia="Arial" w:cs="Arial"/>
                <w:spacing w:val="1"/>
                <w:sz w:val="22"/>
                <w:szCs w:val="22"/>
              </w:rPr>
              <w:t xml:space="preserve"> </w:t>
            </w:r>
            <w:r w:rsidRPr="00513BDD">
              <w:rPr>
                <w:rFonts w:eastAsia="Arial" w:cs="Arial"/>
                <w:spacing w:val="-2"/>
                <w:sz w:val="22"/>
                <w:szCs w:val="22"/>
              </w:rPr>
              <w:t>i</w:t>
            </w:r>
            <w:r w:rsidRPr="00513BDD">
              <w:rPr>
                <w:rFonts w:eastAsia="Arial" w:cs="Arial"/>
                <w:sz w:val="22"/>
                <w:szCs w:val="22"/>
              </w:rPr>
              <w:t>s</w:t>
            </w:r>
            <w:r w:rsidRPr="00513BDD">
              <w:rPr>
                <w:rFonts w:eastAsia="Arial" w:cs="Arial"/>
                <w:spacing w:val="-1"/>
                <w:sz w:val="22"/>
                <w:szCs w:val="22"/>
              </w:rPr>
              <w:t xml:space="preserve"> </w:t>
            </w:r>
            <w:r w:rsidRPr="00513BDD">
              <w:rPr>
                <w:rFonts w:eastAsia="Arial" w:cs="Arial"/>
                <w:spacing w:val="3"/>
                <w:sz w:val="22"/>
                <w:szCs w:val="22"/>
              </w:rPr>
              <w:t>l</w:t>
            </w:r>
            <w:r w:rsidRPr="00513BDD">
              <w:rPr>
                <w:rFonts w:eastAsia="Arial" w:cs="Arial"/>
                <w:spacing w:val="-1"/>
                <w:sz w:val="22"/>
                <w:szCs w:val="22"/>
              </w:rPr>
              <w:t>o</w:t>
            </w:r>
            <w:r w:rsidRPr="00513BDD">
              <w:rPr>
                <w:rFonts w:eastAsia="Arial" w:cs="Arial"/>
                <w:sz w:val="22"/>
                <w:szCs w:val="22"/>
              </w:rPr>
              <w:t>c</w:t>
            </w:r>
            <w:r w:rsidRPr="00513BDD">
              <w:rPr>
                <w:rFonts w:eastAsia="Arial" w:cs="Arial"/>
                <w:spacing w:val="-5"/>
                <w:sz w:val="22"/>
                <w:szCs w:val="22"/>
              </w:rPr>
              <w:t>a</w:t>
            </w:r>
            <w:r w:rsidRPr="00513BDD">
              <w:rPr>
                <w:rFonts w:eastAsia="Arial" w:cs="Arial"/>
                <w:spacing w:val="2"/>
                <w:sz w:val="22"/>
                <w:szCs w:val="22"/>
              </w:rPr>
              <w:t>t</w:t>
            </w:r>
            <w:r w:rsidRPr="00513BDD">
              <w:rPr>
                <w:rFonts w:eastAsia="Arial" w:cs="Arial"/>
                <w:spacing w:val="-5"/>
                <w:sz w:val="22"/>
                <w:szCs w:val="22"/>
              </w:rPr>
              <w:t>e</w:t>
            </w:r>
            <w:r w:rsidRPr="00513BDD">
              <w:rPr>
                <w:rFonts w:eastAsia="Arial" w:cs="Arial"/>
                <w:sz w:val="22"/>
                <w:szCs w:val="22"/>
              </w:rPr>
              <w:t>d</w:t>
            </w:r>
            <w:r w:rsidRPr="00513BDD">
              <w:rPr>
                <w:rFonts w:eastAsia="Arial" w:cs="Arial"/>
                <w:spacing w:val="8"/>
                <w:sz w:val="22"/>
                <w:szCs w:val="22"/>
              </w:rPr>
              <w:t xml:space="preserve"> </w:t>
            </w:r>
            <w:r w:rsidRPr="00513BDD">
              <w:rPr>
                <w:rFonts w:eastAsia="Arial" w:cs="Arial"/>
                <w:spacing w:val="-5"/>
                <w:sz w:val="22"/>
                <w:szCs w:val="22"/>
              </w:rPr>
              <w:t>a</w:t>
            </w:r>
            <w:r w:rsidRPr="00513BDD">
              <w:rPr>
                <w:rFonts w:eastAsia="Arial" w:cs="Arial"/>
                <w:sz w:val="22"/>
                <w:szCs w:val="22"/>
              </w:rPr>
              <w:t>t</w:t>
            </w:r>
            <w:r w:rsidRPr="00513BDD">
              <w:rPr>
                <w:rFonts w:eastAsia="Arial" w:cs="Arial"/>
                <w:spacing w:val="5"/>
                <w:sz w:val="22"/>
                <w:szCs w:val="22"/>
              </w:rPr>
              <w:t xml:space="preserve"> </w:t>
            </w:r>
            <w:r w:rsidRPr="00513BDD">
              <w:rPr>
                <w:rFonts w:eastAsia="Arial" w:cs="Arial"/>
                <w:spacing w:val="-5"/>
                <w:sz w:val="22"/>
                <w:szCs w:val="22"/>
              </w:rPr>
              <w:t>a</w:t>
            </w:r>
            <w:r w:rsidRPr="00513BDD">
              <w:rPr>
                <w:rFonts w:eastAsia="Arial" w:cs="Arial"/>
                <w:spacing w:val="-1"/>
                <w:sz w:val="22"/>
                <w:szCs w:val="22"/>
              </w:rPr>
              <w:t>bou</w:t>
            </w:r>
            <w:r w:rsidRPr="00513BDD">
              <w:rPr>
                <w:rFonts w:eastAsia="Arial" w:cs="Arial"/>
                <w:sz w:val="22"/>
                <w:szCs w:val="22"/>
              </w:rPr>
              <w:t>t</w:t>
            </w:r>
            <w:r w:rsidRPr="00513BDD">
              <w:rPr>
                <w:rFonts w:eastAsia="Arial" w:cs="Arial"/>
                <w:spacing w:val="4"/>
                <w:sz w:val="22"/>
                <w:szCs w:val="22"/>
              </w:rPr>
              <w:t xml:space="preserve"> 5</w:t>
            </w:r>
            <w:r w:rsidRPr="00513BDD">
              <w:rPr>
                <w:rFonts w:eastAsia="Arial" w:cs="Arial"/>
                <w:spacing w:val="-5"/>
                <w:sz w:val="22"/>
                <w:szCs w:val="22"/>
              </w:rPr>
              <w:t>0</w:t>
            </w:r>
            <w:r w:rsidRPr="00513BDD">
              <w:rPr>
                <w:rFonts w:eastAsia="Arial" w:cs="Arial"/>
                <w:sz w:val="22"/>
                <w:szCs w:val="22"/>
              </w:rPr>
              <w:t>m</w:t>
            </w:r>
            <w:r w:rsidRPr="00513BDD">
              <w:rPr>
                <w:rFonts w:eastAsia="Arial" w:cs="Arial"/>
                <w:spacing w:val="3"/>
                <w:sz w:val="22"/>
                <w:szCs w:val="22"/>
              </w:rPr>
              <w:t xml:space="preserve"> </w:t>
            </w:r>
            <w:r w:rsidRPr="00513BDD">
              <w:rPr>
                <w:rFonts w:eastAsia="Arial" w:cs="Arial"/>
                <w:spacing w:val="2"/>
                <w:sz w:val="22"/>
                <w:szCs w:val="22"/>
              </w:rPr>
              <w:t>f</w:t>
            </w:r>
            <w:r w:rsidRPr="00513BDD">
              <w:rPr>
                <w:rFonts w:eastAsia="Arial" w:cs="Arial"/>
                <w:spacing w:val="-5"/>
                <w:sz w:val="22"/>
                <w:szCs w:val="22"/>
              </w:rPr>
              <w:t>a</w:t>
            </w:r>
            <w:r w:rsidRPr="00513BDD">
              <w:rPr>
                <w:rFonts w:eastAsia="Arial" w:cs="Arial"/>
                <w:sz w:val="22"/>
                <w:szCs w:val="22"/>
              </w:rPr>
              <w:t>r</w:t>
            </w:r>
            <w:r w:rsidRPr="00513BDD">
              <w:rPr>
                <w:rFonts w:eastAsia="Arial" w:cs="Arial"/>
                <w:spacing w:val="1"/>
                <w:sz w:val="22"/>
                <w:szCs w:val="22"/>
              </w:rPr>
              <w:t xml:space="preserve"> </w:t>
            </w:r>
            <w:r w:rsidRPr="00513BDD">
              <w:rPr>
                <w:rFonts w:eastAsia="Arial" w:cs="Arial"/>
                <w:spacing w:val="-3"/>
                <w:sz w:val="22"/>
                <w:szCs w:val="22"/>
              </w:rPr>
              <w:t>f</w:t>
            </w:r>
            <w:r w:rsidRPr="00513BDD">
              <w:rPr>
                <w:rFonts w:eastAsia="Arial" w:cs="Arial"/>
                <w:spacing w:val="1"/>
                <w:sz w:val="22"/>
                <w:szCs w:val="22"/>
              </w:rPr>
              <w:t>r</w:t>
            </w:r>
            <w:r w:rsidRPr="00513BDD">
              <w:rPr>
                <w:rFonts w:eastAsia="Arial" w:cs="Arial"/>
                <w:spacing w:val="-5"/>
                <w:sz w:val="22"/>
                <w:szCs w:val="22"/>
              </w:rPr>
              <w:t>o</w:t>
            </w:r>
            <w:r w:rsidRPr="00513BDD">
              <w:rPr>
                <w:rFonts w:eastAsia="Arial" w:cs="Arial"/>
                <w:sz w:val="22"/>
                <w:szCs w:val="22"/>
              </w:rPr>
              <w:t>m</w:t>
            </w:r>
            <w:r w:rsidRPr="00513BDD">
              <w:rPr>
                <w:rFonts w:eastAsia="Arial" w:cs="Arial"/>
                <w:spacing w:val="3"/>
                <w:sz w:val="22"/>
                <w:szCs w:val="22"/>
              </w:rPr>
              <w:t xml:space="preserve"> </w:t>
            </w:r>
            <w:r w:rsidRPr="00513BDD">
              <w:rPr>
                <w:rFonts w:eastAsia="Arial" w:cs="Arial"/>
                <w:spacing w:val="2"/>
                <w:sz w:val="22"/>
                <w:szCs w:val="22"/>
              </w:rPr>
              <w:t>t</w:t>
            </w:r>
            <w:r w:rsidRPr="00513BDD">
              <w:rPr>
                <w:rFonts w:eastAsia="Arial" w:cs="Arial"/>
                <w:spacing w:val="-1"/>
                <w:sz w:val="22"/>
                <w:szCs w:val="22"/>
              </w:rPr>
              <w:t>h</w:t>
            </w:r>
            <w:r w:rsidRPr="00513BDD">
              <w:rPr>
                <w:rFonts w:eastAsia="Arial" w:cs="Arial"/>
                <w:sz w:val="22"/>
                <w:szCs w:val="22"/>
              </w:rPr>
              <w:t xml:space="preserve">e </w:t>
            </w:r>
            <w:r w:rsidRPr="00513BDD">
              <w:rPr>
                <w:rFonts w:eastAsia="Arial" w:cs="Arial"/>
                <w:spacing w:val="-2"/>
                <w:sz w:val="22"/>
                <w:szCs w:val="22"/>
              </w:rPr>
              <w:t>C</w:t>
            </w:r>
            <w:r w:rsidRPr="00513BDD">
              <w:rPr>
                <w:rFonts w:eastAsia="Arial" w:cs="Arial"/>
                <w:sz w:val="22"/>
                <w:szCs w:val="22"/>
              </w:rPr>
              <w:t>L</w:t>
            </w:r>
            <w:r w:rsidRPr="00513BDD">
              <w:rPr>
                <w:rFonts w:eastAsia="Arial" w:cs="Arial"/>
                <w:spacing w:val="4"/>
                <w:sz w:val="22"/>
                <w:szCs w:val="22"/>
              </w:rPr>
              <w:t xml:space="preserve"> </w:t>
            </w:r>
            <w:r w:rsidRPr="00513BDD">
              <w:rPr>
                <w:rFonts w:eastAsia="Arial" w:cs="Arial"/>
                <w:spacing w:val="-5"/>
                <w:sz w:val="22"/>
                <w:szCs w:val="22"/>
              </w:rPr>
              <w:t>o</w:t>
            </w:r>
            <w:r w:rsidRPr="00513BDD">
              <w:rPr>
                <w:rFonts w:eastAsia="Arial" w:cs="Arial"/>
                <w:sz w:val="22"/>
                <w:szCs w:val="22"/>
              </w:rPr>
              <w:t>f</w:t>
            </w:r>
            <w:r w:rsidRPr="00513BDD">
              <w:rPr>
                <w:rFonts w:eastAsia="Arial" w:cs="Arial"/>
                <w:spacing w:val="1"/>
                <w:sz w:val="22"/>
                <w:szCs w:val="22"/>
              </w:rPr>
              <w:t xml:space="preserve"> </w:t>
            </w:r>
            <w:r w:rsidRPr="00513BDD">
              <w:rPr>
                <w:rFonts w:eastAsia="Arial" w:cs="Arial"/>
                <w:spacing w:val="2"/>
                <w:sz w:val="22"/>
                <w:szCs w:val="22"/>
              </w:rPr>
              <w:t>t</w:t>
            </w:r>
            <w:r w:rsidRPr="00513BDD">
              <w:rPr>
                <w:rFonts w:eastAsia="Arial" w:cs="Arial"/>
                <w:spacing w:val="-1"/>
                <w:sz w:val="22"/>
                <w:szCs w:val="22"/>
              </w:rPr>
              <w:t>h</w:t>
            </w:r>
            <w:r w:rsidRPr="00513BDD">
              <w:rPr>
                <w:rFonts w:eastAsia="Arial" w:cs="Arial"/>
                <w:sz w:val="22"/>
                <w:szCs w:val="22"/>
              </w:rPr>
              <w:t xml:space="preserve">e </w:t>
            </w:r>
            <w:r w:rsidRPr="00513BDD">
              <w:rPr>
                <w:rFonts w:eastAsia="Arial" w:cs="Arial"/>
                <w:spacing w:val="-3"/>
                <w:w w:val="101"/>
                <w:sz w:val="22"/>
                <w:szCs w:val="22"/>
              </w:rPr>
              <w:t>r</w:t>
            </w:r>
            <w:r w:rsidRPr="00513BDD">
              <w:rPr>
                <w:rFonts w:eastAsia="Arial" w:cs="Arial"/>
                <w:spacing w:val="-1"/>
                <w:w w:val="101"/>
                <w:sz w:val="22"/>
                <w:szCs w:val="22"/>
              </w:rPr>
              <w:t>oa</w:t>
            </w:r>
            <w:r w:rsidRPr="00513BDD">
              <w:rPr>
                <w:rFonts w:eastAsia="Arial" w:cs="Arial"/>
                <w:w w:val="101"/>
                <w:sz w:val="22"/>
                <w:szCs w:val="22"/>
              </w:rPr>
              <w:t>d</w:t>
            </w:r>
          </w:p>
        </w:tc>
      </w:tr>
      <w:tr w:rsidR="00F4404A" w:rsidRPr="00513BDD" w:rsidTr="00F4404A">
        <w:trPr>
          <w:trHeight w:hRule="exact" w:val="717"/>
        </w:trPr>
        <w:tc>
          <w:tcPr>
            <w:tcW w:w="1649" w:type="dxa"/>
            <w:vAlign w:val="center"/>
          </w:tcPr>
          <w:p w:rsidR="00F4404A" w:rsidRPr="00513BDD" w:rsidRDefault="00F4404A" w:rsidP="00E54685">
            <w:pPr>
              <w:spacing w:after="120"/>
              <w:jc w:val="center"/>
            </w:pPr>
            <w:r w:rsidRPr="00513BDD">
              <w:rPr>
                <w:rFonts w:eastAsia="Arial" w:cs="Arial"/>
                <w:spacing w:val="-1"/>
                <w:w w:val="101"/>
                <w:sz w:val="22"/>
                <w:szCs w:val="22"/>
              </w:rPr>
              <w:t>6+000</w:t>
            </w:r>
          </w:p>
        </w:tc>
        <w:tc>
          <w:tcPr>
            <w:tcW w:w="2296" w:type="dxa"/>
            <w:vAlign w:val="center"/>
          </w:tcPr>
          <w:p w:rsidR="00F4404A" w:rsidRPr="00513BDD" w:rsidRDefault="00F4404A" w:rsidP="00E54685">
            <w:pPr>
              <w:spacing w:after="120"/>
              <w:ind w:left="100" w:right="-20"/>
              <w:rPr>
                <w:rFonts w:eastAsia="Arial" w:cs="Arial"/>
                <w:sz w:val="22"/>
                <w:szCs w:val="22"/>
              </w:rPr>
            </w:pPr>
            <w:r w:rsidRPr="00513BDD">
              <w:rPr>
                <w:rFonts w:eastAsia="MS Mincho" w:cs="Arial"/>
                <w:sz w:val="22"/>
                <w:szCs w:val="22"/>
                <w:u w:color="FFFFFF"/>
                <w:lang w:val="en-GB"/>
              </w:rPr>
              <w:t>“Sevojno” copper rolling mill</w:t>
            </w:r>
          </w:p>
        </w:tc>
        <w:tc>
          <w:tcPr>
            <w:tcW w:w="1300" w:type="dxa"/>
            <w:vAlign w:val="center"/>
          </w:tcPr>
          <w:p w:rsidR="00F4404A" w:rsidRPr="00513BDD" w:rsidRDefault="00F4404A" w:rsidP="00E54685">
            <w:pPr>
              <w:spacing w:after="120"/>
              <w:ind w:right="-20"/>
              <w:jc w:val="center"/>
              <w:rPr>
                <w:rFonts w:eastAsia="Arial" w:cs="Arial"/>
                <w:sz w:val="22"/>
                <w:szCs w:val="22"/>
              </w:rPr>
            </w:pPr>
            <w:r w:rsidRPr="00513BDD">
              <w:rPr>
                <w:rFonts w:eastAsia="Arial" w:cs="Arial"/>
                <w:spacing w:val="-2"/>
                <w:w w:val="101"/>
                <w:sz w:val="22"/>
                <w:szCs w:val="22"/>
              </w:rPr>
              <w:t>L</w:t>
            </w:r>
            <w:r w:rsidRPr="00513BDD">
              <w:rPr>
                <w:rFonts w:eastAsia="Arial" w:cs="Arial"/>
                <w:w w:val="101"/>
                <w:sz w:val="22"/>
                <w:szCs w:val="22"/>
              </w:rPr>
              <w:t>S</w:t>
            </w:r>
          </w:p>
        </w:tc>
        <w:tc>
          <w:tcPr>
            <w:tcW w:w="4059" w:type="dxa"/>
            <w:vAlign w:val="center"/>
          </w:tcPr>
          <w:p w:rsidR="00F4404A" w:rsidRPr="00513BDD" w:rsidRDefault="00F4404A" w:rsidP="00E54685">
            <w:pPr>
              <w:spacing w:after="120"/>
            </w:pPr>
            <w:r w:rsidRPr="00513BDD">
              <w:rPr>
                <w:rFonts w:eastAsia="Arial" w:cs="Arial"/>
                <w:spacing w:val="2"/>
                <w:sz w:val="22"/>
                <w:szCs w:val="22"/>
              </w:rPr>
              <w:t>I</w:t>
            </w:r>
            <w:r w:rsidRPr="00513BDD">
              <w:rPr>
                <w:rFonts w:eastAsia="Arial" w:cs="Arial"/>
                <w:sz w:val="22"/>
                <w:szCs w:val="22"/>
              </w:rPr>
              <w:t>t</w:t>
            </w:r>
            <w:r w:rsidRPr="00513BDD">
              <w:rPr>
                <w:rFonts w:eastAsia="Arial" w:cs="Arial"/>
                <w:spacing w:val="1"/>
                <w:sz w:val="22"/>
                <w:szCs w:val="22"/>
              </w:rPr>
              <w:t xml:space="preserve"> </w:t>
            </w:r>
            <w:r w:rsidRPr="00513BDD">
              <w:rPr>
                <w:rFonts w:eastAsia="Arial" w:cs="Arial"/>
                <w:spacing w:val="-2"/>
                <w:sz w:val="22"/>
                <w:szCs w:val="22"/>
              </w:rPr>
              <w:t>i</w:t>
            </w:r>
            <w:r w:rsidRPr="00513BDD">
              <w:rPr>
                <w:rFonts w:eastAsia="Arial" w:cs="Arial"/>
                <w:sz w:val="22"/>
                <w:szCs w:val="22"/>
              </w:rPr>
              <w:t>s</w:t>
            </w:r>
            <w:r w:rsidRPr="00513BDD">
              <w:rPr>
                <w:rFonts w:eastAsia="Arial" w:cs="Arial"/>
                <w:spacing w:val="-1"/>
                <w:sz w:val="22"/>
                <w:szCs w:val="22"/>
              </w:rPr>
              <w:t xml:space="preserve"> </w:t>
            </w:r>
            <w:r w:rsidRPr="00513BDD">
              <w:rPr>
                <w:rFonts w:eastAsia="Arial" w:cs="Arial"/>
                <w:spacing w:val="3"/>
                <w:sz w:val="22"/>
                <w:szCs w:val="22"/>
              </w:rPr>
              <w:t>l</w:t>
            </w:r>
            <w:r w:rsidRPr="00513BDD">
              <w:rPr>
                <w:rFonts w:eastAsia="Arial" w:cs="Arial"/>
                <w:spacing w:val="-1"/>
                <w:sz w:val="22"/>
                <w:szCs w:val="22"/>
              </w:rPr>
              <w:t>o</w:t>
            </w:r>
            <w:r w:rsidRPr="00513BDD">
              <w:rPr>
                <w:rFonts w:eastAsia="Arial" w:cs="Arial"/>
                <w:sz w:val="22"/>
                <w:szCs w:val="22"/>
              </w:rPr>
              <w:t>c</w:t>
            </w:r>
            <w:r w:rsidRPr="00513BDD">
              <w:rPr>
                <w:rFonts w:eastAsia="Arial" w:cs="Arial"/>
                <w:spacing w:val="-5"/>
                <w:sz w:val="22"/>
                <w:szCs w:val="22"/>
              </w:rPr>
              <w:t>a</w:t>
            </w:r>
            <w:r w:rsidRPr="00513BDD">
              <w:rPr>
                <w:rFonts w:eastAsia="Arial" w:cs="Arial"/>
                <w:spacing w:val="2"/>
                <w:sz w:val="22"/>
                <w:szCs w:val="22"/>
              </w:rPr>
              <w:t>t</w:t>
            </w:r>
            <w:r w:rsidRPr="00513BDD">
              <w:rPr>
                <w:rFonts w:eastAsia="Arial" w:cs="Arial"/>
                <w:spacing w:val="-5"/>
                <w:sz w:val="22"/>
                <w:szCs w:val="22"/>
              </w:rPr>
              <w:t>e</w:t>
            </w:r>
            <w:r w:rsidRPr="00513BDD">
              <w:rPr>
                <w:rFonts w:eastAsia="Arial" w:cs="Arial"/>
                <w:sz w:val="22"/>
                <w:szCs w:val="22"/>
              </w:rPr>
              <w:t>d</w:t>
            </w:r>
            <w:r w:rsidRPr="00513BDD">
              <w:rPr>
                <w:rFonts w:eastAsia="Arial" w:cs="Arial"/>
                <w:spacing w:val="8"/>
                <w:sz w:val="22"/>
                <w:szCs w:val="22"/>
              </w:rPr>
              <w:t xml:space="preserve"> </w:t>
            </w:r>
            <w:r w:rsidRPr="00513BDD">
              <w:rPr>
                <w:rFonts w:eastAsia="Arial" w:cs="Arial"/>
                <w:spacing w:val="-5"/>
                <w:sz w:val="22"/>
                <w:szCs w:val="22"/>
              </w:rPr>
              <w:t>a</w:t>
            </w:r>
            <w:r w:rsidRPr="00513BDD">
              <w:rPr>
                <w:rFonts w:eastAsia="Arial" w:cs="Arial"/>
                <w:sz w:val="22"/>
                <w:szCs w:val="22"/>
              </w:rPr>
              <w:t>t</w:t>
            </w:r>
            <w:r w:rsidRPr="00513BDD">
              <w:rPr>
                <w:rFonts w:eastAsia="Arial" w:cs="Arial"/>
                <w:spacing w:val="5"/>
                <w:sz w:val="22"/>
                <w:szCs w:val="22"/>
              </w:rPr>
              <w:t xml:space="preserve"> </w:t>
            </w:r>
            <w:r w:rsidRPr="00513BDD">
              <w:rPr>
                <w:rFonts w:eastAsia="Arial" w:cs="Arial"/>
                <w:spacing w:val="-5"/>
                <w:sz w:val="22"/>
                <w:szCs w:val="22"/>
              </w:rPr>
              <w:t>a</w:t>
            </w:r>
            <w:r w:rsidRPr="00513BDD">
              <w:rPr>
                <w:rFonts w:eastAsia="Arial" w:cs="Arial"/>
                <w:spacing w:val="-1"/>
                <w:sz w:val="22"/>
                <w:szCs w:val="22"/>
              </w:rPr>
              <w:t>bou</w:t>
            </w:r>
            <w:r w:rsidRPr="00513BDD">
              <w:rPr>
                <w:rFonts w:eastAsia="Arial" w:cs="Arial"/>
                <w:sz w:val="22"/>
                <w:szCs w:val="22"/>
              </w:rPr>
              <w:t>t</w:t>
            </w:r>
            <w:r w:rsidRPr="00513BDD">
              <w:rPr>
                <w:rFonts w:eastAsia="Arial" w:cs="Arial"/>
                <w:spacing w:val="4"/>
                <w:sz w:val="22"/>
                <w:szCs w:val="22"/>
              </w:rPr>
              <w:t xml:space="preserve"> 5</w:t>
            </w:r>
            <w:r w:rsidRPr="00513BDD">
              <w:rPr>
                <w:rFonts w:eastAsia="Arial" w:cs="Arial"/>
                <w:spacing w:val="-5"/>
                <w:sz w:val="22"/>
                <w:szCs w:val="22"/>
              </w:rPr>
              <w:t>0</w:t>
            </w:r>
            <w:r w:rsidRPr="00513BDD">
              <w:rPr>
                <w:rFonts w:eastAsia="Arial" w:cs="Arial"/>
                <w:sz w:val="22"/>
                <w:szCs w:val="22"/>
              </w:rPr>
              <w:t>m</w:t>
            </w:r>
            <w:r w:rsidRPr="00513BDD">
              <w:rPr>
                <w:rFonts w:eastAsia="Arial" w:cs="Arial"/>
                <w:spacing w:val="3"/>
                <w:sz w:val="22"/>
                <w:szCs w:val="22"/>
              </w:rPr>
              <w:t xml:space="preserve"> </w:t>
            </w:r>
            <w:r w:rsidRPr="00513BDD">
              <w:rPr>
                <w:rFonts w:eastAsia="Arial" w:cs="Arial"/>
                <w:spacing w:val="2"/>
                <w:sz w:val="22"/>
                <w:szCs w:val="22"/>
              </w:rPr>
              <w:t>f</w:t>
            </w:r>
            <w:r w:rsidRPr="00513BDD">
              <w:rPr>
                <w:rFonts w:eastAsia="Arial" w:cs="Arial"/>
                <w:spacing w:val="-5"/>
                <w:sz w:val="22"/>
                <w:szCs w:val="22"/>
              </w:rPr>
              <w:t>a</w:t>
            </w:r>
            <w:r w:rsidRPr="00513BDD">
              <w:rPr>
                <w:rFonts w:eastAsia="Arial" w:cs="Arial"/>
                <w:sz w:val="22"/>
                <w:szCs w:val="22"/>
              </w:rPr>
              <w:t>r</w:t>
            </w:r>
            <w:r w:rsidRPr="00513BDD">
              <w:rPr>
                <w:rFonts w:eastAsia="Arial" w:cs="Arial"/>
                <w:spacing w:val="1"/>
                <w:sz w:val="22"/>
                <w:szCs w:val="22"/>
              </w:rPr>
              <w:t xml:space="preserve"> </w:t>
            </w:r>
            <w:r w:rsidRPr="00513BDD">
              <w:rPr>
                <w:rFonts w:eastAsia="Arial" w:cs="Arial"/>
                <w:spacing w:val="-3"/>
                <w:sz w:val="22"/>
                <w:szCs w:val="22"/>
              </w:rPr>
              <w:t>f</w:t>
            </w:r>
            <w:r w:rsidRPr="00513BDD">
              <w:rPr>
                <w:rFonts w:eastAsia="Arial" w:cs="Arial"/>
                <w:spacing w:val="1"/>
                <w:sz w:val="22"/>
                <w:szCs w:val="22"/>
              </w:rPr>
              <w:t>r</w:t>
            </w:r>
            <w:r w:rsidRPr="00513BDD">
              <w:rPr>
                <w:rFonts w:eastAsia="Arial" w:cs="Arial"/>
                <w:spacing w:val="-5"/>
                <w:sz w:val="22"/>
                <w:szCs w:val="22"/>
              </w:rPr>
              <w:t>o</w:t>
            </w:r>
            <w:r w:rsidRPr="00513BDD">
              <w:rPr>
                <w:rFonts w:eastAsia="Arial" w:cs="Arial"/>
                <w:sz w:val="22"/>
                <w:szCs w:val="22"/>
              </w:rPr>
              <w:t>m</w:t>
            </w:r>
            <w:r w:rsidRPr="00513BDD">
              <w:rPr>
                <w:rFonts w:eastAsia="Arial" w:cs="Arial"/>
                <w:spacing w:val="3"/>
                <w:sz w:val="22"/>
                <w:szCs w:val="22"/>
              </w:rPr>
              <w:t xml:space="preserve"> </w:t>
            </w:r>
            <w:r w:rsidRPr="00513BDD">
              <w:rPr>
                <w:rFonts w:eastAsia="Arial" w:cs="Arial"/>
                <w:spacing w:val="2"/>
                <w:sz w:val="22"/>
                <w:szCs w:val="22"/>
              </w:rPr>
              <w:t>t</w:t>
            </w:r>
            <w:r w:rsidRPr="00513BDD">
              <w:rPr>
                <w:rFonts w:eastAsia="Arial" w:cs="Arial"/>
                <w:spacing w:val="-1"/>
                <w:sz w:val="22"/>
                <w:szCs w:val="22"/>
              </w:rPr>
              <w:t>h</w:t>
            </w:r>
            <w:r w:rsidRPr="00513BDD">
              <w:rPr>
                <w:rFonts w:eastAsia="Arial" w:cs="Arial"/>
                <w:sz w:val="22"/>
                <w:szCs w:val="22"/>
              </w:rPr>
              <w:t xml:space="preserve">e </w:t>
            </w:r>
            <w:r w:rsidRPr="00513BDD">
              <w:rPr>
                <w:rFonts w:eastAsia="Arial" w:cs="Arial"/>
                <w:spacing w:val="-2"/>
                <w:sz w:val="22"/>
                <w:szCs w:val="22"/>
              </w:rPr>
              <w:t>C</w:t>
            </w:r>
            <w:r w:rsidRPr="00513BDD">
              <w:rPr>
                <w:rFonts w:eastAsia="Arial" w:cs="Arial"/>
                <w:sz w:val="22"/>
                <w:szCs w:val="22"/>
              </w:rPr>
              <w:t>L</w:t>
            </w:r>
            <w:r w:rsidRPr="00513BDD">
              <w:rPr>
                <w:rFonts w:eastAsia="Arial" w:cs="Arial"/>
                <w:spacing w:val="4"/>
                <w:sz w:val="22"/>
                <w:szCs w:val="22"/>
              </w:rPr>
              <w:t xml:space="preserve"> </w:t>
            </w:r>
            <w:r w:rsidRPr="00513BDD">
              <w:rPr>
                <w:rFonts w:eastAsia="Arial" w:cs="Arial"/>
                <w:spacing w:val="-5"/>
                <w:sz w:val="22"/>
                <w:szCs w:val="22"/>
              </w:rPr>
              <w:t>o</w:t>
            </w:r>
            <w:r w:rsidRPr="00513BDD">
              <w:rPr>
                <w:rFonts w:eastAsia="Arial" w:cs="Arial"/>
                <w:sz w:val="22"/>
                <w:szCs w:val="22"/>
              </w:rPr>
              <w:t>f</w:t>
            </w:r>
            <w:r w:rsidRPr="00513BDD">
              <w:rPr>
                <w:rFonts w:eastAsia="Arial" w:cs="Arial"/>
                <w:spacing w:val="1"/>
                <w:sz w:val="22"/>
                <w:szCs w:val="22"/>
              </w:rPr>
              <w:t xml:space="preserve"> </w:t>
            </w:r>
            <w:r w:rsidRPr="00513BDD">
              <w:rPr>
                <w:rFonts w:eastAsia="Arial" w:cs="Arial"/>
                <w:spacing w:val="2"/>
                <w:sz w:val="22"/>
                <w:szCs w:val="22"/>
              </w:rPr>
              <w:t>t</w:t>
            </w:r>
            <w:r w:rsidRPr="00513BDD">
              <w:rPr>
                <w:rFonts w:eastAsia="Arial" w:cs="Arial"/>
                <w:spacing w:val="-1"/>
                <w:sz w:val="22"/>
                <w:szCs w:val="22"/>
              </w:rPr>
              <w:t>h</w:t>
            </w:r>
            <w:r w:rsidRPr="00513BDD">
              <w:rPr>
                <w:rFonts w:eastAsia="Arial" w:cs="Arial"/>
                <w:sz w:val="22"/>
                <w:szCs w:val="22"/>
              </w:rPr>
              <w:t xml:space="preserve">e </w:t>
            </w:r>
            <w:r w:rsidRPr="00513BDD">
              <w:rPr>
                <w:rFonts w:eastAsia="Arial" w:cs="Arial"/>
                <w:spacing w:val="-3"/>
                <w:w w:val="101"/>
                <w:sz w:val="22"/>
                <w:szCs w:val="22"/>
              </w:rPr>
              <w:t>r</w:t>
            </w:r>
            <w:r w:rsidRPr="00513BDD">
              <w:rPr>
                <w:rFonts w:eastAsia="Arial" w:cs="Arial"/>
                <w:spacing w:val="-1"/>
                <w:w w:val="101"/>
                <w:sz w:val="22"/>
                <w:szCs w:val="22"/>
              </w:rPr>
              <w:t>oa</w:t>
            </w:r>
            <w:r w:rsidRPr="00513BDD">
              <w:rPr>
                <w:rFonts w:eastAsia="Arial" w:cs="Arial"/>
                <w:w w:val="101"/>
                <w:sz w:val="22"/>
                <w:szCs w:val="22"/>
              </w:rPr>
              <w:t>d</w:t>
            </w:r>
          </w:p>
        </w:tc>
      </w:tr>
      <w:tr w:rsidR="00F4404A" w:rsidRPr="00513BDD" w:rsidTr="00F4404A">
        <w:trPr>
          <w:trHeight w:hRule="exact" w:val="717"/>
        </w:trPr>
        <w:tc>
          <w:tcPr>
            <w:tcW w:w="1649" w:type="dxa"/>
            <w:vAlign w:val="center"/>
          </w:tcPr>
          <w:p w:rsidR="00F4404A" w:rsidRPr="00513BDD" w:rsidRDefault="00F4404A" w:rsidP="00E54685">
            <w:pPr>
              <w:spacing w:after="120"/>
              <w:jc w:val="center"/>
            </w:pPr>
            <w:r w:rsidRPr="00513BDD">
              <w:rPr>
                <w:rFonts w:eastAsia="Arial" w:cs="Arial"/>
                <w:spacing w:val="-1"/>
                <w:w w:val="101"/>
                <w:sz w:val="22"/>
                <w:szCs w:val="22"/>
              </w:rPr>
              <w:t>33+000</w:t>
            </w:r>
          </w:p>
        </w:tc>
        <w:tc>
          <w:tcPr>
            <w:tcW w:w="2296" w:type="dxa"/>
            <w:vAlign w:val="center"/>
          </w:tcPr>
          <w:p w:rsidR="00F4404A" w:rsidRPr="00513BDD" w:rsidRDefault="00F4404A" w:rsidP="00E54685">
            <w:pPr>
              <w:spacing w:after="120"/>
              <w:ind w:left="100" w:right="-20"/>
              <w:rPr>
                <w:rFonts w:eastAsia="Arial" w:cs="Arial"/>
                <w:spacing w:val="-3"/>
                <w:w w:val="101"/>
                <w:sz w:val="22"/>
                <w:szCs w:val="22"/>
              </w:rPr>
            </w:pPr>
            <w:r w:rsidRPr="00513BDD">
              <w:rPr>
                <w:rFonts w:eastAsia="MS Mincho" w:cs="Arial"/>
                <w:sz w:val="22"/>
                <w:szCs w:val="22"/>
                <w:u w:color="FFFFFF"/>
                <w:lang w:val="en-GB"/>
              </w:rPr>
              <w:t>“Sengolj” stone quarry</w:t>
            </w:r>
          </w:p>
        </w:tc>
        <w:tc>
          <w:tcPr>
            <w:tcW w:w="1300" w:type="dxa"/>
            <w:vAlign w:val="center"/>
          </w:tcPr>
          <w:p w:rsidR="00F4404A" w:rsidRPr="00513BDD" w:rsidRDefault="00F4404A" w:rsidP="00E54685">
            <w:pPr>
              <w:spacing w:after="120"/>
              <w:jc w:val="center"/>
            </w:pPr>
            <w:r w:rsidRPr="00513BDD">
              <w:rPr>
                <w:rFonts w:eastAsia="Arial" w:cs="Arial"/>
                <w:spacing w:val="-2"/>
                <w:w w:val="101"/>
                <w:sz w:val="22"/>
                <w:szCs w:val="22"/>
              </w:rPr>
              <w:t>L</w:t>
            </w:r>
            <w:r w:rsidRPr="00513BDD">
              <w:rPr>
                <w:rFonts w:eastAsia="Arial" w:cs="Arial"/>
                <w:w w:val="101"/>
                <w:sz w:val="22"/>
                <w:szCs w:val="22"/>
              </w:rPr>
              <w:t>S</w:t>
            </w:r>
          </w:p>
        </w:tc>
        <w:tc>
          <w:tcPr>
            <w:tcW w:w="4059" w:type="dxa"/>
            <w:vAlign w:val="center"/>
          </w:tcPr>
          <w:p w:rsidR="00F4404A" w:rsidRPr="00513BDD" w:rsidRDefault="00F4404A" w:rsidP="00E54685">
            <w:pPr>
              <w:spacing w:after="120"/>
            </w:pPr>
            <w:r w:rsidRPr="00513BDD">
              <w:rPr>
                <w:rFonts w:eastAsia="Arial" w:cs="Arial"/>
                <w:spacing w:val="2"/>
                <w:sz w:val="22"/>
                <w:szCs w:val="22"/>
              </w:rPr>
              <w:t>I</w:t>
            </w:r>
            <w:r w:rsidRPr="00513BDD">
              <w:rPr>
                <w:rFonts w:eastAsia="Arial" w:cs="Arial"/>
                <w:sz w:val="22"/>
                <w:szCs w:val="22"/>
              </w:rPr>
              <w:t>t</w:t>
            </w:r>
            <w:r w:rsidRPr="00513BDD">
              <w:rPr>
                <w:rFonts w:eastAsia="Arial" w:cs="Arial"/>
                <w:spacing w:val="1"/>
                <w:sz w:val="22"/>
                <w:szCs w:val="22"/>
              </w:rPr>
              <w:t xml:space="preserve"> </w:t>
            </w:r>
            <w:r w:rsidRPr="00513BDD">
              <w:rPr>
                <w:rFonts w:eastAsia="Arial" w:cs="Arial"/>
                <w:spacing w:val="-2"/>
                <w:sz w:val="22"/>
                <w:szCs w:val="22"/>
              </w:rPr>
              <w:t>i</w:t>
            </w:r>
            <w:r w:rsidRPr="00513BDD">
              <w:rPr>
                <w:rFonts w:eastAsia="Arial" w:cs="Arial"/>
                <w:sz w:val="22"/>
                <w:szCs w:val="22"/>
              </w:rPr>
              <w:t>s</w:t>
            </w:r>
            <w:r w:rsidRPr="00513BDD">
              <w:rPr>
                <w:rFonts w:eastAsia="Arial" w:cs="Arial"/>
                <w:spacing w:val="-1"/>
                <w:sz w:val="22"/>
                <w:szCs w:val="22"/>
              </w:rPr>
              <w:t xml:space="preserve"> </w:t>
            </w:r>
            <w:r w:rsidRPr="00513BDD">
              <w:rPr>
                <w:rFonts w:eastAsia="Arial" w:cs="Arial"/>
                <w:spacing w:val="3"/>
                <w:sz w:val="22"/>
                <w:szCs w:val="22"/>
              </w:rPr>
              <w:t>l</w:t>
            </w:r>
            <w:r w:rsidRPr="00513BDD">
              <w:rPr>
                <w:rFonts w:eastAsia="Arial" w:cs="Arial"/>
                <w:spacing w:val="-1"/>
                <w:sz w:val="22"/>
                <w:szCs w:val="22"/>
              </w:rPr>
              <w:t>o</w:t>
            </w:r>
            <w:r w:rsidRPr="00513BDD">
              <w:rPr>
                <w:rFonts w:eastAsia="Arial" w:cs="Arial"/>
                <w:sz w:val="22"/>
                <w:szCs w:val="22"/>
              </w:rPr>
              <w:t>c</w:t>
            </w:r>
            <w:r w:rsidRPr="00513BDD">
              <w:rPr>
                <w:rFonts w:eastAsia="Arial" w:cs="Arial"/>
                <w:spacing w:val="-5"/>
                <w:sz w:val="22"/>
                <w:szCs w:val="22"/>
              </w:rPr>
              <w:t>a</w:t>
            </w:r>
            <w:r w:rsidRPr="00513BDD">
              <w:rPr>
                <w:rFonts w:eastAsia="Arial" w:cs="Arial"/>
                <w:spacing w:val="2"/>
                <w:sz w:val="22"/>
                <w:szCs w:val="22"/>
              </w:rPr>
              <w:t>t</w:t>
            </w:r>
            <w:r w:rsidRPr="00513BDD">
              <w:rPr>
                <w:rFonts w:eastAsia="Arial" w:cs="Arial"/>
                <w:spacing w:val="-5"/>
                <w:sz w:val="22"/>
                <w:szCs w:val="22"/>
              </w:rPr>
              <w:t>e</w:t>
            </w:r>
            <w:r w:rsidRPr="00513BDD">
              <w:rPr>
                <w:rFonts w:eastAsia="Arial" w:cs="Arial"/>
                <w:sz w:val="22"/>
                <w:szCs w:val="22"/>
              </w:rPr>
              <w:t>d</w:t>
            </w:r>
            <w:r w:rsidRPr="00513BDD">
              <w:rPr>
                <w:rFonts w:eastAsia="Arial" w:cs="Arial"/>
                <w:spacing w:val="8"/>
                <w:sz w:val="22"/>
                <w:szCs w:val="22"/>
              </w:rPr>
              <w:t xml:space="preserve"> </w:t>
            </w:r>
            <w:r w:rsidRPr="00513BDD">
              <w:rPr>
                <w:rFonts w:eastAsia="Arial" w:cs="Arial"/>
                <w:spacing w:val="-5"/>
                <w:sz w:val="22"/>
                <w:szCs w:val="22"/>
              </w:rPr>
              <w:t>a</w:t>
            </w:r>
            <w:r w:rsidRPr="00513BDD">
              <w:rPr>
                <w:rFonts w:eastAsia="Arial" w:cs="Arial"/>
                <w:sz w:val="22"/>
                <w:szCs w:val="22"/>
              </w:rPr>
              <w:t>t</w:t>
            </w:r>
            <w:r w:rsidRPr="00513BDD">
              <w:rPr>
                <w:rFonts w:eastAsia="Arial" w:cs="Arial"/>
                <w:spacing w:val="5"/>
                <w:sz w:val="22"/>
                <w:szCs w:val="22"/>
              </w:rPr>
              <w:t xml:space="preserve"> </w:t>
            </w:r>
            <w:r w:rsidRPr="00513BDD">
              <w:rPr>
                <w:rFonts w:eastAsia="Arial" w:cs="Arial"/>
                <w:spacing w:val="-5"/>
                <w:sz w:val="22"/>
                <w:szCs w:val="22"/>
              </w:rPr>
              <w:t>a</w:t>
            </w:r>
            <w:r w:rsidRPr="00513BDD">
              <w:rPr>
                <w:rFonts w:eastAsia="Arial" w:cs="Arial"/>
                <w:spacing w:val="-1"/>
                <w:sz w:val="22"/>
                <w:szCs w:val="22"/>
              </w:rPr>
              <w:t>bou</w:t>
            </w:r>
            <w:r w:rsidRPr="00513BDD">
              <w:rPr>
                <w:rFonts w:eastAsia="Arial" w:cs="Arial"/>
                <w:sz w:val="22"/>
                <w:szCs w:val="22"/>
              </w:rPr>
              <w:t>t</w:t>
            </w:r>
            <w:r w:rsidRPr="00513BDD">
              <w:rPr>
                <w:rFonts w:eastAsia="Arial" w:cs="Arial"/>
                <w:spacing w:val="4"/>
                <w:sz w:val="22"/>
                <w:szCs w:val="22"/>
              </w:rPr>
              <w:t xml:space="preserve"> 5</w:t>
            </w:r>
            <w:r w:rsidRPr="00513BDD">
              <w:rPr>
                <w:rFonts w:eastAsia="Arial" w:cs="Arial"/>
                <w:spacing w:val="-5"/>
                <w:sz w:val="22"/>
                <w:szCs w:val="22"/>
              </w:rPr>
              <w:t>0</w:t>
            </w:r>
            <w:r w:rsidRPr="00513BDD">
              <w:rPr>
                <w:rFonts w:eastAsia="Arial" w:cs="Arial"/>
                <w:sz w:val="22"/>
                <w:szCs w:val="22"/>
              </w:rPr>
              <w:t>m</w:t>
            </w:r>
            <w:r w:rsidRPr="00513BDD">
              <w:rPr>
                <w:rFonts w:eastAsia="Arial" w:cs="Arial"/>
                <w:spacing w:val="3"/>
                <w:sz w:val="22"/>
                <w:szCs w:val="22"/>
              </w:rPr>
              <w:t xml:space="preserve"> </w:t>
            </w:r>
            <w:r w:rsidRPr="00513BDD">
              <w:rPr>
                <w:rFonts w:eastAsia="Arial" w:cs="Arial"/>
                <w:spacing w:val="2"/>
                <w:sz w:val="22"/>
                <w:szCs w:val="22"/>
              </w:rPr>
              <w:t>f</w:t>
            </w:r>
            <w:r w:rsidRPr="00513BDD">
              <w:rPr>
                <w:rFonts w:eastAsia="Arial" w:cs="Arial"/>
                <w:spacing w:val="-5"/>
                <w:sz w:val="22"/>
                <w:szCs w:val="22"/>
              </w:rPr>
              <w:t>a</w:t>
            </w:r>
            <w:r w:rsidRPr="00513BDD">
              <w:rPr>
                <w:rFonts w:eastAsia="Arial" w:cs="Arial"/>
                <w:sz w:val="22"/>
                <w:szCs w:val="22"/>
              </w:rPr>
              <w:t>r</w:t>
            </w:r>
            <w:r w:rsidRPr="00513BDD">
              <w:rPr>
                <w:rFonts w:eastAsia="Arial" w:cs="Arial"/>
                <w:spacing w:val="1"/>
                <w:sz w:val="22"/>
                <w:szCs w:val="22"/>
              </w:rPr>
              <w:t xml:space="preserve"> </w:t>
            </w:r>
            <w:r w:rsidRPr="00513BDD">
              <w:rPr>
                <w:rFonts w:eastAsia="Arial" w:cs="Arial"/>
                <w:spacing w:val="-3"/>
                <w:sz w:val="22"/>
                <w:szCs w:val="22"/>
              </w:rPr>
              <w:t>f</w:t>
            </w:r>
            <w:r w:rsidRPr="00513BDD">
              <w:rPr>
                <w:rFonts w:eastAsia="Arial" w:cs="Arial"/>
                <w:spacing w:val="1"/>
                <w:sz w:val="22"/>
                <w:szCs w:val="22"/>
              </w:rPr>
              <w:t>r</w:t>
            </w:r>
            <w:r w:rsidRPr="00513BDD">
              <w:rPr>
                <w:rFonts w:eastAsia="Arial" w:cs="Arial"/>
                <w:spacing w:val="-5"/>
                <w:sz w:val="22"/>
                <w:szCs w:val="22"/>
              </w:rPr>
              <w:t>o</w:t>
            </w:r>
            <w:r w:rsidRPr="00513BDD">
              <w:rPr>
                <w:rFonts w:eastAsia="Arial" w:cs="Arial"/>
                <w:sz w:val="22"/>
                <w:szCs w:val="22"/>
              </w:rPr>
              <w:t>m</w:t>
            </w:r>
            <w:r w:rsidRPr="00513BDD">
              <w:rPr>
                <w:rFonts w:eastAsia="Arial" w:cs="Arial"/>
                <w:spacing w:val="3"/>
                <w:sz w:val="22"/>
                <w:szCs w:val="22"/>
              </w:rPr>
              <w:t xml:space="preserve"> </w:t>
            </w:r>
            <w:r w:rsidRPr="00513BDD">
              <w:rPr>
                <w:rFonts w:eastAsia="Arial" w:cs="Arial"/>
                <w:spacing w:val="2"/>
                <w:sz w:val="22"/>
                <w:szCs w:val="22"/>
              </w:rPr>
              <w:t>t</w:t>
            </w:r>
            <w:r w:rsidRPr="00513BDD">
              <w:rPr>
                <w:rFonts w:eastAsia="Arial" w:cs="Arial"/>
                <w:spacing w:val="-1"/>
                <w:sz w:val="22"/>
                <w:szCs w:val="22"/>
              </w:rPr>
              <w:t>h</w:t>
            </w:r>
            <w:r w:rsidRPr="00513BDD">
              <w:rPr>
                <w:rFonts w:eastAsia="Arial" w:cs="Arial"/>
                <w:sz w:val="22"/>
                <w:szCs w:val="22"/>
              </w:rPr>
              <w:t xml:space="preserve">e </w:t>
            </w:r>
            <w:r w:rsidRPr="00513BDD">
              <w:rPr>
                <w:rFonts w:eastAsia="Arial" w:cs="Arial"/>
                <w:spacing w:val="-2"/>
                <w:sz w:val="22"/>
                <w:szCs w:val="22"/>
              </w:rPr>
              <w:t>C</w:t>
            </w:r>
            <w:r w:rsidRPr="00513BDD">
              <w:rPr>
                <w:rFonts w:eastAsia="Arial" w:cs="Arial"/>
                <w:sz w:val="22"/>
                <w:szCs w:val="22"/>
              </w:rPr>
              <w:t>L</w:t>
            </w:r>
            <w:r w:rsidRPr="00513BDD">
              <w:rPr>
                <w:rFonts w:eastAsia="Arial" w:cs="Arial"/>
                <w:spacing w:val="4"/>
                <w:sz w:val="22"/>
                <w:szCs w:val="22"/>
              </w:rPr>
              <w:t xml:space="preserve"> </w:t>
            </w:r>
            <w:r w:rsidRPr="00513BDD">
              <w:rPr>
                <w:rFonts w:eastAsia="Arial" w:cs="Arial"/>
                <w:spacing w:val="-5"/>
                <w:sz w:val="22"/>
                <w:szCs w:val="22"/>
              </w:rPr>
              <w:t>o</w:t>
            </w:r>
            <w:r w:rsidRPr="00513BDD">
              <w:rPr>
                <w:rFonts w:eastAsia="Arial" w:cs="Arial"/>
                <w:sz w:val="22"/>
                <w:szCs w:val="22"/>
              </w:rPr>
              <w:t>f</w:t>
            </w:r>
            <w:r w:rsidRPr="00513BDD">
              <w:rPr>
                <w:rFonts w:eastAsia="Arial" w:cs="Arial"/>
                <w:spacing w:val="1"/>
                <w:sz w:val="22"/>
                <w:szCs w:val="22"/>
              </w:rPr>
              <w:t xml:space="preserve"> </w:t>
            </w:r>
            <w:r w:rsidRPr="00513BDD">
              <w:rPr>
                <w:rFonts w:eastAsia="Arial" w:cs="Arial"/>
                <w:spacing w:val="2"/>
                <w:sz w:val="22"/>
                <w:szCs w:val="22"/>
              </w:rPr>
              <w:t>t</w:t>
            </w:r>
            <w:r w:rsidRPr="00513BDD">
              <w:rPr>
                <w:rFonts w:eastAsia="Arial" w:cs="Arial"/>
                <w:spacing w:val="-1"/>
                <w:sz w:val="22"/>
                <w:szCs w:val="22"/>
              </w:rPr>
              <w:t>h</w:t>
            </w:r>
            <w:r w:rsidRPr="00513BDD">
              <w:rPr>
                <w:rFonts w:eastAsia="Arial" w:cs="Arial"/>
                <w:sz w:val="22"/>
                <w:szCs w:val="22"/>
              </w:rPr>
              <w:t xml:space="preserve">e </w:t>
            </w:r>
            <w:r w:rsidRPr="00513BDD">
              <w:rPr>
                <w:rFonts w:eastAsia="Arial" w:cs="Arial"/>
                <w:spacing w:val="-3"/>
                <w:w w:val="101"/>
                <w:sz w:val="22"/>
                <w:szCs w:val="22"/>
              </w:rPr>
              <w:t>r</w:t>
            </w:r>
            <w:r w:rsidRPr="00513BDD">
              <w:rPr>
                <w:rFonts w:eastAsia="Arial" w:cs="Arial"/>
                <w:spacing w:val="-1"/>
                <w:w w:val="101"/>
                <w:sz w:val="22"/>
                <w:szCs w:val="22"/>
              </w:rPr>
              <w:t>oa</w:t>
            </w:r>
            <w:r w:rsidRPr="00513BDD">
              <w:rPr>
                <w:rFonts w:eastAsia="Arial" w:cs="Arial"/>
                <w:w w:val="101"/>
                <w:sz w:val="22"/>
                <w:szCs w:val="22"/>
              </w:rPr>
              <w:t>d</w:t>
            </w:r>
          </w:p>
        </w:tc>
      </w:tr>
      <w:tr w:rsidR="00F4404A" w:rsidRPr="00513BDD" w:rsidTr="00F4404A">
        <w:trPr>
          <w:trHeight w:hRule="exact" w:val="717"/>
        </w:trPr>
        <w:tc>
          <w:tcPr>
            <w:tcW w:w="1649" w:type="dxa"/>
            <w:vAlign w:val="center"/>
          </w:tcPr>
          <w:p w:rsidR="00F4404A" w:rsidRPr="00513BDD" w:rsidRDefault="00F4404A" w:rsidP="00E54685">
            <w:pPr>
              <w:spacing w:after="120"/>
              <w:jc w:val="center"/>
            </w:pPr>
            <w:r w:rsidRPr="00513BDD">
              <w:rPr>
                <w:rFonts w:eastAsia="Arial" w:cs="Arial"/>
                <w:spacing w:val="-1"/>
                <w:w w:val="101"/>
                <w:sz w:val="22"/>
                <w:szCs w:val="22"/>
              </w:rPr>
              <w:t>35+000</w:t>
            </w:r>
          </w:p>
        </w:tc>
        <w:tc>
          <w:tcPr>
            <w:tcW w:w="2296" w:type="dxa"/>
            <w:vAlign w:val="center"/>
          </w:tcPr>
          <w:p w:rsidR="00F4404A" w:rsidRPr="00513BDD" w:rsidRDefault="00F4404A" w:rsidP="00E54685">
            <w:pPr>
              <w:spacing w:after="120"/>
              <w:ind w:left="100" w:right="-20"/>
              <w:rPr>
                <w:rFonts w:eastAsia="Arial" w:cs="Arial"/>
                <w:spacing w:val="-3"/>
                <w:w w:val="101"/>
                <w:sz w:val="22"/>
                <w:szCs w:val="22"/>
              </w:rPr>
            </w:pPr>
            <w:r w:rsidRPr="00513BDD">
              <w:rPr>
                <w:rFonts w:eastAsia="MS Mincho" w:cs="Arial"/>
                <w:sz w:val="22"/>
                <w:szCs w:val="22"/>
                <w:u w:color="FFFFFF"/>
                <w:lang w:val="en-GB"/>
              </w:rPr>
              <w:t>“Jelen Do” stone quarry</w:t>
            </w:r>
          </w:p>
        </w:tc>
        <w:tc>
          <w:tcPr>
            <w:tcW w:w="1300" w:type="dxa"/>
            <w:vAlign w:val="center"/>
          </w:tcPr>
          <w:p w:rsidR="00F4404A" w:rsidRPr="00513BDD" w:rsidRDefault="00F4404A" w:rsidP="00E54685">
            <w:pPr>
              <w:spacing w:after="120"/>
              <w:jc w:val="center"/>
            </w:pPr>
            <w:r w:rsidRPr="00513BDD">
              <w:rPr>
                <w:rFonts w:eastAsia="Arial" w:cs="Arial"/>
                <w:spacing w:val="-2"/>
                <w:w w:val="101"/>
                <w:sz w:val="22"/>
                <w:szCs w:val="22"/>
              </w:rPr>
              <w:t>L</w:t>
            </w:r>
            <w:r w:rsidRPr="00513BDD">
              <w:rPr>
                <w:rFonts w:eastAsia="Arial" w:cs="Arial"/>
                <w:w w:val="101"/>
                <w:sz w:val="22"/>
                <w:szCs w:val="22"/>
              </w:rPr>
              <w:t>S</w:t>
            </w:r>
          </w:p>
        </w:tc>
        <w:tc>
          <w:tcPr>
            <w:tcW w:w="4059" w:type="dxa"/>
            <w:vAlign w:val="center"/>
          </w:tcPr>
          <w:p w:rsidR="00F4404A" w:rsidRPr="00513BDD" w:rsidRDefault="00F4404A" w:rsidP="00E54685">
            <w:pPr>
              <w:spacing w:after="120"/>
            </w:pPr>
            <w:r w:rsidRPr="00513BDD">
              <w:rPr>
                <w:rFonts w:eastAsia="Arial" w:cs="Arial"/>
                <w:spacing w:val="2"/>
                <w:sz w:val="22"/>
                <w:szCs w:val="22"/>
              </w:rPr>
              <w:t>I</w:t>
            </w:r>
            <w:r w:rsidRPr="00513BDD">
              <w:rPr>
                <w:rFonts w:eastAsia="Arial" w:cs="Arial"/>
                <w:sz w:val="22"/>
                <w:szCs w:val="22"/>
              </w:rPr>
              <w:t>t</w:t>
            </w:r>
            <w:r w:rsidRPr="00513BDD">
              <w:rPr>
                <w:rFonts w:eastAsia="Arial" w:cs="Arial"/>
                <w:spacing w:val="1"/>
                <w:sz w:val="22"/>
                <w:szCs w:val="22"/>
              </w:rPr>
              <w:t xml:space="preserve"> </w:t>
            </w:r>
            <w:r w:rsidRPr="00513BDD">
              <w:rPr>
                <w:rFonts w:eastAsia="Arial" w:cs="Arial"/>
                <w:spacing w:val="-2"/>
                <w:sz w:val="22"/>
                <w:szCs w:val="22"/>
              </w:rPr>
              <w:t>i</w:t>
            </w:r>
            <w:r w:rsidRPr="00513BDD">
              <w:rPr>
                <w:rFonts w:eastAsia="Arial" w:cs="Arial"/>
                <w:sz w:val="22"/>
                <w:szCs w:val="22"/>
              </w:rPr>
              <w:t>s</w:t>
            </w:r>
            <w:r w:rsidRPr="00513BDD">
              <w:rPr>
                <w:rFonts w:eastAsia="Arial" w:cs="Arial"/>
                <w:spacing w:val="-1"/>
                <w:sz w:val="22"/>
                <w:szCs w:val="22"/>
              </w:rPr>
              <w:t xml:space="preserve"> </w:t>
            </w:r>
            <w:r w:rsidRPr="00513BDD">
              <w:rPr>
                <w:rFonts w:eastAsia="Arial" w:cs="Arial"/>
                <w:spacing w:val="3"/>
                <w:sz w:val="22"/>
                <w:szCs w:val="22"/>
              </w:rPr>
              <w:t>l</w:t>
            </w:r>
            <w:r w:rsidRPr="00513BDD">
              <w:rPr>
                <w:rFonts w:eastAsia="Arial" w:cs="Arial"/>
                <w:spacing w:val="-1"/>
                <w:sz w:val="22"/>
                <w:szCs w:val="22"/>
              </w:rPr>
              <w:t>o</w:t>
            </w:r>
            <w:r w:rsidRPr="00513BDD">
              <w:rPr>
                <w:rFonts w:eastAsia="Arial" w:cs="Arial"/>
                <w:sz w:val="22"/>
                <w:szCs w:val="22"/>
              </w:rPr>
              <w:t>c</w:t>
            </w:r>
            <w:r w:rsidRPr="00513BDD">
              <w:rPr>
                <w:rFonts w:eastAsia="Arial" w:cs="Arial"/>
                <w:spacing w:val="-5"/>
                <w:sz w:val="22"/>
                <w:szCs w:val="22"/>
              </w:rPr>
              <w:t>a</w:t>
            </w:r>
            <w:r w:rsidRPr="00513BDD">
              <w:rPr>
                <w:rFonts w:eastAsia="Arial" w:cs="Arial"/>
                <w:spacing w:val="2"/>
                <w:sz w:val="22"/>
                <w:szCs w:val="22"/>
              </w:rPr>
              <w:t>t</w:t>
            </w:r>
            <w:r w:rsidRPr="00513BDD">
              <w:rPr>
                <w:rFonts w:eastAsia="Arial" w:cs="Arial"/>
                <w:spacing w:val="-5"/>
                <w:sz w:val="22"/>
                <w:szCs w:val="22"/>
              </w:rPr>
              <w:t>e</w:t>
            </w:r>
            <w:r w:rsidRPr="00513BDD">
              <w:rPr>
                <w:rFonts w:eastAsia="Arial" w:cs="Arial"/>
                <w:sz w:val="22"/>
                <w:szCs w:val="22"/>
              </w:rPr>
              <w:t>d</w:t>
            </w:r>
            <w:r w:rsidRPr="00513BDD">
              <w:rPr>
                <w:rFonts w:eastAsia="Arial" w:cs="Arial"/>
                <w:spacing w:val="8"/>
                <w:sz w:val="22"/>
                <w:szCs w:val="22"/>
              </w:rPr>
              <w:t xml:space="preserve"> </w:t>
            </w:r>
            <w:r w:rsidRPr="00513BDD">
              <w:rPr>
                <w:rFonts w:eastAsia="Arial" w:cs="Arial"/>
                <w:spacing w:val="-5"/>
                <w:sz w:val="22"/>
                <w:szCs w:val="22"/>
              </w:rPr>
              <w:t>a</w:t>
            </w:r>
            <w:r w:rsidRPr="00513BDD">
              <w:rPr>
                <w:rFonts w:eastAsia="Arial" w:cs="Arial"/>
                <w:sz w:val="22"/>
                <w:szCs w:val="22"/>
              </w:rPr>
              <w:t>t</w:t>
            </w:r>
            <w:r w:rsidRPr="00513BDD">
              <w:rPr>
                <w:rFonts w:eastAsia="Arial" w:cs="Arial"/>
                <w:spacing w:val="5"/>
                <w:sz w:val="22"/>
                <w:szCs w:val="22"/>
              </w:rPr>
              <w:t xml:space="preserve"> </w:t>
            </w:r>
            <w:r w:rsidRPr="00513BDD">
              <w:rPr>
                <w:rFonts w:eastAsia="Arial" w:cs="Arial"/>
                <w:spacing w:val="-5"/>
                <w:sz w:val="22"/>
                <w:szCs w:val="22"/>
              </w:rPr>
              <w:t>a</w:t>
            </w:r>
            <w:r w:rsidRPr="00513BDD">
              <w:rPr>
                <w:rFonts w:eastAsia="Arial" w:cs="Arial"/>
                <w:spacing w:val="-1"/>
                <w:sz w:val="22"/>
                <w:szCs w:val="22"/>
              </w:rPr>
              <w:t>bou</w:t>
            </w:r>
            <w:r w:rsidRPr="00513BDD">
              <w:rPr>
                <w:rFonts w:eastAsia="Arial" w:cs="Arial"/>
                <w:sz w:val="22"/>
                <w:szCs w:val="22"/>
              </w:rPr>
              <w:t>t</w:t>
            </w:r>
            <w:r w:rsidRPr="00513BDD">
              <w:rPr>
                <w:rFonts w:eastAsia="Arial" w:cs="Arial"/>
                <w:spacing w:val="4"/>
                <w:sz w:val="22"/>
                <w:szCs w:val="22"/>
              </w:rPr>
              <w:t xml:space="preserve"> 5</w:t>
            </w:r>
            <w:r w:rsidRPr="00513BDD">
              <w:rPr>
                <w:rFonts w:eastAsia="Arial" w:cs="Arial"/>
                <w:spacing w:val="-5"/>
                <w:sz w:val="22"/>
                <w:szCs w:val="22"/>
              </w:rPr>
              <w:t>0</w:t>
            </w:r>
            <w:r w:rsidRPr="00513BDD">
              <w:rPr>
                <w:rFonts w:eastAsia="Arial" w:cs="Arial"/>
                <w:sz w:val="22"/>
                <w:szCs w:val="22"/>
              </w:rPr>
              <w:t>m</w:t>
            </w:r>
            <w:r w:rsidRPr="00513BDD">
              <w:rPr>
                <w:rFonts w:eastAsia="Arial" w:cs="Arial"/>
                <w:spacing w:val="3"/>
                <w:sz w:val="22"/>
                <w:szCs w:val="22"/>
              </w:rPr>
              <w:t xml:space="preserve"> </w:t>
            </w:r>
            <w:r w:rsidRPr="00513BDD">
              <w:rPr>
                <w:rFonts w:eastAsia="Arial" w:cs="Arial"/>
                <w:spacing w:val="2"/>
                <w:sz w:val="22"/>
                <w:szCs w:val="22"/>
              </w:rPr>
              <w:t>f</w:t>
            </w:r>
            <w:r w:rsidRPr="00513BDD">
              <w:rPr>
                <w:rFonts w:eastAsia="Arial" w:cs="Arial"/>
                <w:spacing w:val="-5"/>
                <w:sz w:val="22"/>
                <w:szCs w:val="22"/>
              </w:rPr>
              <w:t>a</w:t>
            </w:r>
            <w:r w:rsidRPr="00513BDD">
              <w:rPr>
                <w:rFonts w:eastAsia="Arial" w:cs="Arial"/>
                <w:sz w:val="22"/>
                <w:szCs w:val="22"/>
              </w:rPr>
              <w:t>r</w:t>
            </w:r>
            <w:r w:rsidRPr="00513BDD">
              <w:rPr>
                <w:rFonts w:eastAsia="Arial" w:cs="Arial"/>
                <w:spacing w:val="1"/>
                <w:sz w:val="22"/>
                <w:szCs w:val="22"/>
              </w:rPr>
              <w:t xml:space="preserve"> </w:t>
            </w:r>
            <w:r w:rsidRPr="00513BDD">
              <w:rPr>
                <w:rFonts w:eastAsia="Arial" w:cs="Arial"/>
                <w:spacing w:val="-3"/>
                <w:sz w:val="22"/>
                <w:szCs w:val="22"/>
              </w:rPr>
              <w:t>f</w:t>
            </w:r>
            <w:r w:rsidRPr="00513BDD">
              <w:rPr>
                <w:rFonts w:eastAsia="Arial" w:cs="Arial"/>
                <w:spacing w:val="1"/>
                <w:sz w:val="22"/>
                <w:szCs w:val="22"/>
              </w:rPr>
              <w:t>r</w:t>
            </w:r>
            <w:r w:rsidRPr="00513BDD">
              <w:rPr>
                <w:rFonts w:eastAsia="Arial" w:cs="Arial"/>
                <w:spacing w:val="-5"/>
                <w:sz w:val="22"/>
                <w:szCs w:val="22"/>
              </w:rPr>
              <w:t>o</w:t>
            </w:r>
            <w:r w:rsidRPr="00513BDD">
              <w:rPr>
                <w:rFonts w:eastAsia="Arial" w:cs="Arial"/>
                <w:sz w:val="22"/>
                <w:szCs w:val="22"/>
              </w:rPr>
              <w:t>m</w:t>
            </w:r>
            <w:r w:rsidRPr="00513BDD">
              <w:rPr>
                <w:rFonts w:eastAsia="Arial" w:cs="Arial"/>
                <w:spacing w:val="3"/>
                <w:sz w:val="22"/>
                <w:szCs w:val="22"/>
              </w:rPr>
              <w:t xml:space="preserve"> </w:t>
            </w:r>
            <w:r w:rsidRPr="00513BDD">
              <w:rPr>
                <w:rFonts w:eastAsia="Arial" w:cs="Arial"/>
                <w:spacing w:val="2"/>
                <w:sz w:val="22"/>
                <w:szCs w:val="22"/>
              </w:rPr>
              <w:t>t</w:t>
            </w:r>
            <w:r w:rsidRPr="00513BDD">
              <w:rPr>
                <w:rFonts w:eastAsia="Arial" w:cs="Arial"/>
                <w:spacing w:val="-1"/>
                <w:sz w:val="22"/>
                <w:szCs w:val="22"/>
              </w:rPr>
              <w:t>h</w:t>
            </w:r>
            <w:r w:rsidRPr="00513BDD">
              <w:rPr>
                <w:rFonts w:eastAsia="Arial" w:cs="Arial"/>
                <w:sz w:val="22"/>
                <w:szCs w:val="22"/>
              </w:rPr>
              <w:t xml:space="preserve">e </w:t>
            </w:r>
            <w:r w:rsidRPr="00513BDD">
              <w:rPr>
                <w:rFonts w:eastAsia="Arial" w:cs="Arial"/>
                <w:spacing w:val="-2"/>
                <w:sz w:val="22"/>
                <w:szCs w:val="22"/>
              </w:rPr>
              <w:t>C</w:t>
            </w:r>
            <w:r w:rsidRPr="00513BDD">
              <w:rPr>
                <w:rFonts w:eastAsia="Arial" w:cs="Arial"/>
                <w:sz w:val="22"/>
                <w:szCs w:val="22"/>
              </w:rPr>
              <w:t>L</w:t>
            </w:r>
            <w:r w:rsidRPr="00513BDD">
              <w:rPr>
                <w:rFonts w:eastAsia="Arial" w:cs="Arial"/>
                <w:spacing w:val="4"/>
                <w:sz w:val="22"/>
                <w:szCs w:val="22"/>
              </w:rPr>
              <w:t xml:space="preserve"> </w:t>
            </w:r>
            <w:r w:rsidRPr="00513BDD">
              <w:rPr>
                <w:rFonts w:eastAsia="Arial" w:cs="Arial"/>
                <w:spacing w:val="-5"/>
                <w:sz w:val="22"/>
                <w:szCs w:val="22"/>
              </w:rPr>
              <w:t>o</w:t>
            </w:r>
            <w:r w:rsidRPr="00513BDD">
              <w:rPr>
                <w:rFonts w:eastAsia="Arial" w:cs="Arial"/>
                <w:sz w:val="22"/>
                <w:szCs w:val="22"/>
              </w:rPr>
              <w:t>f</w:t>
            </w:r>
            <w:r w:rsidRPr="00513BDD">
              <w:rPr>
                <w:rFonts w:eastAsia="Arial" w:cs="Arial"/>
                <w:spacing w:val="1"/>
                <w:sz w:val="22"/>
                <w:szCs w:val="22"/>
              </w:rPr>
              <w:t xml:space="preserve"> </w:t>
            </w:r>
            <w:r w:rsidRPr="00513BDD">
              <w:rPr>
                <w:rFonts w:eastAsia="Arial" w:cs="Arial"/>
                <w:spacing w:val="2"/>
                <w:sz w:val="22"/>
                <w:szCs w:val="22"/>
              </w:rPr>
              <w:t>t</w:t>
            </w:r>
            <w:r w:rsidRPr="00513BDD">
              <w:rPr>
                <w:rFonts w:eastAsia="Arial" w:cs="Arial"/>
                <w:spacing w:val="-1"/>
                <w:sz w:val="22"/>
                <w:szCs w:val="22"/>
              </w:rPr>
              <w:t>h</w:t>
            </w:r>
            <w:r w:rsidRPr="00513BDD">
              <w:rPr>
                <w:rFonts w:eastAsia="Arial" w:cs="Arial"/>
                <w:sz w:val="22"/>
                <w:szCs w:val="22"/>
              </w:rPr>
              <w:t xml:space="preserve">e </w:t>
            </w:r>
            <w:r w:rsidRPr="00513BDD">
              <w:rPr>
                <w:rFonts w:eastAsia="Arial" w:cs="Arial"/>
                <w:spacing w:val="-3"/>
                <w:w w:val="101"/>
                <w:sz w:val="22"/>
                <w:szCs w:val="22"/>
              </w:rPr>
              <w:t>r</w:t>
            </w:r>
            <w:r w:rsidRPr="00513BDD">
              <w:rPr>
                <w:rFonts w:eastAsia="Arial" w:cs="Arial"/>
                <w:spacing w:val="-1"/>
                <w:w w:val="101"/>
                <w:sz w:val="22"/>
                <w:szCs w:val="22"/>
              </w:rPr>
              <w:t>oa</w:t>
            </w:r>
            <w:r w:rsidRPr="00513BDD">
              <w:rPr>
                <w:rFonts w:eastAsia="Arial" w:cs="Arial"/>
                <w:w w:val="101"/>
                <w:sz w:val="22"/>
                <w:szCs w:val="22"/>
              </w:rPr>
              <w:t>d</w:t>
            </w:r>
          </w:p>
        </w:tc>
      </w:tr>
    </w:tbl>
    <w:p w:rsidR="00F4404A" w:rsidRPr="00513BDD" w:rsidRDefault="00F4404A" w:rsidP="00E54685">
      <w:pPr>
        <w:spacing w:after="120"/>
        <w:jc w:val="both"/>
        <w:rPr>
          <w:rFonts w:cs="Arial"/>
          <w:sz w:val="22"/>
          <w:szCs w:val="22"/>
        </w:rPr>
      </w:pPr>
    </w:p>
    <w:p w:rsidR="00F4404A" w:rsidRPr="00513BDD" w:rsidRDefault="00F4404A" w:rsidP="00E54685">
      <w:pPr>
        <w:rPr>
          <w:rFonts w:eastAsia="Arial" w:cs="Arial"/>
          <w:b/>
          <w:bCs/>
          <w:sz w:val="22"/>
          <w:szCs w:val="22"/>
        </w:rPr>
      </w:pPr>
      <w:r w:rsidRPr="00513BDD">
        <w:rPr>
          <w:rFonts w:eastAsia="Arial" w:cs="Arial"/>
          <w:sz w:val="22"/>
          <w:szCs w:val="22"/>
        </w:rPr>
        <w:br w:type="page"/>
      </w:r>
    </w:p>
    <w:p w:rsidR="00F4404A" w:rsidRPr="00513BDD" w:rsidRDefault="00F4404A" w:rsidP="00E54685">
      <w:pPr>
        <w:rPr>
          <w:rFonts w:eastAsia="Arial"/>
          <w:b/>
          <w:sz w:val="22"/>
          <w:szCs w:val="22"/>
        </w:rPr>
      </w:pPr>
      <w:r w:rsidRPr="00513BDD">
        <w:rPr>
          <w:rFonts w:eastAsia="Arial"/>
          <w:b/>
          <w:sz w:val="22"/>
          <w:szCs w:val="22"/>
        </w:rPr>
        <w:t>Baseline Environment for Road Rehabilitation works on the State Road of the IB Class No. 20, section Zabalj Intersection - Zrenjanin</w:t>
      </w:r>
    </w:p>
    <w:p w:rsidR="00F4404A" w:rsidRPr="00513BDD" w:rsidRDefault="00F4404A" w:rsidP="00E54685">
      <w:pPr>
        <w:spacing w:after="0"/>
        <w:jc w:val="both"/>
        <w:rPr>
          <w:rFonts w:cs="Arial"/>
          <w:sz w:val="22"/>
          <w:szCs w:val="22"/>
        </w:rPr>
      </w:pPr>
    </w:p>
    <w:p w:rsidR="00F4404A" w:rsidRPr="00513BDD" w:rsidRDefault="00F4404A" w:rsidP="00E54685">
      <w:pPr>
        <w:rPr>
          <w:rFonts w:eastAsia="Arial"/>
          <w:sz w:val="22"/>
          <w:szCs w:val="22"/>
        </w:rPr>
      </w:pPr>
      <w:r w:rsidRPr="00513BDD">
        <w:rPr>
          <w:rFonts w:eastAsia="Arial"/>
          <w:sz w:val="22"/>
          <w:szCs w:val="22"/>
        </w:rPr>
        <w:t>Subproject Description</w:t>
      </w:r>
    </w:p>
    <w:p w:rsidR="00F4404A" w:rsidRPr="00513BDD" w:rsidRDefault="00F4404A" w:rsidP="00E54685">
      <w:pPr>
        <w:spacing w:after="120"/>
        <w:jc w:val="both"/>
        <w:rPr>
          <w:sz w:val="22"/>
          <w:szCs w:val="22"/>
          <w:lang w:val="sr-Cyrl-RS"/>
        </w:rPr>
      </w:pPr>
      <w:r w:rsidRPr="00513BDD">
        <w:rPr>
          <w:sz w:val="22"/>
          <w:szCs w:val="22"/>
        </w:rPr>
        <w:t xml:space="preserve">Road rehabilitation works on proposed </w:t>
      </w:r>
      <w:r w:rsidRPr="00513BDD">
        <w:rPr>
          <w:sz w:val="22"/>
          <w:szCs w:val="22"/>
          <w:lang w:val="sr-Cyrl-RS"/>
        </w:rPr>
        <w:t xml:space="preserve">24.2 </w:t>
      </w:r>
      <w:r w:rsidRPr="00513BDD">
        <w:rPr>
          <w:sz w:val="22"/>
          <w:szCs w:val="22"/>
        </w:rPr>
        <w:t xml:space="preserve">km long road section </w:t>
      </w:r>
      <w:r w:rsidRPr="00513BDD">
        <w:rPr>
          <w:rFonts w:cs="Arial"/>
          <w:sz w:val="22"/>
          <w:szCs w:val="22"/>
          <w:u w:color="FFFFFF"/>
        </w:rPr>
        <w:t>Zabalj Intersection – Zrenjanin</w:t>
      </w:r>
      <w:r w:rsidRPr="00513BDD">
        <w:rPr>
          <w:rFonts w:cs="Arial"/>
          <w:sz w:val="22"/>
          <w:szCs w:val="22"/>
          <w:u w:color="FFFFFF"/>
          <w:lang w:val="sr-Cyrl-RS"/>
        </w:rPr>
        <w:t xml:space="preserve"> </w:t>
      </w:r>
      <w:r w:rsidRPr="00513BDD">
        <w:rPr>
          <w:sz w:val="22"/>
          <w:szCs w:val="22"/>
        </w:rPr>
        <w:t>belongs to the list of sub-project to be implemented during first year of project implementation and it is selected as one of 4 relevant sample subprojects for which site-specific EMPs are prepared.</w:t>
      </w:r>
    </w:p>
    <w:p w:rsidR="00F4404A" w:rsidRPr="00513BDD" w:rsidRDefault="00F4404A" w:rsidP="00E54685">
      <w:pPr>
        <w:rPr>
          <w:rFonts w:eastAsia="Arial"/>
          <w:i/>
          <w:sz w:val="22"/>
          <w:szCs w:val="22"/>
        </w:rPr>
      </w:pPr>
      <w:r w:rsidRPr="00513BDD">
        <w:rPr>
          <w:rFonts w:eastAsia="Arial"/>
          <w:i/>
          <w:sz w:val="22"/>
          <w:szCs w:val="22"/>
        </w:rPr>
        <w:t>Location Description</w:t>
      </w:r>
    </w:p>
    <w:p w:rsidR="00F4404A" w:rsidRPr="00513BDD" w:rsidRDefault="00F4404A" w:rsidP="00E54685">
      <w:pPr>
        <w:spacing w:after="120"/>
        <w:jc w:val="both"/>
        <w:rPr>
          <w:rFonts w:cs="Arial"/>
          <w:sz w:val="22"/>
          <w:szCs w:val="22"/>
        </w:rPr>
      </w:pPr>
      <w:r w:rsidRPr="00513BDD">
        <w:rPr>
          <w:rFonts w:cs="Arial"/>
          <w:sz w:val="22"/>
          <w:szCs w:val="22"/>
        </w:rPr>
        <w:t>The section is located in Vojvodina, partly in the administrative district of the Southern Banat, and partly in the administrative district of the Central Banat. Administrative units where the section is located are Zabalj and Zrenjanin. The section belongs to the IB state road category, number 20 (Novi Sad-Zrenjanin-Secanj-Plandiste-Vrsac). According to the old classification, it belonged to the arterial road M-7 (Backa Palanka-Novi Sad-Zrenjanin-Zitiste-Nova Crnja- Srpska Crnja Border Crossing). Length of the section is 24.2 km.</w:t>
      </w:r>
    </w:p>
    <w:p w:rsidR="00F4404A" w:rsidRPr="00513BDD" w:rsidRDefault="00F4404A" w:rsidP="00E54685">
      <w:pPr>
        <w:spacing w:after="120"/>
        <w:jc w:val="both"/>
        <w:rPr>
          <w:rFonts w:cs="Arial"/>
          <w:sz w:val="22"/>
          <w:szCs w:val="22"/>
        </w:rPr>
      </w:pPr>
      <w:r w:rsidRPr="00513BDD">
        <w:rPr>
          <w:rFonts w:cs="Arial"/>
          <w:sz w:val="22"/>
          <w:szCs w:val="22"/>
        </w:rPr>
        <w:t>Pavement width is 8.5m (the road was constructed as the first phase of future motorway), except for the part across the Tisa River, where the road is narrowed to 7.00 m. The planned works include milling of the existing wearing course, remedy of cracks from cement stabilization and construction of two new asphalt layers.</w:t>
      </w:r>
    </w:p>
    <w:p w:rsidR="00F4404A" w:rsidRPr="00513BDD" w:rsidRDefault="00F4404A" w:rsidP="00E54685">
      <w:pPr>
        <w:spacing w:after="0"/>
        <w:jc w:val="both"/>
        <w:rPr>
          <w:rFonts w:cs="Arial"/>
          <w:sz w:val="22"/>
          <w:szCs w:val="22"/>
          <w:u w:color="FFFFFF"/>
        </w:rPr>
      </w:pPr>
      <w:r w:rsidRPr="00513BDD">
        <w:rPr>
          <w:rFonts w:cs="Arial"/>
          <w:sz w:val="22"/>
          <w:szCs w:val="22"/>
        </w:rPr>
        <w:t xml:space="preserve">The road alignment goes across two bigger watercourses, Jegricka Canal and the Tisa River. </w:t>
      </w:r>
      <w:r w:rsidRPr="00513BDD">
        <w:rPr>
          <w:rFonts w:cs="Arial"/>
          <w:b/>
          <w:sz w:val="22"/>
          <w:szCs w:val="22"/>
        </w:rPr>
        <w:t>Jegricka Canal is a part of Nature Park “Jegricka” which is statutory protected under III zone of protection</w:t>
      </w:r>
      <w:r w:rsidRPr="00513BDD">
        <w:rPr>
          <w:rFonts w:cs="Arial"/>
          <w:sz w:val="22"/>
          <w:szCs w:val="22"/>
        </w:rPr>
        <w:t>. A bridge on the Jegricka Canal was constructed in 1981 and the bridge span is 61m. The bridge on the Tisa was constructed in 1963, while its span is 401.5m. The bridge was rehabilitated in detail in 2005, while in 2010 sidewalks were reconstructed and fences replaced.</w:t>
      </w:r>
    </w:p>
    <w:p w:rsidR="00F4404A" w:rsidRPr="00513BDD" w:rsidRDefault="00F4404A" w:rsidP="00E54685">
      <w:pPr>
        <w:spacing w:after="0"/>
        <w:jc w:val="both"/>
        <w:rPr>
          <w:rFonts w:cs="Arial"/>
          <w:sz w:val="22"/>
          <w:szCs w:val="22"/>
          <w:u w:color="FFFFFF"/>
        </w:rPr>
      </w:pPr>
    </w:p>
    <w:p w:rsidR="00F4404A" w:rsidRPr="00513BDD" w:rsidRDefault="00F4404A" w:rsidP="00E54685">
      <w:pPr>
        <w:spacing w:after="120"/>
        <w:jc w:val="center"/>
        <w:rPr>
          <w:rFonts w:cs="Arial"/>
          <w:sz w:val="22"/>
          <w:szCs w:val="22"/>
          <w:u w:color="FFFFFF"/>
        </w:rPr>
      </w:pPr>
      <w:r w:rsidRPr="00513BDD">
        <w:rPr>
          <w:noProof/>
          <w:u w:color="FFFFFF"/>
        </w:rPr>
        <mc:AlternateContent>
          <mc:Choice Requires="wps">
            <w:drawing>
              <wp:anchor distT="0" distB="0" distL="114300" distR="114300" simplePos="0" relativeHeight="251772928" behindDoc="0" locked="0" layoutInCell="1" allowOverlap="1" wp14:anchorId="70EF7BED" wp14:editId="2E721D1F">
                <wp:simplePos x="0" y="0"/>
                <wp:positionH relativeFrom="column">
                  <wp:posOffset>979806</wp:posOffset>
                </wp:positionH>
                <wp:positionV relativeFrom="paragraph">
                  <wp:posOffset>1201761</wp:posOffset>
                </wp:positionV>
                <wp:extent cx="3380740" cy="543560"/>
                <wp:effectExtent l="38100" t="0" r="29210" b="161290"/>
                <wp:wrapNone/>
                <wp:docPr id="1612" name="Freef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378570">
                          <a:off x="0" y="0"/>
                          <a:ext cx="3380740" cy="543560"/>
                        </a:xfrm>
                        <a:custGeom>
                          <a:avLst/>
                          <a:gdLst>
                            <a:gd name="T0" fmla="*/ 0 w 5910"/>
                            <a:gd name="T1" fmla="*/ 1192 h 1192"/>
                            <a:gd name="T2" fmla="*/ 212 w 5910"/>
                            <a:gd name="T3" fmla="*/ 1139 h 1192"/>
                            <a:gd name="T4" fmla="*/ 468 w 5910"/>
                            <a:gd name="T5" fmla="*/ 1007 h 1192"/>
                            <a:gd name="T6" fmla="*/ 645 w 5910"/>
                            <a:gd name="T7" fmla="*/ 945 h 1192"/>
                            <a:gd name="T8" fmla="*/ 901 w 5910"/>
                            <a:gd name="T9" fmla="*/ 839 h 1192"/>
                            <a:gd name="T10" fmla="*/ 1228 w 5910"/>
                            <a:gd name="T11" fmla="*/ 689 h 1192"/>
                            <a:gd name="T12" fmla="*/ 1520 w 5910"/>
                            <a:gd name="T13" fmla="*/ 548 h 1192"/>
                            <a:gd name="T14" fmla="*/ 1855 w 5910"/>
                            <a:gd name="T15" fmla="*/ 362 h 1192"/>
                            <a:gd name="T16" fmla="*/ 1997 w 5910"/>
                            <a:gd name="T17" fmla="*/ 256 h 1192"/>
                            <a:gd name="T18" fmla="*/ 2279 w 5910"/>
                            <a:gd name="T19" fmla="*/ 115 h 1192"/>
                            <a:gd name="T20" fmla="*/ 2544 w 5910"/>
                            <a:gd name="T21" fmla="*/ 9 h 1192"/>
                            <a:gd name="T22" fmla="*/ 2765 w 5910"/>
                            <a:gd name="T23" fmla="*/ 62 h 1192"/>
                            <a:gd name="T24" fmla="*/ 3013 w 5910"/>
                            <a:gd name="T25" fmla="*/ 221 h 1192"/>
                            <a:gd name="T26" fmla="*/ 3198 w 5910"/>
                            <a:gd name="T27" fmla="*/ 327 h 1192"/>
                            <a:gd name="T28" fmla="*/ 3658 w 5910"/>
                            <a:gd name="T29" fmla="*/ 291 h 1192"/>
                            <a:gd name="T30" fmla="*/ 4055 w 5910"/>
                            <a:gd name="T31" fmla="*/ 247 h 1192"/>
                            <a:gd name="T32" fmla="*/ 4276 w 5910"/>
                            <a:gd name="T33" fmla="*/ 212 h 1192"/>
                            <a:gd name="T34" fmla="*/ 4559 w 5910"/>
                            <a:gd name="T35" fmla="*/ 300 h 1192"/>
                            <a:gd name="T36" fmla="*/ 4780 w 5910"/>
                            <a:gd name="T37" fmla="*/ 397 h 1192"/>
                            <a:gd name="T38" fmla="*/ 5177 w 5910"/>
                            <a:gd name="T39" fmla="*/ 539 h 1192"/>
                            <a:gd name="T40" fmla="*/ 5371 w 5910"/>
                            <a:gd name="T41" fmla="*/ 556 h 1192"/>
                            <a:gd name="T42" fmla="*/ 5636 w 5910"/>
                            <a:gd name="T43" fmla="*/ 530 h 1192"/>
                            <a:gd name="T44" fmla="*/ 5910 w 5910"/>
                            <a:gd name="T45" fmla="*/ 477 h 1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910" h="1192">
                              <a:moveTo>
                                <a:pt x="0" y="1192"/>
                              </a:moveTo>
                              <a:cubicBezTo>
                                <a:pt x="67" y="1181"/>
                                <a:pt x="134" y="1170"/>
                                <a:pt x="212" y="1139"/>
                              </a:cubicBezTo>
                              <a:cubicBezTo>
                                <a:pt x="290" y="1108"/>
                                <a:pt x="396" y="1039"/>
                                <a:pt x="468" y="1007"/>
                              </a:cubicBezTo>
                              <a:cubicBezTo>
                                <a:pt x="540" y="975"/>
                                <a:pt x="573" y="973"/>
                                <a:pt x="645" y="945"/>
                              </a:cubicBezTo>
                              <a:cubicBezTo>
                                <a:pt x="717" y="917"/>
                                <a:pt x="804" y="882"/>
                                <a:pt x="901" y="839"/>
                              </a:cubicBezTo>
                              <a:cubicBezTo>
                                <a:pt x="998" y="796"/>
                                <a:pt x="1125" y="737"/>
                                <a:pt x="1228" y="689"/>
                              </a:cubicBezTo>
                              <a:cubicBezTo>
                                <a:pt x="1331" y="641"/>
                                <a:pt x="1416" y="602"/>
                                <a:pt x="1520" y="548"/>
                              </a:cubicBezTo>
                              <a:cubicBezTo>
                                <a:pt x="1624" y="494"/>
                                <a:pt x="1776" y="411"/>
                                <a:pt x="1855" y="362"/>
                              </a:cubicBezTo>
                              <a:cubicBezTo>
                                <a:pt x="1934" y="313"/>
                                <a:pt x="1926" y="297"/>
                                <a:pt x="1997" y="256"/>
                              </a:cubicBezTo>
                              <a:cubicBezTo>
                                <a:pt x="2068" y="215"/>
                                <a:pt x="2188" y="156"/>
                                <a:pt x="2279" y="115"/>
                              </a:cubicBezTo>
                              <a:cubicBezTo>
                                <a:pt x="2370" y="74"/>
                                <a:pt x="2463" y="18"/>
                                <a:pt x="2544" y="9"/>
                              </a:cubicBezTo>
                              <a:cubicBezTo>
                                <a:pt x="2625" y="0"/>
                                <a:pt x="2687" y="27"/>
                                <a:pt x="2765" y="62"/>
                              </a:cubicBezTo>
                              <a:cubicBezTo>
                                <a:pt x="2843" y="97"/>
                                <a:pt x="2941" y="177"/>
                                <a:pt x="3013" y="221"/>
                              </a:cubicBezTo>
                              <a:cubicBezTo>
                                <a:pt x="3085" y="265"/>
                                <a:pt x="3090" y="315"/>
                                <a:pt x="3198" y="327"/>
                              </a:cubicBezTo>
                              <a:cubicBezTo>
                                <a:pt x="3306" y="339"/>
                                <a:pt x="3515" y="304"/>
                                <a:pt x="3658" y="291"/>
                              </a:cubicBezTo>
                              <a:cubicBezTo>
                                <a:pt x="3801" y="278"/>
                                <a:pt x="3952" y="260"/>
                                <a:pt x="4055" y="247"/>
                              </a:cubicBezTo>
                              <a:cubicBezTo>
                                <a:pt x="4158" y="234"/>
                                <a:pt x="4192" y="203"/>
                                <a:pt x="4276" y="212"/>
                              </a:cubicBezTo>
                              <a:cubicBezTo>
                                <a:pt x="4360" y="221"/>
                                <a:pt x="4475" y="269"/>
                                <a:pt x="4559" y="300"/>
                              </a:cubicBezTo>
                              <a:cubicBezTo>
                                <a:pt x="4643" y="331"/>
                                <a:pt x="4677" y="357"/>
                                <a:pt x="4780" y="397"/>
                              </a:cubicBezTo>
                              <a:cubicBezTo>
                                <a:pt x="4883" y="437"/>
                                <a:pt x="5079" y="513"/>
                                <a:pt x="5177" y="539"/>
                              </a:cubicBezTo>
                              <a:cubicBezTo>
                                <a:pt x="5275" y="565"/>
                                <a:pt x="5295" y="557"/>
                                <a:pt x="5371" y="556"/>
                              </a:cubicBezTo>
                              <a:cubicBezTo>
                                <a:pt x="5447" y="555"/>
                                <a:pt x="5546" y="543"/>
                                <a:pt x="5636" y="530"/>
                              </a:cubicBezTo>
                              <a:cubicBezTo>
                                <a:pt x="5726" y="517"/>
                                <a:pt x="5858" y="489"/>
                                <a:pt x="5910" y="477"/>
                              </a:cubicBezTo>
                            </a:path>
                          </a:pathLst>
                        </a:custGeom>
                        <a:noFill/>
                        <a:ln w="31750">
                          <a:solidFill>
                            <a:srgbClr val="FF0000"/>
                          </a:solidFill>
                          <a:round/>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2" o:spid="_x0000_s1026" style="position:absolute;margin-left:77.15pt;margin-top:94.65pt;width:266.2pt;height:42.8pt;rotation:-241861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10,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" path="m,1192v67,-11,134,-22,212,-53c290,1108,396,1039,468,1007v72,-32,105,-34,177,-62c717,917,804,882,901,839v97,-43,224,-102,327,-150c1331,641,1416,602,1520,548v104,-54,256,-137,335,-186c1934,313,1926,297,1997,256v71,-41,191,-100,282,-141c2370,74,2463,18,2544,9v81,-9,143,18,221,53c2843,97,2941,177,3013,221v72,44,77,94,185,106c3306,339,3515,304,3658,291v143,-13,294,-31,397,-44c4158,234,4192,203,4276,212v84,9,199,57,283,88c4643,331,4677,357,4780,397v103,40,299,116,397,142c5275,565,5295,557,5371,556v76,-1,175,-13,265,-26c5726,517,5858,489,5910,477e" filled="f" strokecolor="red" strokeweight="2.5pt">
                <v:stroke startarrow="oval" endarrow="oval"/>
                <v:path arrowok="t" o:connecttype="custom" o:connectlocs="0,543560;121272,519392;267713,459199;368964,430926;515406,382590;702462,314189;869497,249892;1061129,165074;1142358,116738;1303673,52441;1455263,4104;1581683,28272;1723548,100777;1829375,149114;2092512,132698;2319611,112634;2446031,96673;2607918,136802;2734338,181035;2961437,245788;3072412,253540;3224002,241684;3380740,217515" o:connectangles="0,0,0,0,0,0,0,0,0,0,0,0,0,0,0,0,0,0,0,0,0,0,0"/>
              </v:shape>
            </w:pict>
          </mc:Fallback>
        </mc:AlternateContent>
      </w:r>
      <w:r w:rsidRPr="00513BDD">
        <w:rPr>
          <w:noProof/>
          <w:u w:color="FFFFFF"/>
        </w:rPr>
        <mc:AlternateContent>
          <mc:Choice Requires="wps">
            <w:drawing>
              <wp:anchor distT="0" distB="0" distL="114300" distR="114300" simplePos="0" relativeHeight="251770880" behindDoc="0" locked="0" layoutInCell="1" allowOverlap="1" wp14:anchorId="6AD408FF" wp14:editId="636A1D90">
                <wp:simplePos x="0" y="0"/>
                <wp:positionH relativeFrom="column">
                  <wp:posOffset>4491990</wp:posOffset>
                </wp:positionH>
                <wp:positionV relativeFrom="paragraph">
                  <wp:posOffset>1022985</wp:posOffset>
                </wp:positionV>
                <wp:extent cx="796290" cy="227965"/>
                <wp:effectExtent l="0" t="0" r="22860" b="26670"/>
                <wp:wrapNone/>
                <wp:docPr id="1613"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27965"/>
                        </a:xfrm>
                        <a:prstGeom prst="rect">
                          <a:avLst/>
                        </a:prstGeom>
                        <a:solidFill>
                          <a:srgbClr val="FFFFFF"/>
                        </a:solidFill>
                        <a:ln w="9525">
                          <a:solidFill>
                            <a:srgbClr val="000000"/>
                          </a:solidFill>
                          <a:miter lim="800000"/>
                          <a:headEnd/>
                          <a:tailEnd/>
                        </a:ln>
                      </wps:spPr>
                      <wps:txbx>
                        <w:txbxContent>
                          <w:p w:rsidR="00564B12" w:rsidRPr="00751D32" w:rsidRDefault="00564B12" w:rsidP="00F4404A">
                            <w:pPr>
                              <w:jc w:val="center"/>
                              <w:rPr>
                                <w:rFonts w:cs="Arial"/>
                                <w:sz w:val="20"/>
                              </w:rPr>
                            </w:pPr>
                            <w:r w:rsidRPr="00751D32">
                              <w:rPr>
                                <w:rFonts w:cs="Arial"/>
                                <w:sz w:val="20"/>
                              </w:rPr>
                              <w:t>Zrenjanin</w:t>
                            </w:r>
                          </w:p>
                        </w:txbxContent>
                      </wps:txbx>
                      <wps:bodyPr rot="0" vert="horz" wrap="square" lIns="18000" tIns="36000" rIns="18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613" o:spid="_x0000_s1026" type="#_x0000_t202" style="position:absolute;left:0;text-align:left;margin-left:353.7pt;margin-top:80.55pt;width:62.7pt;height:17.9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">
                <v:textbox style="mso-fit-shape-to-text:t" inset=".5mm,1mm,.5mm,1mm">
                  <w:txbxContent>
                    <w:p w:rsidR="00564B12" w:rsidRPr="00751D32" w:rsidRDefault="00564B12" w:rsidP="00F4404A">
                      <w:pPr>
                        <w:jc w:val="center"/>
                        <w:rPr>
                          <w:rFonts w:cs="Arial"/>
                          <w:sz w:val="20"/>
                        </w:rPr>
                      </w:pPr>
                      <w:r w:rsidRPr="00751D32">
                        <w:rPr>
                          <w:rFonts w:cs="Arial"/>
                          <w:sz w:val="20"/>
                        </w:rPr>
                        <w:t>Zrenjanin</w:t>
                      </w:r>
                    </w:p>
                  </w:txbxContent>
                </v:textbox>
              </v:shape>
            </w:pict>
          </mc:Fallback>
        </mc:AlternateContent>
      </w:r>
      <w:r w:rsidRPr="00513BDD">
        <w:rPr>
          <w:noProof/>
          <w:u w:color="FFFFFF"/>
        </w:rPr>
        <mc:AlternateContent>
          <mc:Choice Requires="wps">
            <w:drawing>
              <wp:anchor distT="0" distB="0" distL="114300" distR="114300" simplePos="0" relativeHeight="251771904" behindDoc="0" locked="0" layoutInCell="1" allowOverlap="1" wp14:anchorId="78FD11F9" wp14:editId="1FA7768B">
                <wp:simplePos x="0" y="0"/>
                <wp:positionH relativeFrom="column">
                  <wp:posOffset>485140</wp:posOffset>
                </wp:positionH>
                <wp:positionV relativeFrom="paragraph">
                  <wp:posOffset>1317625</wp:posOffset>
                </wp:positionV>
                <wp:extent cx="796290" cy="227965"/>
                <wp:effectExtent l="0" t="0" r="22860" b="26670"/>
                <wp:wrapNone/>
                <wp:docPr id="1614"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27965"/>
                        </a:xfrm>
                        <a:prstGeom prst="rect">
                          <a:avLst/>
                        </a:prstGeom>
                        <a:solidFill>
                          <a:srgbClr val="FFFFFF"/>
                        </a:solidFill>
                        <a:ln w="9525">
                          <a:solidFill>
                            <a:srgbClr val="000000"/>
                          </a:solidFill>
                          <a:miter lim="800000"/>
                          <a:headEnd/>
                          <a:tailEnd/>
                        </a:ln>
                      </wps:spPr>
                      <wps:txbx>
                        <w:txbxContent>
                          <w:p w:rsidR="00564B12" w:rsidRPr="00751D32" w:rsidRDefault="00564B12" w:rsidP="00F4404A">
                            <w:pPr>
                              <w:jc w:val="center"/>
                              <w:rPr>
                                <w:rFonts w:cs="Arial"/>
                                <w:sz w:val="20"/>
                              </w:rPr>
                            </w:pPr>
                            <w:r w:rsidRPr="00751D32">
                              <w:rPr>
                                <w:rFonts w:cs="Arial"/>
                                <w:sz w:val="20"/>
                              </w:rPr>
                              <w:t>Zabalj</w:t>
                            </w:r>
                          </w:p>
                        </w:txbxContent>
                      </wps:txbx>
                      <wps:bodyPr rot="0" vert="horz" wrap="square" lIns="18000" tIns="36000" rIns="18000" bIns="360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14" o:spid="_x0000_s1027" type="#_x0000_t202" style="position:absolute;left:0;text-align:left;margin-left:38.2pt;margin-top:103.75pt;width:62.7pt;height:17.9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">
                <v:textbox style="mso-fit-shape-to-text:t" inset=".5mm,1mm,.5mm,1mm">
                  <w:txbxContent>
                    <w:p w:rsidR="00564B12" w:rsidRPr="00751D32" w:rsidRDefault="00564B12" w:rsidP="00F4404A">
                      <w:pPr>
                        <w:jc w:val="center"/>
                        <w:rPr>
                          <w:rFonts w:cs="Arial"/>
                          <w:sz w:val="20"/>
                        </w:rPr>
                      </w:pPr>
                      <w:r w:rsidRPr="00751D32">
                        <w:rPr>
                          <w:rFonts w:cs="Arial"/>
                          <w:sz w:val="20"/>
                        </w:rPr>
                        <w:t>Zabalj</w:t>
                      </w:r>
                    </w:p>
                  </w:txbxContent>
                </v:textbox>
              </v:shape>
            </w:pict>
          </mc:Fallback>
        </mc:AlternateContent>
      </w:r>
      <w:r w:rsidRPr="00513BDD">
        <w:rPr>
          <w:noProof/>
          <w:u w:color="FFFFFF"/>
        </w:rPr>
        <w:drawing>
          <wp:inline distT="0" distB="0" distL="0" distR="0" wp14:anchorId="767B7A59" wp14:editId="7A11AFF3">
            <wp:extent cx="4869712" cy="2897941"/>
            <wp:effectExtent l="0" t="0" r="7620" b="0"/>
            <wp:docPr id="1382" name="Picture 1382" descr="Zabalj-Zrenja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balj-Zrenjani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868670" cy="2897321"/>
                    </a:xfrm>
                    <a:prstGeom prst="rect">
                      <a:avLst/>
                    </a:prstGeom>
                    <a:noFill/>
                    <a:ln>
                      <a:noFill/>
                    </a:ln>
                  </pic:spPr>
                </pic:pic>
              </a:graphicData>
            </a:graphic>
          </wp:inline>
        </w:drawing>
      </w:r>
    </w:p>
    <w:p w:rsidR="00F4404A" w:rsidRPr="00513BDD" w:rsidRDefault="00F4404A" w:rsidP="00E54685">
      <w:pPr>
        <w:spacing w:after="0"/>
        <w:ind w:right="-23"/>
        <w:jc w:val="center"/>
        <w:rPr>
          <w:rFonts w:eastAsia="MS Mincho" w:cs="Arial"/>
          <w:b/>
          <w:sz w:val="22"/>
          <w:szCs w:val="22"/>
          <w:u w:color="FFFFFF"/>
          <w:lang w:val="en-GB"/>
        </w:rPr>
      </w:pPr>
      <w:r w:rsidRPr="00513BDD">
        <w:rPr>
          <w:rFonts w:eastAsia="Arial" w:cs="Arial"/>
          <w:b/>
          <w:bCs/>
          <w:spacing w:val="1"/>
          <w:sz w:val="22"/>
          <w:szCs w:val="22"/>
        </w:rPr>
        <w:t>F</w:t>
      </w:r>
      <w:r w:rsidRPr="00513BDD">
        <w:rPr>
          <w:rFonts w:eastAsia="Arial" w:cs="Arial"/>
          <w:b/>
          <w:bCs/>
          <w:spacing w:val="-3"/>
          <w:sz w:val="22"/>
          <w:szCs w:val="22"/>
        </w:rPr>
        <w:t>i</w:t>
      </w:r>
      <w:r w:rsidRPr="00513BDD">
        <w:rPr>
          <w:rFonts w:eastAsia="Arial" w:cs="Arial"/>
          <w:b/>
          <w:bCs/>
          <w:spacing w:val="1"/>
          <w:sz w:val="22"/>
          <w:szCs w:val="22"/>
        </w:rPr>
        <w:t>gu</w:t>
      </w:r>
      <w:r w:rsidRPr="00513BDD">
        <w:rPr>
          <w:rFonts w:eastAsia="Arial" w:cs="Arial"/>
          <w:b/>
          <w:bCs/>
          <w:spacing w:val="-2"/>
          <w:sz w:val="22"/>
          <w:szCs w:val="22"/>
        </w:rPr>
        <w:t>r</w:t>
      </w:r>
      <w:r w:rsidRPr="00513BDD">
        <w:rPr>
          <w:rFonts w:eastAsia="Arial" w:cs="Arial"/>
          <w:b/>
          <w:bCs/>
          <w:sz w:val="22"/>
          <w:szCs w:val="22"/>
        </w:rPr>
        <w:t>e</w:t>
      </w:r>
      <w:r w:rsidRPr="00513BDD">
        <w:rPr>
          <w:rFonts w:eastAsia="Arial" w:cs="Arial"/>
          <w:b/>
          <w:bCs/>
          <w:spacing w:val="1"/>
          <w:sz w:val="22"/>
          <w:szCs w:val="22"/>
        </w:rPr>
        <w:t xml:space="preserve"> 3</w:t>
      </w:r>
      <w:r w:rsidRPr="00513BDD">
        <w:rPr>
          <w:rFonts w:eastAsia="Arial" w:cs="Arial"/>
          <w:b/>
          <w:bCs/>
          <w:spacing w:val="2"/>
          <w:sz w:val="22"/>
          <w:szCs w:val="22"/>
        </w:rPr>
        <w:t>.10</w:t>
      </w:r>
      <w:r w:rsidRPr="00513BDD">
        <w:rPr>
          <w:rFonts w:eastAsia="Arial" w:cs="Arial"/>
          <w:b/>
          <w:bCs/>
          <w:sz w:val="22"/>
          <w:szCs w:val="22"/>
        </w:rPr>
        <w:t>:</w:t>
      </w:r>
      <w:r w:rsidRPr="00513BDD">
        <w:rPr>
          <w:rFonts w:eastAsia="Arial" w:cs="Arial"/>
          <w:b/>
          <w:bCs/>
          <w:spacing w:val="-3"/>
          <w:sz w:val="22"/>
          <w:szCs w:val="22"/>
        </w:rPr>
        <w:t xml:space="preserve"> </w:t>
      </w:r>
      <w:r w:rsidRPr="00513BDD">
        <w:rPr>
          <w:rFonts w:cs="Arial"/>
          <w:b/>
          <w:sz w:val="22"/>
          <w:szCs w:val="22"/>
          <w:u w:color="FFFFFF"/>
        </w:rPr>
        <w:t>Location of Zabalj Intersection – Zrenjanin road section</w:t>
      </w:r>
    </w:p>
    <w:p w:rsidR="00F4404A" w:rsidRPr="00513BDD" w:rsidRDefault="00F4404A" w:rsidP="00E54685">
      <w:pPr>
        <w:spacing w:after="0"/>
        <w:jc w:val="both"/>
        <w:rPr>
          <w:rFonts w:cs="Arial"/>
          <w:sz w:val="22"/>
          <w:szCs w:val="22"/>
        </w:rPr>
      </w:pPr>
    </w:p>
    <w:p w:rsidR="00F4404A" w:rsidRPr="00513BDD" w:rsidRDefault="00F4404A" w:rsidP="00E54685">
      <w:pPr>
        <w:spacing w:after="120"/>
        <w:jc w:val="both"/>
        <w:rPr>
          <w:rFonts w:cs="Arial"/>
          <w:sz w:val="22"/>
          <w:szCs w:val="22"/>
          <w:u w:color="FFFFFF"/>
        </w:rPr>
      </w:pPr>
      <w:r w:rsidRPr="00513BDD">
        <w:rPr>
          <w:rFonts w:cs="Arial"/>
          <w:sz w:val="22"/>
          <w:szCs w:val="22"/>
          <w:u w:color="FFFFFF"/>
        </w:rPr>
        <w:t>Works on the bridges over Jegricka and Tisa rivers are excluded from the project, due to the fact that pavement on subject bridges is replaced recently and there is no need to replace it again.</w:t>
      </w:r>
    </w:p>
    <w:p w:rsidR="00F4404A" w:rsidRPr="00513BDD" w:rsidRDefault="00F4404A" w:rsidP="00E54685">
      <w:pPr>
        <w:spacing w:after="120"/>
        <w:jc w:val="both"/>
        <w:rPr>
          <w:rFonts w:cs="Arial"/>
          <w:sz w:val="22"/>
          <w:szCs w:val="22"/>
        </w:rPr>
      </w:pPr>
      <w:r w:rsidRPr="00513BDD">
        <w:rPr>
          <w:rFonts w:cs="Arial"/>
          <w:sz w:val="22"/>
          <w:szCs w:val="22"/>
        </w:rPr>
        <w:t>In addition to these structures, there are several culverts on the section, on locations where the road crosses over the melioration canals. The canals are neglected and not cleaned recently. The design states rehabilitation of culverts, but based on the experience from the previous sections where the culverts were treated within the right of way and cleaned and excavated to the required depth in accordance with the requirements from the local institution for water management, their full function will not be achieved unless the institution for water management cleans the canals.</w:t>
      </w:r>
    </w:p>
    <w:p w:rsidR="00F4404A" w:rsidRPr="00513BDD" w:rsidRDefault="00F4404A" w:rsidP="00E54685">
      <w:pPr>
        <w:spacing w:after="120"/>
        <w:jc w:val="both"/>
        <w:rPr>
          <w:rFonts w:cs="Arial"/>
          <w:sz w:val="22"/>
          <w:szCs w:val="22"/>
        </w:rPr>
      </w:pPr>
      <w:r w:rsidRPr="00513BDD">
        <w:rPr>
          <w:rFonts w:cs="Arial"/>
          <w:sz w:val="22"/>
          <w:szCs w:val="22"/>
        </w:rPr>
        <w:t>Draining will be performed over the pavement surface with ditches that will be partly drainage and partly absorbing ditches. As for the potential pollution during operation, these are limited to accidents only. In such a case, procedures for action in incidental situations, as defined by the Ministry of Interior and in the Water Law, will apply.</w:t>
      </w:r>
    </w:p>
    <w:p w:rsidR="00F4404A" w:rsidRPr="00513BDD" w:rsidRDefault="00F4404A" w:rsidP="00E54685">
      <w:pPr>
        <w:rPr>
          <w:rFonts w:eastAsia="Arial"/>
          <w:i/>
          <w:sz w:val="22"/>
          <w:szCs w:val="22"/>
        </w:rPr>
      </w:pPr>
      <w:r w:rsidRPr="00513BDD">
        <w:rPr>
          <w:rFonts w:eastAsia="Arial"/>
          <w:i/>
          <w:sz w:val="22"/>
          <w:szCs w:val="22"/>
        </w:rPr>
        <w:t>Rehabilitation works description</w:t>
      </w:r>
    </w:p>
    <w:p w:rsidR="00F4404A" w:rsidRPr="00513BDD" w:rsidRDefault="00F4404A" w:rsidP="00E54685">
      <w:pPr>
        <w:spacing w:after="0"/>
        <w:jc w:val="both"/>
        <w:rPr>
          <w:rFonts w:eastAsia="Times New Roman" w:cs="Arial"/>
          <w:spacing w:val="-2"/>
          <w:sz w:val="22"/>
          <w:szCs w:val="22"/>
          <w:u w:color="FFFFFF"/>
        </w:rPr>
      </w:pPr>
      <w:r w:rsidRPr="00513BDD">
        <w:rPr>
          <w:rFonts w:eastAsia="Times New Roman" w:cs="Arial"/>
          <w:spacing w:val="-2"/>
          <w:sz w:val="22"/>
          <w:szCs w:val="22"/>
          <w:u w:color="FFFFFF"/>
        </w:rPr>
        <w:t>The road works covered by the Project will be carried on existing road with no change of the alignments. The project therefore entails no resettlement and land acquisition</w:t>
      </w:r>
      <w:r w:rsidRPr="00513BDD">
        <w:rPr>
          <w:rFonts w:eastAsia="Times New Roman" w:cs="Times New Roman"/>
          <w:spacing w:val="-2"/>
          <w:sz w:val="22"/>
          <w:szCs w:val="22"/>
          <w:u w:color="FFFFFF"/>
          <w:lang w:val="en-GB"/>
        </w:rPr>
        <w:t xml:space="preserve"> as defined by OP 4.01</w:t>
      </w:r>
      <w:r w:rsidRPr="00513BDD">
        <w:rPr>
          <w:rFonts w:eastAsia="Times New Roman" w:cs="Arial"/>
          <w:spacing w:val="-2"/>
          <w:sz w:val="22"/>
          <w:szCs w:val="22"/>
          <w:u w:color="FFFFFF"/>
        </w:rPr>
        <w:t>, nor long lasting disruptions to the natural environment and human settlements and activities.</w:t>
      </w:r>
    </w:p>
    <w:p w:rsidR="00F4404A" w:rsidRPr="00513BDD" w:rsidRDefault="00F4404A" w:rsidP="00E54685">
      <w:pPr>
        <w:spacing w:after="0"/>
        <w:jc w:val="both"/>
        <w:rPr>
          <w:rFonts w:eastAsia="MS Mincho" w:cs="Arial"/>
          <w:sz w:val="22"/>
          <w:szCs w:val="22"/>
          <w:u w:color="FFFFFF"/>
          <w:lang w:val="en-GB"/>
        </w:rPr>
      </w:pPr>
    </w:p>
    <w:p w:rsidR="00F4404A" w:rsidRPr="00513BDD" w:rsidRDefault="00F4404A" w:rsidP="00E54685">
      <w:pPr>
        <w:rPr>
          <w:rFonts w:eastAsia="Arial"/>
          <w:sz w:val="22"/>
          <w:szCs w:val="22"/>
        </w:rPr>
      </w:pPr>
      <w:r w:rsidRPr="00513BDD">
        <w:rPr>
          <w:rFonts w:eastAsia="Arial"/>
          <w:sz w:val="22"/>
          <w:szCs w:val="22"/>
        </w:rPr>
        <w:t>Physical Environment</w:t>
      </w:r>
    </w:p>
    <w:p w:rsidR="00F4404A" w:rsidRPr="00513BDD" w:rsidRDefault="00726280" w:rsidP="00E54685">
      <w:pPr>
        <w:rPr>
          <w:rFonts w:eastAsia="Arial"/>
          <w:i/>
          <w:sz w:val="22"/>
          <w:szCs w:val="22"/>
        </w:rPr>
      </w:pPr>
      <w:r w:rsidRPr="00513BDD">
        <w:rPr>
          <w:rFonts w:eastAsia="Arial"/>
          <w:i/>
          <w:sz w:val="22"/>
          <w:szCs w:val="22"/>
        </w:rPr>
        <w:t>Geography</w:t>
      </w:r>
    </w:p>
    <w:p w:rsidR="00F4404A" w:rsidRPr="00513BDD" w:rsidRDefault="00F4404A" w:rsidP="00E54685">
      <w:pPr>
        <w:spacing w:after="120"/>
        <w:jc w:val="both"/>
        <w:rPr>
          <w:rFonts w:cs="Arial"/>
          <w:sz w:val="22"/>
          <w:szCs w:val="22"/>
        </w:rPr>
      </w:pPr>
      <w:r w:rsidRPr="00513BDD">
        <w:rPr>
          <w:rFonts w:cs="Arial"/>
          <w:sz w:val="22"/>
          <w:szCs w:val="22"/>
        </w:rPr>
        <w:t>The section is located in clearly flat area, on medium high embankment. The section is typically rural, without passing through the settlements. There are several farms (“salasi”) alongside the road, at distance of not less than 100-150m, covering the stretch from Zabalj intersection to the Tisa River. From the Tisa River to Zrenjanin, the section goes through weekend settlements whose buildings and structures do not occupy the road reserve and these generally do not have accesses to the main road.</w:t>
      </w:r>
    </w:p>
    <w:p w:rsidR="00F4404A" w:rsidRPr="00513BDD" w:rsidRDefault="00F4404A" w:rsidP="00E54685">
      <w:pPr>
        <w:rPr>
          <w:rFonts w:eastAsia="Arial"/>
          <w:i/>
          <w:sz w:val="22"/>
          <w:szCs w:val="22"/>
        </w:rPr>
      </w:pPr>
      <w:r w:rsidRPr="00513BDD">
        <w:rPr>
          <w:rFonts w:eastAsia="Arial"/>
          <w:i/>
          <w:sz w:val="22"/>
          <w:szCs w:val="22"/>
        </w:rPr>
        <w:t>Watercourses</w:t>
      </w:r>
    </w:p>
    <w:p w:rsidR="00F4404A" w:rsidRPr="00513BDD" w:rsidRDefault="00F4404A" w:rsidP="00E54685">
      <w:pPr>
        <w:spacing w:after="120"/>
        <w:jc w:val="both"/>
        <w:rPr>
          <w:rFonts w:cs="Arial"/>
          <w:sz w:val="22"/>
          <w:szCs w:val="22"/>
          <w:u w:color="FFFFFF"/>
        </w:rPr>
      </w:pPr>
      <w:r w:rsidRPr="00513BDD">
        <w:rPr>
          <w:rFonts w:cs="Arial"/>
          <w:sz w:val="22"/>
          <w:szCs w:val="22"/>
          <w:u w:color="FFFFFF"/>
        </w:rPr>
        <w:t>The section is intersected by two important river flow (the Jegricka Canal and Tisa River). Drainage of run-off water is ensured on both directions, transversally (to gutters, over the shoulders into the ditches or along the slopes of embankments) and longitudinally (by gutters and ditches to culverts or watercourses).</w:t>
      </w:r>
    </w:p>
    <w:p w:rsidR="00F4404A" w:rsidRPr="00513BDD" w:rsidRDefault="00F4404A" w:rsidP="00E54685">
      <w:pPr>
        <w:spacing w:after="0"/>
        <w:jc w:val="both"/>
        <w:rPr>
          <w:rFonts w:cs="Arial"/>
          <w:sz w:val="22"/>
          <w:szCs w:val="22"/>
        </w:rPr>
      </w:pPr>
    </w:p>
    <w:p w:rsidR="00F4404A" w:rsidRPr="00513BDD" w:rsidRDefault="00F4404A" w:rsidP="00E54685">
      <w:pPr>
        <w:spacing w:after="120"/>
        <w:jc w:val="center"/>
        <w:rPr>
          <w:rFonts w:cs="Arial"/>
          <w:sz w:val="22"/>
          <w:szCs w:val="22"/>
          <w:u w:color="FFFFFF"/>
        </w:rPr>
      </w:pPr>
      <w:r w:rsidRPr="00513BDD">
        <w:rPr>
          <w:noProof/>
          <w:u w:color="FFFFFF"/>
        </w:rPr>
        <w:drawing>
          <wp:inline distT="0" distB="0" distL="0" distR="0" wp14:anchorId="1397F4A4" wp14:editId="4790F8B1">
            <wp:extent cx="4880345" cy="3658232"/>
            <wp:effectExtent l="0" t="0" r="0" b="0"/>
            <wp:docPr id="1383" name="Picture 1383" descr="20120801 DSC0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20801 DSC0068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881469" cy="3659074"/>
                    </a:xfrm>
                    <a:prstGeom prst="rect">
                      <a:avLst/>
                    </a:prstGeom>
                    <a:noFill/>
                    <a:ln>
                      <a:noFill/>
                    </a:ln>
                  </pic:spPr>
                </pic:pic>
              </a:graphicData>
            </a:graphic>
          </wp:inline>
        </w:drawing>
      </w:r>
    </w:p>
    <w:p w:rsidR="00F4404A" w:rsidRPr="00513BDD" w:rsidRDefault="00F4404A" w:rsidP="00E54685">
      <w:pPr>
        <w:spacing w:after="0"/>
        <w:ind w:right="-23"/>
        <w:jc w:val="center"/>
        <w:rPr>
          <w:rFonts w:eastAsia="MS Mincho" w:cs="Arial"/>
          <w:b/>
          <w:sz w:val="22"/>
          <w:szCs w:val="22"/>
          <w:u w:color="FFFFFF"/>
          <w:lang w:val="en-GB"/>
        </w:rPr>
      </w:pPr>
      <w:r w:rsidRPr="00513BDD">
        <w:rPr>
          <w:rFonts w:eastAsia="Arial" w:cs="Arial"/>
          <w:b/>
          <w:bCs/>
          <w:spacing w:val="1"/>
          <w:sz w:val="22"/>
          <w:szCs w:val="22"/>
        </w:rPr>
        <w:t>F</w:t>
      </w:r>
      <w:r w:rsidRPr="00513BDD">
        <w:rPr>
          <w:rFonts w:eastAsia="Arial" w:cs="Arial"/>
          <w:b/>
          <w:bCs/>
          <w:spacing w:val="-3"/>
          <w:sz w:val="22"/>
          <w:szCs w:val="22"/>
        </w:rPr>
        <w:t>i</w:t>
      </w:r>
      <w:r w:rsidRPr="00513BDD">
        <w:rPr>
          <w:rFonts w:eastAsia="Arial" w:cs="Arial"/>
          <w:b/>
          <w:bCs/>
          <w:spacing w:val="1"/>
          <w:sz w:val="22"/>
          <w:szCs w:val="22"/>
        </w:rPr>
        <w:t>gu</w:t>
      </w:r>
      <w:r w:rsidRPr="00513BDD">
        <w:rPr>
          <w:rFonts w:eastAsia="Arial" w:cs="Arial"/>
          <w:b/>
          <w:bCs/>
          <w:spacing w:val="-2"/>
          <w:sz w:val="22"/>
          <w:szCs w:val="22"/>
        </w:rPr>
        <w:t>r</w:t>
      </w:r>
      <w:r w:rsidRPr="00513BDD">
        <w:rPr>
          <w:rFonts w:eastAsia="Arial" w:cs="Arial"/>
          <w:b/>
          <w:bCs/>
          <w:sz w:val="22"/>
          <w:szCs w:val="22"/>
        </w:rPr>
        <w:t>e</w:t>
      </w:r>
      <w:r w:rsidRPr="00513BDD">
        <w:rPr>
          <w:rFonts w:eastAsia="Arial" w:cs="Arial"/>
          <w:b/>
          <w:bCs/>
          <w:spacing w:val="1"/>
          <w:sz w:val="22"/>
          <w:szCs w:val="22"/>
        </w:rPr>
        <w:t xml:space="preserve"> 3</w:t>
      </w:r>
      <w:r w:rsidRPr="00513BDD">
        <w:rPr>
          <w:rFonts w:eastAsia="Arial" w:cs="Arial"/>
          <w:b/>
          <w:bCs/>
          <w:spacing w:val="2"/>
          <w:sz w:val="22"/>
          <w:szCs w:val="22"/>
        </w:rPr>
        <w:t>.11</w:t>
      </w:r>
      <w:r w:rsidRPr="00513BDD">
        <w:rPr>
          <w:rFonts w:eastAsia="Arial" w:cs="Arial"/>
          <w:b/>
          <w:bCs/>
          <w:sz w:val="22"/>
          <w:szCs w:val="22"/>
        </w:rPr>
        <w:t>:</w:t>
      </w:r>
      <w:r w:rsidRPr="00513BDD">
        <w:rPr>
          <w:rFonts w:eastAsia="Arial" w:cs="Arial"/>
          <w:b/>
          <w:bCs/>
          <w:spacing w:val="-3"/>
          <w:sz w:val="22"/>
          <w:szCs w:val="22"/>
        </w:rPr>
        <w:t xml:space="preserve"> </w:t>
      </w:r>
      <w:r w:rsidRPr="00513BDD">
        <w:rPr>
          <w:rFonts w:cs="Arial"/>
          <w:b/>
          <w:sz w:val="22"/>
          <w:szCs w:val="22"/>
          <w:u w:color="FFFFFF"/>
        </w:rPr>
        <w:t>Bridge over Tisa River</w:t>
      </w:r>
    </w:p>
    <w:p w:rsidR="004570D6" w:rsidRPr="00513BDD" w:rsidRDefault="004570D6" w:rsidP="00E54685">
      <w:pPr>
        <w:rPr>
          <w:rFonts w:cs="Arial"/>
          <w:sz w:val="22"/>
          <w:szCs w:val="22"/>
          <w:u w:color="FFFFFF"/>
        </w:rPr>
      </w:pPr>
    </w:p>
    <w:p w:rsidR="004570D6" w:rsidRPr="00513BDD" w:rsidRDefault="004570D6" w:rsidP="00E54685">
      <w:pPr>
        <w:spacing w:after="0"/>
        <w:jc w:val="both"/>
        <w:rPr>
          <w:rFonts w:cs="Arial"/>
          <w:sz w:val="22"/>
          <w:szCs w:val="22"/>
        </w:rPr>
      </w:pPr>
      <w:r w:rsidRPr="00513BDD">
        <w:rPr>
          <w:rFonts w:cs="Arial"/>
          <w:sz w:val="22"/>
          <w:szCs w:val="22"/>
        </w:rPr>
        <w:t xml:space="preserve">A segment of proposed road section from Zabalj Intersection to Zrenjanin is crossing Jegricka Canal </w:t>
      </w:r>
      <w:r w:rsidRPr="00513BDD">
        <w:rPr>
          <w:rFonts w:cs="Arial"/>
          <w:sz w:val="22"/>
          <w:szCs w:val="22"/>
          <w:u w:color="FFFFFF"/>
        </w:rPr>
        <w:t>in the vicinity of natural protected area</w:t>
      </w:r>
      <w:r w:rsidRPr="00513BDD">
        <w:rPr>
          <w:rFonts w:cs="Arial"/>
          <w:sz w:val="22"/>
          <w:szCs w:val="22"/>
        </w:rPr>
        <w:t xml:space="preserve"> – Nature Park “Jegricka”. Adequate mitigation measures and appropriate monitoring plan are included in this EMP document.</w:t>
      </w:r>
    </w:p>
    <w:p w:rsidR="00F4404A" w:rsidRPr="00513BDD" w:rsidRDefault="00F4404A" w:rsidP="00E54685">
      <w:pPr>
        <w:rPr>
          <w:rFonts w:cs="Arial"/>
          <w:sz w:val="22"/>
          <w:szCs w:val="22"/>
          <w:u w:color="FFFFFF"/>
        </w:rPr>
      </w:pPr>
    </w:p>
    <w:p w:rsidR="00F4404A" w:rsidRPr="00513BDD" w:rsidRDefault="00F4404A" w:rsidP="00E54685">
      <w:pPr>
        <w:autoSpaceDE w:val="0"/>
        <w:autoSpaceDN w:val="0"/>
        <w:adjustRightInd w:val="0"/>
        <w:spacing w:after="120"/>
        <w:jc w:val="center"/>
        <w:rPr>
          <w:rFonts w:cs="Arial"/>
          <w:bCs/>
          <w:sz w:val="22"/>
          <w:szCs w:val="22"/>
          <w:u w:color="FFFFFF"/>
        </w:rPr>
      </w:pPr>
      <w:r w:rsidRPr="00513BDD">
        <w:rPr>
          <w:noProof/>
          <w:u w:color="FFFFFF"/>
        </w:rPr>
        <w:drawing>
          <wp:inline distT="0" distB="0" distL="0" distR="0" wp14:anchorId="1FA17239" wp14:editId="0FA7B8F8">
            <wp:extent cx="4763386" cy="3558063"/>
            <wp:effectExtent l="0" t="0" r="0" b="4445"/>
            <wp:docPr id="1384" name="Picture 1384" descr="20120801 DSC0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20801 DSC00668"/>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763635" cy="3558249"/>
                    </a:xfrm>
                    <a:prstGeom prst="rect">
                      <a:avLst/>
                    </a:prstGeom>
                    <a:noFill/>
                    <a:ln>
                      <a:noFill/>
                    </a:ln>
                  </pic:spPr>
                </pic:pic>
              </a:graphicData>
            </a:graphic>
          </wp:inline>
        </w:drawing>
      </w:r>
    </w:p>
    <w:p w:rsidR="00F4404A" w:rsidRPr="00513BDD" w:rsidRDefault="00F4404A" w:rsidP="00E54685">
      <w:pPr>
        <w:spacing w:after="0"/>
        <w:ind w:right="-23"/>
        <w:jc w:val="center"/>
        <w:rPr>
          <w:rFonts w:eastAsia="MS Mincho" w:cs="Arial"/>
          <w:b/>
          <w:sz w:val="22"/>
          <w:szCs w:val="22"/>
          <w:u w:color="FFFFFF"/>
          <w:lang w:val="en-GB"/>
        </w:rPr>
      </w:pPr>
      <w:r w:rsidRPr="00513BDD">
        <w:rPr>
          <w:rFonts w:eastAsia="Arial" w:cs="Arial"/>
          <w:b/>
          <w:bCs/>
          <w:spacing w:val="1"/>
          <w:sz w:val="22"/>
          <w:szCs w:val="22"/>
        </w:rPr>
        <w:t>F</w:t>
      </w:r>
      <w:r w:rsidRPr="00513BDD">
        <w:rPr>
          <w:rFonts w:eastAsia="Arial" w:cs="Arial"/>
          <w:b/>
          <w:bCs/>
          <w:spacing w:val="-3"/>
          <w:sz w:val="22"/>
          <w:szCs w:val="22"/>
        </w:rPr>
        <w:t>i</w:t>
      </w:r>
      <w:r w:rsidRPr="00513BDD">
        <w:rPr>
          <w:rFonts w:eastAsia="Arial" w:cs="Arial"/>
          <w:b/>
          <w:bCs/>
          <w:spacing w:val="1"/>
          <w:sz w:val="22"/>
          <w:szCs w:val="22"/>
        </w:rPr>
        <w:t>gu</w:t>
      </w:r>
      <w:r w:rsidRPr="00513BDD">
        <w:rPr>
          <w:rFonts w:eastAsia="Arial" w:cs="Arial"/>
          <w:b/>
          <w:bCs/>
          <w:spacing w:val="-2"/>
          <w:sz w:val="22"/>
          <w:szCs w:val="22"/>
        </w:rPr>
        <w:t>r</w:t>
      </w:r>
      <w:r w:rsidRPr="00513BDD">
        <w:rPr>
          <w:rFonts w:eastAsia="Arial" w:cs="Arial"/>
          <w:b/>
          <w:bCs/>
          <w:sz w:val="22"/>
          <w:szCs w:val="22"/>
        </w:rPr>
        <w:t>e</w:t>
      </w:r>
      <w:r w:rsidRPr="00513BDD">
        <w:rPr>
          <w:rFonts w:eastAsia="Arial" w:cs="Arial"/>
          <w:b/>
          <w:bCs/>
          <w:spacing w:val="1"/>
          <w:sz w:val="22"/>
          <w:szCs w:val="22"/>
        </w:rPr>
        <w:t xml:space="preserve"> 3</w:t>
      </w:r>
      <w:r w:rsidRPr="00513BDD">
        <w:rPr>
          <w:rFonts w:eastAsia="Arial" w:cs="Arial"/>
          <w:b/>
          <w:bCs/>
          <w:spacing w:val="2"/>
          <w:sz w:val="22"/>
          <w:szCs w:val="22"/>
        </w:rPr>
        <w:t>.12</w:t>
      </w:r>
      <w:r w:rsidRPr="00513BDD">
        <w:rPr>
          <w:rFonts w:eastAsia="Arial" w:cs="Arial"/>
          <w:b/>
          <w:bCs/>
          <w:sz w:val="22"/>
          <w:szCs w:val="22"/>
        </w:rPr>
        <w:t>:</w:t>
      </w:r>
      <w:r w:rsidRPr="00513BDD">
        <w:rPr>
          <w:rFonts w:eastAsia="Arial" w:cs="Arial"/>
          <w:b/>
          <w:bCs/>
          <w:spacing w:val="-3"/>
          <w:sz w:val="22"/>
          <w:szCs w:val="22"/>
        </w:rPr>
        <w:t xml:space="preserve"> </w:t>
      </w:r>
      <w:r w:rsidRPr="00513BDD">
        <w:rPr>
          <w:rFonts w:cs="Arial"/>
          <w:b/>
          <w:sz w:val="22"/>
          <w:szCs w:val="22"/>
          <w:u w:color="FFFFFF"/>
        </w:rPr>
        <w:t>Bridge over Jegricka River</w:t>
      </w:r>
    </w:p>
    <w:p w:rsidR="00F4404A" w:rsidRPr="00513BDD" w:rsidRDefault="00F4404A" w:rsidP="00E54685">
      <w:pPr>
        <w:autoSpaceDE w:val="0"/>
        <w:autoSpaceDN w:val="0"/>
        <w:adjustRightInd w:val="0"/>
        <w:spacing w:after="0"/>
        <w:jc w:val="center"/>
        <w:rPr>
          <w:rFonts w:cs="Arial"/>
          <w:bCs/>
          <w:sz w:val="22"/>
          <w:szCs w:val="22"/>
          <w:u w:color="FFFFFF"/>
        </w:rPr>
      </w:pPr>
    </w:p>
    <w:p w:rsidR="00F4404A" w:rsidRPr="00513BDD" w:rsidRDefault="00F4404A" w:rsidP="00E54685">
      <w:pPr>
        <w:rPr>
          <w:rFonts w:eastAsia="Arial"/>
          <w:i/>
          <w:sz w:val="22"/>
          <w:szCs w:val="22"/>
        </w:rPr>
      </w:pPr>
      <w:r w:rsidRPr="00513BDD">
        <w:rPr>
          <w:rFonts w:eastAsia="Arial"/>
          <w:i/>
          <w:sz w:val="22"/>
          <w:szCs w:val="22"/>
        </w:rPr>
        <w:t>Air Quality</w:t>
      </w:r>
    </w:p>
    <w:p w:rsidR="00F4404A" w:rsidRPr="00513BDD" w:rsidRDefault="00F4404A" w:rsidP="00E54685">
      <w:pPr>
        <w:spacing w:after="120"/>
        <w:jc w:val="both"/>
        <w:rPr>
          <w:rFonts w:eastAsia="Times New Roman" w:cs="Arial"/>
          <w:sz w:val="22"/>
          <w:szCs w:val="22"/>
          <w:u w:color="FFFFFF"/>
        </w:rPr>
      </w:pPr>
      <w:r w:rsidRPr="00513BDD">
        <w:rPr>
          <w:rFonts w:eastAsia="Times New Roman" w:cs="Arial"/>
          <w:sz w:val="22"/>
          <w:szCs w:val="22"/>
          <w:u w:color="FFFFFF"/>
        </w:rPr>
        <w:t>Within the corridor of road section Zabalj Intersection – Zrenjanin there is no significant point sources of noise or air pollution. Existing major road M-7 is linear source which causes additional emission of air pollutants along the corridor of proposed road section.</w:t>
      </w:r>
    </w:p>
    <w:p w:rsidR="00F4404A" w:rsidRPr="00513BDD" w:rsidRDefault="00F4404A" w:rsidP="00E54685">
      <w:pPr>
        <w:spacing w:after="120"/>
        <w:jc w:val="both"/>
        <w:rPr>
          <w:rFonts w:eastAsia="Times New Roman" w:cs="Times New Roman"/>
          <w:sz w:val="22"/>
          <w:szCs w:val="22"/>
          <w:u w:color="FFFFFF"/>
          <w:lang w:val="en-GB"/>
        </w:rPr>
      </w:pPr>
      <w:r w:rsidRPr="00513BDD">
        <w:rPr>
          <w:rFonts w:eastAsia="Times New Roman" w:cs="Times New Roman"/>
          <w:sz w:val="22"/>
          <w:szCs w:val="22"/>
          <w:u w:color="FFFFFF"/>
          <w:lang w:val="en-GB"/>
        </w:rPr>
        <w:t>Data on the measured values of air pollution in the observed corridor were not available.</w:t>
      </w:r>
    </w:p>
    <w:p w:rsidR="00F4404A" w:rsidRPr="00513BDD" w:rsidRDefault="00F4404A" w:rsidP="00E54685">
      <w:pPr>
        <w:spacing w:after="120"/>
        <w:jc w:val="both"/>
        <w:rPr>
          <w:rFonts w:eastAsia="Times New Roman" w:cs="Arial"/>
          <w:sz w:val="22"/>
          <w:szCs w:val="22"/>
          <w:u w:color="FFFFFF"/>
          <w:lang w:val="en-GB"/>
        </w:rPr>
      </w:pPr>
      <w:r w:rsidRPr="00513BDD">
        <w:rPr>
          <w:rFonts w:eastAsia="Times New Roman" w:cs="Arial"/>
          <w:sz w:val="22"/>
          <w:szCs w:val="22"/>
          <w:lang w:val="en-GB"/>
        </w:rPr>
        <w:t>Based on experience and expected traffic load</w:t>
      </w:r>
      <w:r w:rsidRPr="00513BDD">
        <w:rPr>
          <w:rFonts w:eastAsia="Times New Roman" w:cs="Arial"/>
          <w:sz w:val="22"/>
          <w:szCs w:val="22"/>
          <w:u w:color="FFFFFF"/>
          <w:lang w:val="en-GB"/>
        </w:rPr>
        <w:t xml:space="preserve"> during and after the planned road rehabilitation works, the increase of existing levels of air pollutants within the corridor of proposed road section is not expected.</w:t>
      </w:r>
    </w:p>
    <w:p w:rsidR="00F4404A" w:rsidRPr="00513BDD" w:rsidRDefault="00F4404A" w:rsidP="00E54685">
      <w:pPr>
        <w:rPr>
          <w:rFonts w:eastAsia="Arial"/>
          <w:i/>
          <w:sz w:val="22"/>
          <w:szCs w:val="22"/>
        </w:rPr>
      </w:pPr>
      <w:r w:rsidRPr="00513BDD">
        <w:rPr>
          <w:rFonts w:eastAsia="Arial"/>
          <w:i/>
          <w:sz w:val="22"/>
          <w:szCs w:val="22"/>
        </w:rPr>
        <w:t>Noise Quality</w:t>
      </w:r>
    </w:p>
    <w:p w:rsidR="00F4404A" w:rsidRPr="00513BDD" w:rsidRDefault="00F4404A" w:rsidP="00E54685">
      <w:pPr>
        <w:spacing w:after="0"/>
        <w:jc w:val="both"/>
        <w:rPr>
          <w:rFonts w:eastAsia="Times New Roman" w:cs="Times New Roman"/>
          <w:sz w:val="22"/>
          <w:szCs w:val="22"/>
          <w:u w:color="FFFFFF"/>
          <w:lang w:val="en-GB"/>
        </w:rPr>
      </w:pPr>
      <w:r w:rsidRPr="00513BDD">
        <w:rPr>
          <w:rFonts w:eastAsia="Times New Roman" w:cs="Arial"/>
          <w:sz w:val="22"/>
          <w:szCs w:val="22"/>
          <w:u w:color="FFFFFF"/>
          <w:lang w:val="en-GB"/>
        </w:rPr>
        <w:t xml:space="preserve">Existing </w:t>
      </w:r>
      <w:r w:rsidRPr="00513BDD">
        <w:rPr>
          <w:rFonts w:eastAsia="Times New Roman" w:cs="Arial"/>
          <w:spacing w:val="-4"/>
          <w:sz w:val="22"/>
          <w:szCs w:val="22"/>
        </w:rPr>
        <w:t>state road of the IB class, no. 20 (old marking; M-7) on Zabalj - Zrenjanin road direction</w:t>
      </w:r>
      <w:r w:rsidRPr="00513BDD">
        <w:rPr>
          <w:rFonts w:eastAsia="Times New Roman" w:cs="Arial"/>
          <w:sz w:val="22"/>
          <w:szCs w:val="22"/>
          <w:u w:color="FFFFFF"/>
          <w:lang w:val="en-GB"/>
        </w:rPr>
        <w:t xml:space="preserve"> as linear source</w:t>
      </w:r>
      <w:r w:rsidRPr="00513BDD">
        <w:rPr>
          <w:rFonts w:eastAsia="Times New Roman" w:cs="Times New Roman"/>
          <w:sz w:val="22"/>
          <w:szCs w:val="22"/>
          <w:u w:color="FFFFFF"/>
          <w:lang w:val="en-GB"/>
        </w:rPr>
        <w:t xml:space="preserve"> is the only dominant noise source. There are no noise affected zones within the proposed road corridor due to </w:t>
      </w:r>
      <w:r w:rsidRPr="00513BDD">
        <w:rPr>
          <w:rFonts w:eastAsia="Times New Roman" w:cs="Arial"/>
          <w:sz w:val="22"/>
          <w:szCs w:val="22"/>
          <w:u w:color="FFFFFF"/>
        </w:rPr>
        <w:t>the fact that whole stretch is free of residential buildings</w:t>
      </w:r>
      <w:r w:rsidRPr="00513BDD">
        <w:rPr>
          <w:rFonts w:eastAsia="Times New Roman" w:cs="Times New Roman"/>
          <w:sz w:val="22"/>
          <w:szCs w:val="22"/>
          <w:u w:color="FFFFFF"/>
          <w:lang w:val="en-GB"/>
        </w:rPr>
        <w:t>. There are no sensitive receptors (schools, hospitals, etc.) along the route.</w:t>
      </w:r>
    </w:p>
    <w:p w:rsidR="00F4404A" w:rsidRPr="00513BDD" w:rsidRDefault="00F4404A" w:rsidP="00E54685">
      <w:pPr>
        <w:spacing w:after="0"/>
        <w:jc w:val="both"/>
        <w:rPr>
          <w:rFonts w:eastAsia="Times New Roman" w:cs="Times New Roman"/>
          <w:sz w:val="22"/>
          <w:szCs w:val="22"/>
          <w:u w:color="FFFFFF"/>
          <w:lang w:val="en-GB"/>
        </w:rPr>
      </w:pPr>
    </w:p>
    <w:p w:rsidR="00F4404A" w:rsidRPr="00513BDD" w:rsidRDefault="00F4404A" w:rsidP="00E54685">
      <w:pPr>
        <w:rPr>
          <w:rFonts w:eastAsia="Arial"/>
          <w:sz w:val="22"/>
          <w:szCs w:val="22"/>
        </w:rPr>
      </w:pPr>
      <w:r w:rsidRPr="00513BDD">
        <w:rPr>
          <w:rFonts w:eastAsia="Arial"/>
          <w:sz w:val="22"/>
          <w:szCs w:val="22"/>
        </w:rPr>
        <w:t>Biological Environment</w:t>
      </w:r>
    </w:p>
    <w:p w:rsidR="00F4404A" w:rsidRPr="00513BDD" w:rsidRDefault="00F4404A" w:rsidP="00E54685">
      <w:pPr>
        <w:spacing w:after="0"/>
        <w:ind w:right="91"/>
        <w:jc w:val="both"/>
        <w:rPr>
          <w:rFonts w:eastAsia="Arial" w:cs="Arial"/>
          <w:sz w:val="22"/>
          <w:szCs w:val="22"/>
        </w:rPr>
      </w:pPr>
      <w:r w:rsidRPr="00513BDD">
        <w:rPr>
          <w:rFonts w:eastAsia="Arial" w:cs="Arial"/>
          <w:spacing w:val="-2"/>
          <w:sz w:val="22"/>
          <w:szCs w:val="22"/>
        </w:rPr>
        <w:t>N</w:t>
      </w:r>
      <w:r w:rsidRPr="00513BDD">
        <w:rPr>
          <w:rFonts w:eastAsia="Arial" w:cs="Arial"/>
          <w:sz w:val="22"/>
          <w:szCs w:val="22"/>
        </w:rPr>
        <w:t>o</w:t>
      </w:r>
      <w:r w:rsidRPr="00513BDD">
        <w:rPr>
          <w:rFonts w:eastAsia="Arial" w:cs="Arial"/>
          <w:spacing w:val="9"/>
          <w:sz w:val="22"/>
          <w:szCs w:val="22"/>
        </w:rPr>
        <w:t xml:space="preserve"> </w:t>
      </w:r>
      <w:r w:rsidRPr="00513BDD">
        <w:rPr>
          <w:rFonts w:eastAsia="Arial" w:cs="Arial"/>
          <w:spacing w:val="-6"/>
          <w:sz w:val="22"/>
          <w:szCs w:val="22"/>
        </w:rPr>
        <w:t>w</w:t>
      </w:r>
      <w:r w:rsidRPr="00513BDD">
        <w:rPr>
          <w:rFonts w:eastAsia="Arial" w:cs="Arial"/>
          <w:spacing w:val="3"/>
          <w:sz w:val="22"/>
          <w:szCs w:val="22"/>
        </w:rPr>
        <w:t>il</w:t>
      </w:r>
      <w:r w:rsidRPr="00513BDD">
        <w:rPr>
          <w:rFonts w:eastAsia="Arial" w:cs="Arial"/>
          <w:sz w:val="22"/>
          <w:szCs w:val="22"/>
        </w:rPr>
        <w:t>d</w:t>
      </w:r>
      <w:r w:rsidRPr="00513BDD">
        <w:rPr>
          <w:rFonts w:eastAsia="Arial" w:cs="Arial"/>
          <w:spacing w:val="4"/>
          <w:sz w:val="22"/>
          <w:szCs w:val="22"/>
        </w:rPr>
        <w:t xml:space="preserve"> </w:t>
      </w:r>
      <w:r w:rsidRPr="00513BDD">
        <w:rPr>
          <w:rFonts w:eastAsia="Arial" w:cs="Arial"/>
          <w:spacing w:val="-2"/>
          <w:sz w:val="22"/>
          <w:szCs w:val="22"/>
        </w:rPr>
        <w:t>ani</w:t>
      </w:r>
      <w:r w:rsidRPr="00513BDD">
        <w:rPr>
          <w:rFonts w:eastAsia="Arial" w:cs="Arial"/>
          <w:spacing w:val="5"/>
          <w:sz w:val="22"/>
          <w:szCs w:val="22"/>
        </w:rPr>
        <w:t>m</w:t>
      </w:r>
      <w:r w:rsidRPr="00513BDD">
        <w:rPr>
          <w:rFonts w:eastAsia="Arial" w:cs="Arial"/>
          <w:spacing w:val="-6"/>
          <w:sz w:val="22"/>
          <w:szCs w:val="22"/>
        </w:rPr>
        <w:t>a</w:t>
      </w:r>
      <w:r w:rsidRPr="00513BDD">
        <w:rPr>
          <w:rFonts w:eastAsia="Arial" w:cs="Arial"/>
          <w:spacing w:val="3"/>
          <w:sz w:val="22"/>
          <w:szCs w:val="22"/>
        </w:rPr>
        <w:t>l</w:t>
      </w:r>
      <w:r w:rsidRPr="00513BDD">
        <w:rPr>
          <w:rFonts w:eastAsia="Arial" w:cs="Arial"/>
          <w:sz w:val="22"/>
          <w:szCs w:val="22"/>
        </w:rPr>
        <w:t xml:space="preserve">s </w:t>
      </w:r>
      <w:r w:rsidRPr="00513BDD">
        <w:rPr>
          <w:rFonts w:eastAsia="Arial" w:cs="Arial"/>
          <w:spacing w:val="3"/>
          <w:sz w:val="22"/>
          <w:szCs w:val="22"/>
        </w:rPr>
        <w:t>i</w:t>
      </w:r>
      <w:r w:rsidRPr="00513BDD">
        <w:rPr>
          <w:rFonts w:eastAsia="Arial" w:cs="Arial"/>
          <w:spacing w:val="-2"/>
          <w:sz w:val="22"/>
          <w:szCs w:val="22"/>
        </w:rPr>
        <w:t>nhab</w:t>
      </w:r>
      <w:r w:rsidRPr="00513BDD">
        <w:rPr>
          <w:rFonts w:eastAsia="Arial" w:cs="Arial"/>
          <w:spacing w:val="3"/>
          <w:sz w:val="22"/>
          <w:szCs w:val="22"/>
        </w:rPr>
        <w:t>i</w:t>
      </w:r>
      <w:r w:rsidRPr="00513BDD">
        <w:rPr>
          <w:rFonts w:eastAsia="Arial" w:cs="Arial"/>
          <w:sz w:val="22"/>
          <w:szCs w:val="22"/>
        </w:rPr>
        <w:t>t</w:t>
      </w:r>
      <w:r w:rsidRPr="00513BDD">
        <w:rPr>
          <w:rFonts w:eastAsia="Arial" w:cs="Arial"/>
          <w:spacing w:val="7"/>
          <w:sz w:val="22"/>
          <w:szCs w:val="22"/>
        </w:rPr>
        <w:t xml:space="preserve"> </w:t>
      </w:r>
      <w:r w:rsidRPr="00513BDD">
        <w:rPr>
          <w:rFonts w:eastAsia="Arial" w:cs="Arial"/>
          <w:spacing w:val="-2"/>
          <w:sz w:val="22"/>
          <w:szCs w:val="22"/>
        </w:rPr>
        <w:t>an</w:t>
      </w:r>
      <w:r w:rsidRPr="00513BDD">
        <w:rPr>
          <w:rFonts w:eastAsia="Arial" w:cs="Arial"/>
          <w:sz w:val="22"/>
          <w:szCs w:val="22"/>
        </w:rPr>
        <w:t>d</w:t>
      </w:r>
      <w:r w:rsidRPr="00513BDD">
        <w:rPr>
          <w:rFonts w:eastAsia="Arial" w:cs="Arial"/>
          <w:spacing w:val="9"/>
          <w:sz w:val="22"/>
          <w:szCs w:val="22"/>
        </w:rPr>
        <w:t xml:space="preserve"> </w:t>
      </w:r>
      <w:r w:rsidRPr="00513BDD">
        <w:rPr>
          <w:rFonts w:eastAsia="Arial" w:cs="Arial"/>
          <w:spacing w:val="-2"/>
          <w:sz w:val="22"/>
          <w:szCs w:val="22"/>
        </w:rPr>
        <w:t>endange</w:t>
      </w:r>
      <w:r w:rsidRPr="00513BDD">
        <w:rPr>
          <w:rFonts w:eastAsia="Arial" w:cs="Arial"/>
          <w:sz w:val="22"/>
          <w:szCs w:val="22"/>
        </w:rPr>
        <w:t>r</w:t>
      </w:r>
      <w:r w:rsidRPr="00513BDD">
        <w:rPr>
          <w:rFonts w:eastAsia="Arial" w:cs="Arial"/>
          <w:spacing w:val="-2"/>
          <w:sz w:val="22"/>
          <w:szCs w:val="22"/>
        </w:rPr>
        <w:t>e</w:t>
      </w:r>
      <w:r w:rsidRPr="00513BDD">
        <w:rPr>
          <w:rFonts w:eastAsia="Arial" w:cs="Arial"/>
          <w:sz w:val="22"/>
          <w:szCs w:val="22"/>
        </w:rPr>
        <w:t>d</w:t>
      </w:r>
      <w:r w:rsidRPr="00513BDD">
        <w:rPr>
          <w:rFonts w:eastAsia="Arial" w:cs="Arial"/>
          <w:spacing w:val="9"/>
          <w:sz w:val="22"/>
          <w:szCs w:val="22"/>
        </w:rPr>
        <w:t xml:space="preserve"> </w:t>
      </w:r>
      <w:r w:rsidRPr="00513BDD">
        <w:rPr>
          <w:rFonts w:eastAsia="Arial" w:cs="Arial"/>
          <w:sz w:val="22"/>
          <w:szCs w:val="22"/>
        </w:rPr>
        <w:t>s</w:t>
      </w:r>
      <w:r w:rsidRPr="00513BDD">
        <w:rPr>
          <w:rFonts w:eastAsia="Arial" w:cs="Arial"/>
          <w:spacing w:val="-2"/>
          <w:sz w:val="22"/>
          <w:szCs w:val="22"/>
        </w:rPr>
        <w:t>pe</w:t>
      </w:r>
      <w:r w:rsidRPr="00513BDD">
        <w:rPr>
          <w:rFonts w:eastAsia="Arial" w:cs="Arial"/>
          <w:sz w:val="22"/>
          <w:szCs w:val="22"/>
        </w:rPr>
        <w:t>c</w:t>
      </w:r>
      <w:r w:rsidRPr="00513BDD">
        <w:rPr>
          <w:rFonts w:eastAsia="Arial" w:cs="Arial"/>
          <w:spacing w:val="3"/>
          <w:sz w:val="22"/>
          <w:szCs w:val="22"/>
        </w:rPr>
        <w:t>i</w:t>
      </w:r>
      <w:r w:rsidRPr="00513BDD">
        <w:rPr>
          <w:rFonts w:eastAsia="Arial" w:cs="Arial"/>
          <w:spacing w:val="-2"/>
          <w:sz w:val="22"/>
          <w:szCs w:val="22"/>
        </w:rPr>
        <w:t>e</w:t>
      </w:r>
      <w:r w:rsidRPr="00513BDD">
        <w:rPr>
          <w:rFonts w:eastAsia="Arial" w:cs="Arial"/>
          <w:sz w:val="22"/>
          <w:szCs w:val="22"/>
        </w:rPr>
        <w:t>s</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re</w:t>
      </w:r>
      <w:r w:rsidRPr="00513BDD">
        <w:rPr>
          <w:rFonts w:eastAsia="Arial" w:cs="Arial"/>
          <w:spacing w:val="9"/>
          <w:sz w:val="22"/>
          <w:szCs w:val="22"/>
        </w:rPr>
        <w:t xml:space="preserve"> </w:t>
      </w:r>
      <w:r w:rsidRPr="00513BDD">
        <w:rPr>
          <w:rFonts w:eastAsia="Arial" w:cs="Arial"/>
          <w:spacing w:val="-2"/>
          <w:sz w:val="22"/>
          <w:szCs w:val="22"/>
        </w:rPr>
        <w:t>p</w:t>
      </w:r>
      <w:r w:rsidRPr="00513BDD">
        <w:rPr>
          <w:rFonts w:eastAsia="Arial" w:cs="Arial"/>
          <w:sz w:val="22"/>
          <w:szCs w:val="22"/>
        </w:rPr>
        <w:t>r</w:t>
      </w:r>
      <w:r w:rsidRPr="00513BDD">
        <w:rPr>
          <w:rFonts w:eastAsia="Arial" w:cs="Arial"/>
          <w:spacing w:val="-2"/>
          <w:sz w:val="22"/>
          <w:szCs w:val="22"/>
        </w:rPr>
        <w:t>e</w:t>
      </w:r>
      <w:r w:rsidRPr="00513BDD">
        <w:rPr>
          <w:rFonts w:eastAsia="Arial" w:cs="Arial"/>
          <w:spacing w:val="-5"/>
          <w:sz w:val="22"/>
          <w:szCs w:val="22"/>
        </w:rPr>
        <w:t>s</w:t>
      </w:r>
      <w:r w:rsidRPr="00513BDD">
        <w:rPr>
          <w:rFonts w:eastAsia="Arial" w:cs="Arial"/>
          <w:spacing w:val="-2"/>
          <w:sz w:val="22"/>
          <w:szCs w:val="22"/>
        </w:rPr>
        <w:t>en</w:t>
      </w:r>
      <w:r w:rsidRPr="00513BDD">
        <w:rPr>
          <w:rFonts w:eastAsia="Arial" w:cs="Arial"/>
          <w:sz w:val="22"/>
          <w:szCs w:val="22"/>
        </w:rPr>
        <w:t>t</w:t>
      </w:r>
      <w:r w:rsidRPr="00513BDD">
        <w:rPr>
          <w:rFonts w:eastAsia="Arial" w:cs="Arial"/>
          <w:spacing w:val="12"/>
          <w:sz w:val="22"/>
          <w:szCs w:val="22"/>
        </w:rPr>
        <w:t xml:space="preserve"> </w:t>
      </w:r>
      <w:r w:rsidRPr="00513BDD">
        <w:rPr>
          <w:rFonts w:eastAsia="Arial" w:cs="Arial"/>
          <w:spacing w:val="3"/>
          <w:sz w:val="22"/>
          <w:szCs w:val="22"/>
        </w:rPr>
        <w:t>i</w:t>
      </w:r>
      <w:r w:rsidRPr="00513BDD">
        <w:rPr>
          <w:rFonts w:eastAsia="Arial" w:cs="Arial"/>
          <w:sz w:val="22"/>
          <w:szCs w:val="22"/>
        </w:rPr>
        <w:t>n</w:t>
      </w:r>
      <w:r w:rsidRPr="00513BDD">
        <w:rPr>
          <w:rFonts w:eastAsia="Arial" w:cs="Arial"/>
          <w:spacing w:val="4"/>
          <w:sz w:val="22"/>
          <w:szCs w:val="22"/>
        </w:rPr>
        <w:t xml:space="preserve">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pacing w:val="3"/>
          <w:sz w:val="22"/>
          <w:szCs w:val="22"/>
        </w:rPr>
        <w:t>i</w:t>
      </w:r>
      <w:r w:rsidRPr="00513BDD">
        <w:rPr>
          <w:rFonts w:eastAsia="Arial" w:cs="Arial"/>
          <w:sz w:val="22"/>
          <w:szCs w:val="22"/>
        </w:rPr>
        <w:t>s</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ea</w:t>
      </w:r>
      <w:r w:rsidRPr="00513BDD">
        <w:rPr>
          <w:rFonts w:eastAsia="Arial" w:cs="Arial"/>
          <w:sz w:val="22"/>
          <w:szCs w:val="22"/>
        </w:rPr>
        <w:t>.</w:t>
      </w:r>
      <w:r w:rsidRPr="00513BDD">
        <w:rPr>
          <w:rFonts w:eastAsia="Arial" w:cs="Arial"/>
          <w:spacing w:val="7"/>
          <w:sz w:val="22"/>
          <w:szCs w:val="22"/>
        </w:rPr>
        <w:t xml:space="preserve"> </w:t>
      </w:r>
      <w:r w:rsidRPr="00513BDD">
        <w:rPr>
          <w:rFonts w:eastAsia="Arial" w:cs="Arial"/>
          <w:spacing w:val="-2"/>
          <w:sz w:val="22"/>
          <w:szCs w:val="22"/>
        </w:rPr>
        <w:t>N</w:t>
      </w:r>
      <w:r w:rsidRPr="00513BDD">
        <w:rPr>
          <w:rFonts w:eastAsia="Arial" w:cs="Arial"/>
          <w:sz w:val="22"/>
          <w:szCs w:val="22"/>
        </w:rPr>
        <w:t>o</w:t>
      </w:r>
      <w:r w:rsidRPr="00513BDD">
        <w:rPr>
          <w:rFonts w:eastAsia="Arial" w:cs="Arial"/>
          <w:spacing w:val="-4"/>
          <w:sz w:val="22"/>
          <w:szCs w:val="22"/>
        </w:rPr>
        <w:t xml:space="preserve"> </w:t>
      </w:r>
      <w:r w:rsidRPr="00513BDD">
        <w:rPr>
          <w:rFonts w:eastAsia="Arial" w:cs="Arial"/>
          <w:spacing w:val="6"/>
          <w:sz w:val="22"/>
          <w:szCs w:val="22"/>
        </w:rPr>
        <w:t>f</w:t>
      </w:r>
      <w:r w:rsidRPr="00513BDD">
        <w:rPr>
          <w:rFonts w:eastAsia="Arial" w:cs="Arial"/>
          <w:spacing w:val="-2"/>
          <w:sz w:val="22"/>
          <w:szCs w:val="22"/>
        </w:rPr>
        <w:t>o</w:t>
      </w:r>
      <w:r w:rsidRPr="00513BDD">
        <w:rPr>
          <w:rFonts w:eastAsia="Arial" w:cs="Arial"/>
          <w:sz w:val="22"/>
          <w:szCs w:val="22"/>
        </w:rPr>
        <w:t>r</w:t>
      </w:r>
      <w:r w:rsidRPr="00513BDD">
        <w:rPr>
          <w:rFonts w:eastAsia="Arial" w:cs="Arial"/>
          <w:spacing w:val="-2"/>
          <w:sz w:val="22"/>
          <w:szCs w:val="22"/>
        </w:rPr>
        <w:t>e</w:t>
      </w:r>
      <w:r w:rsidRPr="00513BDD">
        <w:rPr>
          <w:rFonts w:eastAsia="Arial" w:cs="Arial"/>
          <w:spacing w:val="-5"/>
          <w:sz w:val="22"/>
          <w:szCs w:val="22"/>
        </w:rPr>
        <w:t>s</w:t>
      </w:r>
      <w:r w:rsidRPr="00513BDD">
        <w:rPr>
          <w:rFonts w:eastAsia="Arial" w:cs="Arial"/>
          <w:spacing w:val="1"/>
          <w:sz w:val="22"/>
          <w:szCs w:val="22"/>
        </w:rPr>
        <w:t>t</w:t>
      </w:r>
      <w:r w:rsidRPr="00513BDD">
        <w:rPr>
          <w:rFonts w:eastAsia="Arial" w:cs="Arial"/>
          <w:spacing w:val="3"/>
          <w:sz w:val="22"/>
          <w:szCs w:val="22"/>
        </w:rPr>
        <w:t>l</w:t>
      </w:r>
      <w:r w:rsidRPr="00513BDD">
        <w:rPr>
          <w:rFonts w:eastAsia="Arial" w:cs="Arial"/>
          <w:spacing w:val="-2"/>
          <w:sz w:val="22"/>
          <w:szCs w:val="22"/>
        </w:rPr>
        <w:t>an</w:t>
      </w:r>
      <w:r w:rsidRPr="00513BDD">
        <w:rPr>
          <w:rFonts w:eastAsia="Arial" w:cs="Arial"/>
          <w:sz w:val="22"/>
          <w:szCs w:val="22"/>
        </w:rPr>
        <w:t>d</w:t>
      </w:r>
      <w:r w:rsidRPr="00513BDD">
        <w:rPr>
          <w:rFonts w:eastAsia="Arial" w:cs="Arial"/>
          <w:spacing w:val="-4"/>
          <w:sz w:val="22"/>
          <w:szCs w:val="22"/>
        </w:rPr>
        <w:t xml:space="preserve"> </w:t>
      </w:r>
      <w:r w:rsidRPr="00513BDD">
        <w:rPr>
          <w:rFonts w:eastAsia="Arial" w:cs="Arial"/>
          <w:spacing w:val="3"/>
          <w:sz w:val="22"/>
          <w:szCs w:val="22"/>
        </w:rPr>
        <w:t>i</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3"/>
          <w:sz w:val="22"/>
          <w:szCs w:val="22"/>
        </w:rPr>
        <w:t>i</w:t>
      </w:r>
      <w:r w:rsidRPr="00513BDD">
        <w:rPr>
          <w:rFonts w:eastAsia="Arial" w:cs="Arial"/>
          <w:spacing w:val="-6"/>
          <w:sz w:val="22"/>
          <w:szCs w:val="22"/>
        </w:rPr>
        <w:t>n</w:t>
      </w:r>
      <w:r w:rsidRPr="00513BDD">
        <w:rPr>
          <w:rFonts w:eastAsia="Arial" w:cs="Arial"/>
          <w:spacing w:val="5"/>
          <w:sz w:val="22"/>
          <w:szCs w:val="22"/>
        </w:rPr>
        <w:t>v</w:t>
      </w:r>
      <w:r w:rsidRPr="00513BDD">
        <w:rPr>
          <w:rFonts w:eastAsia="Arial" w:cs="Arial"/>
          <w:spacing w:val="-6"/>
          <w:sz w:val="22"/>
          <w:szCs w:val="22"/>
        </w:rPr>
        <w:t>o</w:t>
      </w:r>
      <w:r w:rsidRPr="00513BDD">
        <w:rPr>
          <w:rFonts w:eastAsia="Arial" w:cs="Arial"/>
          <w:spacing w:val="-2"/>
          <w:sz w:val="22"/>
          <w:szCs w:val="22"/>
        </w:rPr>
        <w:t>l</w:t>
      </w:r>
      <w:r w:rsidRPr="00513BDD">
        <w:rPr>
          <w:rFonts w:eastAsia="Arial" w:cs="Arial"/>
          <w:spacing w:val="5"/>
          <w:sz w:val="22"/>
          <w:szCs w:val="22"/>
        </w:rPr>
        <w:t>v</w:t>
      </w:r>
      <w:r w:rsidRPr="00513BDD">
        <w:rPr>
          <w:rFonts w:eastAsia="Arial" w:cs="Arial"/>
          <w:spacing w:val="-2"/>
          <w:sz w:val="22"/>
          <w:szCs w:val="22"/>
        </w:rPr>
        <w:t>e</w:t>
      </w:r>
      <w:r w:rsidRPr="00513BDD">
        <w:rPr>
          <w:rFonts w:eastAsia="Arial" w:cs="Arial"/>
          <w:sz w:val="22"/>
          <w:szCs w:val="22"/>
        </w:rPr>
        <w:t>d</w:t>
      </w:r>
      <w:r w:rsidRPr="00513BDD">
        <w:rPr>
          <w:rFonts w:eastAsia="Arial" w:cs="Arial"/>
          <w:spacing w:val="-4"/>
          <w:sz w:val="22"/>
          <w:szCs w:val="22"/>
        </w:rPr>
        <w:t xml:space="preserve"> </w:t>
      </w:r>
      <w:r w:rsidRPr="00513BDD">
        <w:rPr>
          <w:rFonts w:eastAsia="Arial" w:cs="Arial"/>
          <w:spacing w:val="3"/>
          <w:sz w:val="22"/>
          <w:szCs w:val="22"/>
        </w:rPr>
        <w:t>i</w:t>
      </w:r>
      <w:r w:rsidRPr="00513BDD">
        <w:rPr>
          <w:rFonts w:eastAsia="Arial" w:cs="Arial"/>
          <w:sz w:val="22"/>
          <w:szCs w:val="22"/>
        </w:rPr>
        <w:t xml:space="preserve">n </w:t>
      </w:r>
      <w:r w:rsidRPr="00513BDD">
        <w:rPr>
          <w:rFonts w:eastAsia="Arial" w:cs="Arial"/>
          <w:spacing w:val="1"/>
          <w:sz w:val="22"/>
          <w:szCs w:val="22"/>
        </w:rPr>
        <w:t>t</w:t>
      </w:r>
      <w:r w:rsidRPr="00513BDD">
        <w:rPr>
          <w:rFonts w:eastAsia="Arial" w:cs="Arial"/>
          <w:spacing w:val="-6"/>
          <w:sz w:val="22"/>
          <w:szCs w:val="22"/>
        </w:rPr>
        <w:t>h</w:t>
      </w:r>
      <w:r w:rsidRPr="00513BDD">
        <w:rPr>
          <w:rFonts w:eastAsia="Arial" w:cs="Arial"/>
          <w:spacing w:val="3"/>
          <w:sz w:val="22"/>
          <w:szCs w:val="22"/>
        </w:rPr>
        <w:t>i</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e</w:t>
      </w:r>
      <w:r w:rsidRPr="00513BDD">
        <w:rPr>
          <w:rFonts w:eastAsia="Arial" w:cs="Arial"/>
          <w:sz w:val="22"/>
          <w:szCs w:val="22"/>
        </w:rPr>
        <w:t xml:space="preserve">a </w:t>
      </w:r>
      <w:r w:rsidRPr="00513BDD">
        <w:rPr>
          <w:rFonts w:eastAsia="Arial" w:cs="Arial"/>
          <w:spacing w:val="-2"/>
          <w:sz w:val="22"/>
          <w:szCs w:val="22"/>
        </w:rPr>
        <w:t>a</w:t>
      </w:r>
      <w:r w:rsidRPr="00513BDD">
        <w:rPr>
          <w:rFonts w:eastAsia="Arial" w:cs="Arial"/>
          <w:sz w:val="22"/>
          <w:szCs w:val="22"/>
        </w:rPr>
        <w:t>re</w:t>
      </w:r>
      <w:r w:rsidRPr="00513BDD">
        <w:rPr>
          <w:rFonts w:eastAsia="Arial" w:cs="Arial"/>
          <w:spacing w:val="-4"/>
          <w:sz w:val="22"/>
          <w:szCs w:val="22"/>
        </w:rPr>
        <w:t xml:space="preserve"> </w:t>
      </w:r>
      <w:r w:rsidRPr="00513BDD">
        <w:rPr>
          <w:rFonts w:eastAsia="Arial" w:cs="Arial"/>
          <w:spacing w:val="6"/>
          <w:sz w:val="22"/>
          <w:szCs w:val="22"/>
        </w:rPr>
        <w:t>f</w:t>
      </w:r>
      <w:r w:rsidRPr="00513BDD">
        <w:rPr>
          <w:rFonts w:eastAsia="Arial" w:cs="Arial"/>
          <w:spacing w:val="-2"/>
          <w:sz w:val="22"/>
          <w:szCs w:val="22"/>
        </w:rPr>
        <w:t>oun</w:t>
      </w:r>
      <w:r w:rsidRPr="00513BDD">
        <w:rPr>
          <w:rFonts w:eastAsia="Arial" w:cs="Arial"/>
          <w:sz w:val="22"/>
          <w:szCs w:val="22"/>
        </w:rPr>
        <w:t xml:space="preserve">d </w:t>
      </w:r>
      <w:r w:rsidRPr="00513BDD">
        <w:rPr>
          <w:rFonts w:eastAsia="Arial" w:cs="Arial"/>
          <w:spacing w:val="-5"/>
          <w:sz w:val="22"/>
          <w:szCs w:val="22"/>
        </w:rPr>
        <w:t>s</w:t>
      </w:r>
      <w:r w:rsidRPr="00513BDD">
        <w:rPr>
          <w:rFonts w:eastAsia="Arial" w:cs="Arial"/>
          <w:spacing w:val="-2"/>
          <w:sz w:val="22"/>
          <w:szCs w:val="22"/>
        </w:rPr>
        <w:t>u</w:t>
      </w:r>
      <w:r w:rsidRPr="00513BDD">
        <w:rPr>
          <w:rFonts w:eastAsia="Arial" w:cs="Arial"/>
          <w:sz w:val="22"/>
          <w:szCs w:val="22"/>
        </w:rPr>
        <w:t>rr</w:t>
      </w:r>
      <w:r w:rsidRPr="00513BDD">
        <w:rPr>
          <w:rFonts w:eastAsia="Arial" w:cs="Arial"/>
          <w:spacing w:val="-2"/>
          <w:sz w:val="22"/>
          <w:szCs w:val="22"/>
        </w:rPr>
        <w:t>ound</w:t>
      </w:r>
      <w:r w:rsidRPr="00513BDD">
        <w:rPr>
          <w:rFonts w:eastAsia="Arial" w:cs="Arial"/>
          <w:spacing w:val="3"/>
          <w:sz w:val="22"/>
          <w:szCs w:val="22"/>
        </w:rPr>
        <w:t>i</w:t>
      </w:r>
      <w:r w:rsidRPr="00513BDD">
        <w:rPr>
          <w:rFonts w:eastAsia="Arial" w:cs="Arial"/>
          <w:spacing w:val="-2"/>
          <w:sz w:val="22"/>
          <w:szCs w:val="22"/>
        </w:rPr>
        <w:t>n</w:t>
      </w:r>
      <w:r w:rsidRPr="00513BDD">
        <w:rPr>
          <w:rFonts w:eastAsia="Arial" w:cs="Arial"/>
          <w:sz w:val="22"/>
          <w:szCs w:val="22"/>
        </w:rPr>
        <w:t xml:space="preserve">g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 xml:space="preserve">e </w:t>
      </w:r>
      <w:r w:rsidRPr="00513BDD">
        <w:rPr>
          <w:rFonts w:eastAsia="Arial" w:cs="Arial"/>
          <w:spacing w:val="-2"/>
          <w:sz w:val="22"/>
          <w:szCs w:val="22"/>
        </w:rPr>
        <w:t>p</w:t>
      </w:r>
      <w:r w:rsidRPr="00513BDD">
        <w:rPr>
          <w:rFonts w:eastAsia="Arial" w:cs="Arial"/>
          <w:sz w:val="22"/>
          <w:szCs w:val="22"/>
        </w:rPr>
        <w:t>r</w:t>
      </w:r>
      <w:r w:rsidRPr="00513BDD">
        <w:rPr>
          <w:rFonts w:eastAsia="Arial" w:cs="Arial"/>
          <w:spacing w:val="-2"/>
          <w:sz w:val="22"/>
          <w:szCs w:val="22"/>
        </w:rPr>
        <w:t>opo</w:t>
      </w:r>
      <w:r w:rsidRPr="00513BDD">
        <w:rPr>
          <w:rFonts w:eastAsia="Arial" w:cs="Arial"/>
          <w:spacing w:val="-5"/>
          <w:sz w:val="22"/>
          <w:szCs w:val="22"/>
        </w:rPr>
        <w:t>s</w:t>
      </w:r>
      <w:r w:rsidRPr="00513BDD">
        <w:rPr>
          <w:rFonts w:eastAsia="Arial" w:cs="Arial"/>
          <w:spacing w:val="-2"/>
          <w:sz w:val="22"/>
          <w:szCs w:val="22"/>
        </w:rPr>
        <w:t>e</w:t>
      </w:r>
      <w:r w:rsidRPr="00513BDD">
        <w:rPr>
          <w:rFonts w:eastAsia="Arial" w:cs="Arial"/>
          <w:sz w:val="22"/>
          <w:szCs w:val="22"/>
        </w:rPr>
        <w:t xml:space="preserve">d </w:t>
      </w:r>
      <w:r w:rsidRPr="00513BDD">
        <w:rPr>
          <w:rFonts w:eastAsia="Arial" w:cs="Arial"/>
          <w:spacing w:val="-5"/>
          <w:sz w:val="22"/>
          <w:szCs w:val="22"/>
        </w:rPr>
        <w:t>s</w:t>
      </w:r>
      <w:r w:rsidRPr="00513BDD">
        <w:rPr>
          <w:rFonts w:eastAsia="Arial" w:cs="Arial"/>
          <w:spacing w:val="3"/>
          <w:sz w:val="22"/>
          <w:szCs w:val="22"/>
        </w:rPr>
        <w:t>u</w:t>
      </w:r>
      <w:r w:rsidRPr="00513BDD">
        <w:rPr>
          <w:rFonts w:eastAsia="Arial" w:cs="Arial"/>
          <w:spacing w:val="-2"/>
          <w:sz w:val="22"/>
          <w:szCs w:val="22"/>
        </w:rPr>
        <w:t>bp</w:t>
      </w:r>
      <w:r w:rsidRPr="00513BDD">
        <w:rPr>
          <w:rFonts w:eastAsia="Arial" w:cs="Arial"/>
          <w:sz w:val="22"/>
          <w:szCs w:val="22"/>
        </w:rPr>
        <w:t>r</w:t>
      </w:r>
      <w:r w:rsidRPr="00513BDD">
        <w:rPr>
          <w:rFonts w:eastAsia="Arial" w:cs="Arial"/>
          <w:spacing w:val="-2"/>
          <w:sz w:val="22"/>
          <w:szCs w:val="22"/>
        </w:rPr>
        <w:t>o</w:t>
      </w:r>
      <w:r w:rsidRPr="00513BDD">
        <w:rPr>
          <w:rFonts w:eastAsia="Arial" w:cs="Arial"/>
          <w:spacing w:val="3"/>
          <w:sz w:val="22"/>
          <w:szCs w:val="22"/>
        </w:rPr>
        <w:t>j</w:t>
      </w:r>
      <w:r w:rsidRPr="00513BDD">
        <w:rPr>
          <w:rFonts w:eastAsia="Arial" w:cs="Arial"/>
          <w:spacing w:val="-2"/>
          <w:sz w:val="22"/>
          <w:szCs w:val="22"/>
        </w:rPr>
        <w:t>e</w:t>
      </w:r>
      <w:r w:rsidRPr="00513BDD">
        <w:rPr>
          <w:rFonts w:eastAsia="Arial" w:cs="Arial"/>
          <w:sz w:val="22"/>
          <w:szCs w:val="22"/>
        </w:rPr>
        <w:t>ct</w:t>
      </w:r>
      <w:r w:rsidRPr="00513BDD">
        <w:rPr>
          <w:rFonts w:eastAsia="Arial" w:cs="Arial"/>
          <w:spacing w:val="-1"/>
          <w:sz w:val="22"/>
          <w:szCs w:val="22"/>
        </w:rPr>
        <w:t xml:space="preserve"> </w:t>
      </w:r>
      <w:r w:rsidRPr="00513BDD">
        <w:rPr>
          <w:rFonts w:eastAsia="Arial" w:cs="Arial"/>
          <w:spacing w:val="3"/>
          <w:sz w:val="22"/>
          <w:szCs w:val="22"/>
        </w:rPr>
        <w:t>l</w:t>
      </w:r>
      <w:r w:rsidRPr="00513BDD">
        <w:rPr>
          <w:rFonts w:eastAsia="Arial" w:cs="Arial"/>
          <w:spacing w:val="-2"/>
          <w:sz w:val="22"/>
          <w:szCs w:val="22"/>
        </w:rPr>
        <w:t>o</w:t>
      </w:r>
      <w:r w:rsidRPr="00513BDD">
        <w:rPr>
          <w:rFonts w:eastAsia="Arial" w:cs="Arial"/>
          <w:sz w:val="22"/>
          <w:szCs w:val="22"/>
        </w:rPr>
        <w:t>c</w:t>
      </w:r>
      <w:r w:rsidRPr="00513BDD">
        <w:rPr>
          <w:rFonts w:eastAsia="Arial" w:cs="Arial"/>
          <w:spacing w:val="-2"/>
          <w:sz w:val="22"/>
          <w:szCs w:val="22"/>
        </w:rPr>
        <w:t>a</w:t>
      </w:r>
      <w:r w:rsidRPr="00513BDD">
        <w:rPr>
          <w:rFonts w:eastAsia="Arial" w:cs="Arial"/>
          <w:spacing w:val="-3"/>
          <w:sz w:val="22"/>
          <w:szCs w:val="22"/>
        </w:rPr>
        <w:t>t</w:t>
      </w:r>
      <w:r w:rsidRPr="00513BDD">
        <w:rPr>
          <w:rFonts w:eastAsia="Arial" w:cs="Arial"/>
          <w:spacing w:val="3"/>
          <w:sz w:val="22"/>
          <w:szCs w:val="22"/>
        </w:rPr>
        <w:t>i</w:t>
      </w:r>
      <w:r w:rsidRPr="00513BDD">
        <w:rPr>
          <w:rFonts w:eastAsia="Arial" w:cs="Arial"/>
          <w:spacing w:val="-2"/>
          <w:sz w:val="22"/>
          <w:szCs w:val="22"/>
        </w:rPr>
        <w:t>on</w:t>
      </w:r>
      <w:r w:rsidRPr="00513BDD">
        <w:rPr>
          <w:rFonts w:eastAsia="Arial" w:cs="Arial"/>
          <w:spacing w:val="-5"/>
          <w:sz w:val="22"/>
          <w:szCs w:val="22"/>
        </w:rPr>
        <w:t>s</w:t>
      </w:r>
      <w:r w:rsidRPr="00513BDD">
        <w:rPr>
          <w:rFonts w:eastAsia="Arial" w:cs="Arial"/>
          <w:sz w:val="22"/>
          <w:szCs w:val="22"/>
        </w:rPr>
        <w:t>.</w:t>
      </w:r>
    </w:p>
    <w:p w:rsidR="00F4404A" w:rsidRPr="00513BDD" w:rsidRDefault="00F4404A" w:rsidP="00E54685">
      <w:pPr>
        <w:spacing w:after="0"/>
        <w:jc w:val="both"/>
        <w:rPr>
          <w:rFonts w:cs="Arial"/>
          <w:sz w:val="22"/>
          <w:szCs w:val="22"/>
        </w:rPr>
      </w:pPr>
    </w:p>
    <w:p w:rsidR="00F4404A" w:rsidRPr="00513BDD" w:rsidRDefault="00F4404A" w:rsidP="00E54685">
      <w:pPr>
        <w:rPr>
          <w:rFonts w:eastAsia="Arial"/>
          <w:sz w:val="22"/>
          <w:szCs w:val="22"/>
        </w:rPr>
      </w:pPr>
      <w:r w:rsidRPr="00513BDD">
        <w:rPr>
          <w:rFonts w:eastAsia="Arial"/>
          <w:sz w:val="22"/>
          <w:szCs w:val="22"/>
        </w:rPr>
        <w:t>Socio-economic Environment</w:t>
      </w:r>
    </w:p>
    <w:p w:rsidR="00F4404A" w:rsidRPr="00513BDD" w:rsidRDefault="00F4404A" w:rsidP="00E54685">
      <w:pPr>
        <w:rPr>
          <w:rFonts w:eastAsia="Arial"/>
          <w:i/>
          <w:sz w:val="22"/>
          <w:szCs w:val="22"/>
        </w:rPr>
      </w:pPr>
      <w:r w:rsidRPr="00513BDD">
        <w:rPr>
          <w:rFonts w:eastAsia="Arial"/>
          <w:i/>
          <w:sz w:val="22"/>
          <w:szCs w:val="22"/>
        </w:rPr>
        <w:t>Settlements</w:t>
      </w:r>
    </w:p>
    <w:p w:rsidR="00F4404A" w:rsidRPr="00513BDD" w:rsidRDefault="00F4404A" w:rsidP="00E54685">
      <w:pPr>
        <w:spacing w:after="120"/>
        <w:jc w:val="both"/>
        <w:rPr>
          <w:rFonts w:eastAsia="Times New Roman" w:cs="Arial"/>
          <w:sz w:val="22"/>
          <w:szCs w:val="22"/>
          <w:u w:color="FFFFFF"/>
        </w:rPr>
      </w:pPr>
      <w:r w:rsidRPr="00513BDD">
        <w:rPr>
          <w:rFonts w:eastAsia="Times New Roman" w:cs="Arial"/>
          <w:sz w:val="22"/>
          <w:szCs w:val="22"/>
          <w:u w:color="FFFFFF"/>
        </w:rPr>
        <w:t>The start of the section is in Zabalj intersection, fairly distanced from city of Zabalj. Section goes to the km 24+200, and the whole stretch is free of residential buildings. Only residential zone is noted on the end of proposed road section, in Zrenjanin suburb area.</w:t>
      </w:r>
    </w:p>
    <w:p w:rsidR="00F4404A" w:rsidRPr="00513BDD" w:rsidRDefault="00F4404A" w:rsidP="00E54685">
      <w:pPr>
        <w:rPr>
          <w:rFonts w:eastAsia="Arial"/>
          <w:i/>
          <w:sz w:val="22"/>
          <w:szCs w:val="22"/>
        </w:rPr>
      </w:pPr>
      <w:r w:rsidRPr="00513BDD">
        <w:rPr>
          <w:rFonts w:eastAsia="Arial"/>
          <w:i/>
          <w:sz w:val="22"/>
          <w:szCs w:val="22"/>
        </w:rPr>
        <w:t>Land Use</w:t>
      </w:r>
    </w:p>
    <w:p w:rsidR="00F4404A" w:rsidRPr="00513BDD" w:rsidRDefault="00F4404A" w:rsidP="00E54685">
      <w:pPr>
        <w:spacing w:after="120"/>
        <w:ind w:right="100"/>
        <w:jc w:val="both"/>
        <w:rPr>
          <w:rFonts w:eastAsia="Arial" w:cs="Arial"/>
          <w:sz w:val="22"/>
          <w:szCs w:val="22"/>
        </w:rPr>
      </w:pPr>
      <w:r w:rsidRPr="00513BDD">
        <w:rPr>
          <w:rFonts w:eastAsia="Arial" w:cs="Arial"/>
          <w:sz w:val="22"/>
          <w:szCs w:val="22"/>
        </w:rPr>
        <w:t>M</w:t>
      </w:r>
      <w:r w:rsidRPr="00513BDD">
        <w:rPr>
          <w:rFonts w:eastAsia="Arial" w:cs="Arial"/>
          <w:spacing w:val="-2"/>
          <w:sz w:val="22"/>
          <w:szCs w:val="22"/>
        </w:rPr>
        <w:t>o</w:t>
      </w:r>
      <w:r w:rsidRPr="00513BDD">
        <w:rPr>
          <w:rFonts w:eastAsia="Arial" w:cs="Arial"/>
          <w:spacing w:val="-5"/>
          <w:sz w:val="22"/>
          <w:szCs w:val="22"/>
        </w:rPr>
        <w:t>s</w:t>
      </w:r>
      <w:r w:rsidRPr="00513BDD">
        <w:rPr>
          <w:rFonts w:eastAsia="Arial" w:cs="Arial"/>
          <w:sz w:val="22"/>
          <w:szCs w:val="22"/>
        </w:rPr>
        <w:t>t</w:t>
      </w:r>
      <w:r w:rsidRPr="00513BDD">
        <w:rPr>
          <w:rFonts w:eastAsia="Arial" w:cs="Arial"/>
          <w:spacing w:val="8"/>
          <w:sz w:val="22"/>
          <w:szCs w:val="22"/>
        </w:rPr>
        <w:t xml:space="preserve"> </w:t>
      </w:r>
      <w:r w:rsidRPr="00513BDD">
        <w:rPr>
          <w:rFonts w:eastAsia="Arial" w:cs="Arial"/>
          <w:spacing w:val="-2"/>
          <w:sz w:val="22"/>
          <w:szCs w:val="22"/>
        </w:rPr>
        <w:t>o</w:t>
      </w:r>
      <w:r w:rsidRPr="00513BDD">
        <w:rPr>
          <w:rFonts w:eastAsia="Arial" w:cs="Arial"/>
          <w:sz w:val="22"/>
          <w:szCs w:val="22"/>
        </w:rPr>
        <w:t>f</w:t>
      </w:r>
      <w:r w:rsidRPr="00513BDD">
        <w:rPr>
          <w:rFonts w:eastAsia="Arial" w:cs="Arial"/>
          <w:spacing w:val="8"/>
          <w:sz w:val="22"/>
          <w:szCs w:val="22"/>
        </w:rPr>
        <w:t xml:space="preserve">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e</w:t>
      </w:r>
      <w:r w:rsidRPr="00513BDD">
        <w:rPr>
          <w:rFonts w:eastAsia="Arial" w:cs="Arial"/>
          <w:spacing w:val="5"/>
          <w:sz w:val="22"/>
          <w:szCs w:val="22"/>
        </w:rPr>
        <w:t xml:space="preserve"> </w:t>
      </w:r>
      <w:r w:rsidRPr="00513BDD">
        <w:rPr>
          <w:rFonts w:eastAsia="Arial" w:cs="Arial"/>
          <w:spacing w:val="-5"/>
          <w:sz w:val="22"/>
          <w:szCs w:val="22"/>
        </w:rPr>
        <w:t>s</w:t>
      </w:r>
      <w:r w:rsidRPr="00513BDD">
        <w:rPr>
          <w:rFonts w:eastAsia="Arial" w:cs="Arial"/>
          <w:spacing w:val="-2"/>
          <w:sz w:val="22"/>
          <w:szCs w:val="22"/>
        </w:rPr>
        <w:t>u</w:t>
      </w:r>
      <w:r w:rsidRPr="00513BDD">
        <w:rPr>
          <w:rFonts w:eastAsia="Arial" w:cs="Arial"/>
          <w:sz w:val="22"/>
          <w:szCs w:val="22"/>
        </w:rPr>
        <w:t>rr</w:t>
      </w:r>
      <w:r w:rsidRPr="00513BDD">
        <w:rPr>
          <w:rFonts w:eastAsia="Arial" w:cs="Arial"/>
          <w:spacing w:val="-2"/>
          <w:sz w:val="22"/>
          <w:szCs w:val="22"/>
        </w:rPr>
        <w:t>ound</w:t>
      </w:r>
      <w:r w:rsidRPr="00513BDD">
        <w:rPr>
          <w:rFonts w:eastAsia="Arial" w:cs="Arial"/>
          <w:spacing w:val="3"/>
          <w:sz w:val="22"/>
          <w:szCs w:val="22"/>
        </w:rPr>
        <w:t>i</w:t>
      </w:r>
      <w:r w:rsidRPr="00513BDD">
        <w:rPr>
          <w:rFonts w:eastAsia="Arial" w:cs="Arial"/>
          <w:spacing w:val="-2"/>
          <w:sz w:val="22"/>
          <w:szCs w:val="22"/>
        </w:rPr>
        <w:t>n</w:t>
      </w:r>
      <w:r w:rsidRPr="00513BDD">
        <w:rPr>
          <w:rFonts w:eastAsia="Arial" w:cs="Arial"/>
          <w:sz w:val="22"/>
          <w:szCs w:val="22"/>
        </w:rPr>
        <w:t>g</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e</w:t>
      </w:r>
      <w:r w:rsidRPr="00513BDD">
        <w:rPr>
          <w:rFonts w:eastAsia="Arial" w:cs="Arial"/>
          <w:spacing w:val="3"/>
          <w:sz w:val="22"/>
          <w:szCs w:val="22"/>
        </w:rPr>
        <w:t>a</w:t>
      </w:r>
      <w:r w:rsidRPr="00513BDD">
        <w:rPr>
          <w:rFonts w:eastAsia="Arial" w:cs="Arial"/>
          <w:sz w:val="22"/>
          <w:szCs w:val="22"/>
        </w:rPr>
        <w:t>s</w:t>
      </w:r>
      <w:r w:rsidRPr="00513BDD">
        <w:rPr>
          <w:rFonts w:eastAsia="Arial" w:cs="Arial"/>
          <w:spacing w:val="2"/>
          <w:sz w:val="22"/>
          <w:szCs w:val="22"/>
        </w:rPr>
        <w:t xml:space="preserve"> </w:t>
      </w:r>
      <w:r w:rsidRPr="00513BDD">
        <w:rPr>
          <w:rFonts w:eastAsia="Arial" w:cs="Arial"/>
          <w:spacing w:val="-2"/>
          <w:sz w:val="22"/>
          <w:szCs w:val="22"/>
        </w:rPr>
        <w:t>a</w:t>
      </w:r>
      <w:r w:rsidRPr="00513BDD">
        <w:rPr>
          <w:rFonts w:eastAsia="Arial" w:cs="Arial"/>
          <w:sz w:val="22"/>
          <w:szCs w:val="22"/>
        </w:rPr>
        <w:t>re</w:t>
      </w:r>
      <w:r w:rsidRPr="00513BDD">
        <w:rPr>
          <w:rFonts w:eastAsia="Arial" w:cs="Arial"/>
          <w:spacing w:val="5"/>
          <w:sz w:val="22"/>
          <w:szCs w:val="22"/>
        </w:rPr>
        <w:t xml:space="preserve"> agricultural </w:t>
      </w:r>
      <w:r w:rsidRPr="00513BDD">
        <w:rPr>
          <w:rFonts w:eastAsia="Arial" w:cs="Arial"/>
          <w:spacing w:val="3"/>
          <w:sz w:val="22"/>
          <w:szCs w:val="22"/>
        </w:rPr>
        <w:t>i</w:t>
      </w:r>
      <w:r w:rsidRPr="00513BDD">
        <w:rPr>
          <w:rFonts w:eastAsia="Arial" w:cs="Arial"/>
          <w:sz w:val="22"/>
          <w:szCs w:val="22"/>
        </w:rPr>
        <w:t>n</w:t>
      </w:r>
      <w:r w:rsidRPr="00513BDD">
        <w:rPr>
          <w:rFonts w:eastAsia="Arial" w:cs="Arial"/>
          <w:spacing w:val="5"/>
          <w:sz w:val="22"/>
          <w:szCs w:val="22"/>
        </w:rPr>
        <w:t xml:space="preserve"> </w:t>
      </w:r>
      <w:r w:rsidRPr="00513BDD">
        <w:rPr>
          <w:rFonts w:eastAsia="Arial" w:cs="Arial"/>
          <w:spacing w:val="-2"/>
          <w:sz w:val="22"/>
          <w:szCs w:val="22"/>
        </w:rPr>
        <w:t>na</w:t>
      </w:r>
      <w:r w:rsidRPr="00513BDD">
        <w:rPr>
          <w:rFonts w:eastAsia="Arial" w:cs="Arial"/>
          <w:spacing w:val="1"/>
          <w:sz w:val="22"/>
          <w:szCs w:val="22"/>
        </w:rPr>
        <w:t>t</w:t>
      </w:r>
      <w:r w:rsidRPr="00513BDD">
        <w:rPr>
          <w:rFonts w:eastAsia="Arial" w:cs="Arial"/>
          <w:spacing w:val="-2"/>
          <w:sz w:val="22"/>
          <w:szCs w:val="22"/>
        </w:rPr>
        <w:t>u</w:t>
      </w:r>
      <w:r w:rsidRPr="00513BDD">
        <w:rPr>
          <w:rFonts w:eastAsia="Arial" w:cs="Arial"/>
          <w:sz w:val="22"/>
          <w:szCs w:val="22"/>
        </w:rPr>
        <w:t>r</w:t>
      </w:r>
      <w:r w:rsidRPr="00513BDD">
        <w:rPr>
          <w:rFonts w:eastAsia="Arial" w:cs="Arial"/>
          <w:spacing w:val="-2"/>
          <w:sz w:val="22"/>
          <w:szCs w:val="22"/>
        </w:rPr>
        <w:t>e</w:t>
      </w:r>
      <w:r w:rsidRPr="00513BDD">
        <w:rPr>
          <w:rFonts w:eastAsia="Arial" w:cs="Arial"/>
          <w:sz w:val="22"/>
          <w:szCs w:val="22"/>
        </w:rPr>
        <w:t>.</w:t>
      </w:r>
      <w:r w:rsidRPr="00513BDD">
        <w:rPr>
          <w:rFonts w:eastAsia="Arial" w:cs="Arial"/>
          <w:spacing w:val="3"/>
          <w:sz w:val="22"/>
          <w:szCs w:val="22"/>
        </w:rPr>
        <w:t xml:space="preserve"> </w:t>
      </w:r>
      <w:r w:rsidRPr="00513BDD">
        <w:rPr>
          <w:rFonts w:eastAsia="Arial" w:cs="Arial"/>
          <w:spacing w:val="1"/>
          <w:sz w:val="22"/>
          <w:szCs w:val="22"/>
        </w:rPr>
        <w:t>T</w:t>
      </w:r>
      <w:r w:rsidRPr="00513BDD">
        <w:rPr>
          <w:rFonts w:eastAsia="Arial" w:cs="Arial"/>
          <w:spacing w:val="-2"/>
          <w:sz w:val="22"/>
          <w:szCs w:val="22"/>
        </w:rPr>
        <w:t>he</w:t>
      </w:r>
      <w:r w:rsidRPr="00513BDD">
        <w:rPr>
          <w:rFonts w:eastAsia="Arial" w:cs="Arial"/>
          <w:sz w:val="22"/>
          <w:szCs w:val="22"/>
        </w:rPr>
        <w:t>re</w:t>
      </w:r>
      <w:r w:rsidRPr="00513BDD">
        <w:rPr>
          <w:rFonts w:eastAsia="Arial" w:cs="Arial"/>
          <w:spacing w:val="5"/>
          <w:sz w:val="22"/>
          <w:szCs w:val="22"/>
        </w:rPr>
        <w:t xml:space="preserve"> </w:t>
      </w:r>
      <w:r w:rsidRPr="00513BDD">
        <w:rPr>
          <w:rFonts w:eastAsia="Arial" w:cs="Arial"/>
          <w:spacing w:val="-2"/>
          <w:sz w:val="22"/>
          <w:szCs w:val="22"/>
        </w:rPr>
        <w:t>are no industries</w:t>
      </w:r>
      <w:r w:rsidRPr="00513BDD">
        <w:rPr>
          <w:rFonts w:eastAsia="Arial" w:cs="Arial"/>
          <w:sz w:val="22"/>
          <w:szCs w:val="22"/>
        </w:rPr>
        <w:t xml:space="preserve"> </w:t>
      </w:r>
      <w:r w:rsidRPr="00513BDD">
        <w:rPr>
          <w:rFonts w:eastAsia="Arial" w:cs="Arial"/>
          <w:spacing w:val="-2"/>
          <w:sz w:val="22"/>
          <w:szCs w:val="22"/>
        </w:rPr>
        <w:t>ope</w:t>
      </w:r>
      <w:r w:rsidRPr="00513BDD">
        <w:rPr>
          <w:rFonts w:eastAsia="Arial" w:cs="Arial"/>
          <w:sz w:val="22"/>
          <w:szCs w:val="22"/>
        </w:rPr>
        <w:t>r</w:t>
      </w:r>
      <w:r w:rsidRPr="00513BDD">
        <w:rPr>
          <w:rFonts w:eastAsia="Arial" w:cs="Arial"/>
          <w:spacing w:val="-2"/>
          <w:sz w:val="22"/>
          <w:szCs w:val="22"/>
        </w:rPr>
        <w:t>a</w:t>
      </w:r>
      <w:r w:rsidRPr="00513BDD">
        <w:rPr>
          <w:rFonts w:eastAsia="Arial" w:cs="Arial"/>
          <w:spacing w:val="1"/>
          <w:sz w:val="22"/>
          <w:szCs w:val="22"/>
        </w:rPr>
        <w:t>t</w:t>
      </w:r>
      <w:r w:rsidRPr="00513BDD">
        <w:rPr>
          <w:rFonts w:eastAsia="Arial" w:cs="Arial"/>
          <w:spacing w:val="3"/>
          <w:sz w:val="22"/>
          <w:szCs w:val="22"/>
        </w:rPr>
        <w:t>i</w:t>
      </w:r>
      <w:r w:rsidRPr="00513BDD">
        <w:rPr>
          <w:rFonts w:eastAsia="Arial" w:cs="Arial"/>
          <w:spacing w:val="-2"/>
          <w:sz w:val="22"/>
          <w:szCs w:val="22"/>
        </w:rPr>
        <w:t>n</w:t>
      </w:r>
      <w:r w:rsidRPr="00513BDD">
        <w:rPr>
          <w:rFonts w:eastAsia="Arial" w:cs="Arial"/>
          <w:sz w:val="22"/>
          <w:szCs w:val="22"/>
        </w:rPr>
        <w:t xml:space="preserve">g </w:t>
      </w:r>
      <w:r w:rsidRPr="00513BDD">
        <w:rPr>
          <w:rFonts w:eastAsia="Arial" w:cs="Arial"/>
          <w:spacing w:val="3"/>
          <w:sz w:val="22"/>
          <w:szCs w:val="22"/>
        </w:rPr>
        <w:t>i</w:t>
      </w:r>
      <w:r w:rsidRPr="00513BDD">
        <w:rPr>
          <w:rFonts w:eastAsia="Arial" w:cs="Arial"/>
          <w:sz w:val="22"/>
          <w:szCs w:val="22"/>
        </w:rPr>
        <w:t xml:space="preserve">n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 xml:space="preserve">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ea</w:t>
      </w:r>
      <w:r w:rsidRPr="00513BDD">
        <w:rPr>
          <w:rFonts w:eastAsia="Arial" w:cs="Arial"/>
          <w:sz w:val="22"/>
          <w:szCs w:val="22"/>
        </w:rPr>
        <w:t xml:space="preserve">. </w:t>
      </w:r>
      <w:r w:rsidRPr="00513BDD">
        <w:rPr>
          <w:rFonts w:eastAsia="Arial" w:cs="Arial"/>
          <w:spacing w:val="10"/>
          <w:sz w:val="22"/>
          <w:szCs w:val="22"/>
        </w:rPr>
        <w:t>C</w:t>
      </w:r>
      <w:r w:rsidRPr="00513BDD">
        <w:rPr>
          <w:rFonts w:eastAsia="Arial" w:cs="Arial"/>
          <w:spacing w:val="-2"/>
          <w:sz w:val="22"/>
          <w:szCs w:val="22"/>
        </w:rPr>
        <w:t>o</w:t>
      </w:r>
      <w:r w:rsidRPr="00513BDD">
        <w:rPr>
          <w:rFonts w:eastAsia="Arial" w:cs="Arial"/>
          <w:sz w:val="22"/>
          <w:szCs w:val="22"/>
        </w:rPr>
        <w:t>m</w:t>
      </w:r>
      <w:r w:rsidRPr="00513BDD">
        <w:rPr>
          <w:rFonts w:eastAsia="Arial" w:cs="Arial"/>
          <w:spacing w:val="5"/>
          <w:sz w:val="22"/>
          <w:szCs w:val="22"/>
        </w:rPr>
        <w:t>m</w:t>
      </w:r>
      <w:r w:rsidRPr="00513BDD">
        <w:rPr>
          <w:rFonts w:eastAsia="Arial" w:cs="Arial"/>
          <w:spacing w:val="-6"/>
          <w:sz w:val="22"/>
          <w:szCs w:val="22"/>
        </w:rPr>
        <w:t>e</w:t>
      </w:r>
      <w:r w:rsidRPr="00513BDD">
        <w:rPr>
          <w:rFonts w:eastAsia="Arial" w:cs="Arial"/>
          <w:sz w:val="22"/>
          <w:szCs w:val="22"/>
        </w:rPr>
        <w:t>rc</w:t>
      </w:r>
      <w:r w:rsidRPr="00513BDD">
        <w:rPr>
          <w:rFonts w:eastAsia="Arial" w:cs="Arial"/>
          <w:spacing w:val="3"/>
          <w:sz w:val="22"/>
          <w:szCs w:val="22"/>
        </w:rPr>
        <w:t>i</w:t>
      </w:r>
      <w:r w:rsidRPr="00513BDD">
        <w:rPr>
          <w:rFonts w:eastAsia="Arial" w:cs="Arial"/>
          <w:spacing w:val="-6"/>
          <w:sz w:val="22"/>
          <w:szCs w:val="22"/>
        </w:rPr>
        <w:t>a</w:t>
      </w:r>
      <w:r w:rsidRPr="00513BDD">
        <w:rPr>
          <w:rFonts w:eastAsia="Arial" w:cs="Arial"/>
          <w:sz w:val="22"/>
          <w:szCs w:val="22"/>
        </w:rPr>
        <w:t>l</w:t>
      </w:r>
      <w:r w:rsidRPr="00513BDD">
        <w:rPr>
          <w:rFonts w:eastAsia="Arial" w:cs="Arial"/>
          <w:spacing w:val="24"/>
          <w:sz w:val="22"/>
          <w:szCs w:val="22"/>
        </w:rPr>
        <w:t xml:space="preserve"> </w:t>
      </w:r>
      <w:r w:rsidRPr="00513BDD">
        <w:rPr>
          <w:rFonts w:eastAsia="Arial" w:cs="Arial"/>
          <w:spacing w:val="-2"/>
          <w:sz w:val="22"/>
          <w:szCs w:val="22"/>
        </w:rPr>
        <w:t>a</w:t>
      </w:r>
      <w:r w:rsidRPr="00513BDD">
        <w:rPr>
          <w:rFonts w:eastAsia="Arial" w:cs="Arial"/>
          <w:sz w:val="22"/>
          <w:szCs w:val="22"/>
        </w:rPr>
        <w:t>c</w:t>
      </w:r>
      <w:r w:rsidRPr="00513BDD">
        <w:rPr>
          <w:rFonts w:eastAsia="Arial" w:cs="Arial"/>
          <w:spacing w:val="-3"/>
          <w:sz w:val="22"/>
          <w:szCs w:val="22"/>
        </w:rPr>
        <w:t>t</w:t>
      </w:r>
      <w:r w:rsidRPr="00513BDD">
        <w:rPr>
          <w:rFonts w:eastAsia="Arial" w:cs="Arial"/>
          <w:spacing w:val="-2"/>
          <w:sz w:val="22"/>
          <w:szCs w:val="22"/>
        </w:rPr>
        <w:t>i</w:t>
      </w:r>
      <w:r w:rsidRPr="00513BDD">
        <w:rPr>
          <w:rFonts w:eastAsia="Arial" w:cs="Arial"/>
          <w:spacing w:val="5"/>
          <w:sz w:val="22"/>
          <w:szCs w:val="22"/>
        </w:rPr>
        <w:t>v</w:t>
      </w:r>
      <w:r w:rsidRPr="00513BDD">
        <w:rPr>
          <w:rFonts w:eastAsia="Arial" w:cs="Arial"/>
          <w:spacing w:val="-2"/>
          <w:sz w:val="22"/>
          <w:szCs w:val="22"/>
        </w:rPr>
        <w:t>i</w:t>
      </w:r>
      <w:r w:rsidRPr="00513BDD">
        <w:rPr>
          <w:rFonts w:eastAsia="Arial" w:cs="Arial"/>
          <w:spacing w:val="-3"/>
          <w:sz w:val="22"/>
          <w:szCs w:val="22"/>
        </w:rPr>
        <w:t>t</w:t>
      </w:r>
      <w:r w:rsidRPr="00513BDD">
        <w:rPr>
          <w:rFonts w:eastAsia="Arial" w:cs="Arial"/>
          <w:spacing w:val="3"/>
          <w:sz w:val="22"/>
          <w:szCs w:val="22"/>
        </w:rPr>
        <w:t>i</w:t>
      </w:r>
      <w:r w:rsidRPr="00513BDD">
        <w:rPr>
          <w:rFonts w:eastAsia="Arial" w:cs="Arial"/>
          <w:spacing w:val="-2"/>
          <w:sz w:val="22"/>
          <w:szCs w:val="22"/>
        </w:rPr>
        <w:t>e</w:t>
      </w:r>
      <w:r w:rsidRPr="00513BDD">
        <w:rPr>
          <w:rFonts w:eastAsia="Arial" w:cs="Arial"/>
          <w:sz w:val="22"/>
          <w:szCs w:val="22"/>
        </w:rPr>
        <w:t>s</w:t>
      </w:r>
      <w:r w:rsidRPr="00513BDD">
        <w:rPr>
          <w:rFonts w:eastAsia="Arial" w:cs="Arial"/>
          <w:spacing w:val="21"/>
          <w:sz w:val="22"/>
          <w:szCs w:val="22"/>
        </w:rPr>
        <w:t xml:space="preserve"> </w:t>
      </w:r>
      <w:r w:rsidRPr="00513BDD">
        <w:rPr>
          <w:rFonts w:eastAsia="Arial" w:cs="Arial"/>
          <w:spacing w:val="-2"/>
          <w:sz w:val="22"/>
          <w:szCs w:val="22"/>
        </w:rPr>
        <w:t>a</w:t>
      </w:r>
      <w:r w:rsidRPr="00513BDD">
        <w:rPr>
          <w:rFonts w:eastAsia="Arial" w:cs="Arial"/>
          <w:sz w:val="22"/>
          <w:szCs w:val="22"/>
        </w:rPr>
        <w:t>re</w:t>
      </w:r>
      <w:r w:rsidRPr="00513BDD">
        <w:rPr>
          <w:rFonts w:eastAsia="Arial" w:cs="Arial"/>
          <w:spacing w:val="19"/>
          <w:sz w:val="22"/>
          <w:szCs w:val="22"/>
        </w:rPr>
        <w:t xml:space="preserve"> </w:t>
      </w:r>
      <w:r w:rsidRPr="00513BDD">
        <w:rPr>
          <w:rFonts w:eastAsia="Arial" w:cs="Arial"/>
          <w:spacing w:val="1"/>
          <w:sz w:val="22"/>
          <w:szCs w:val="22"/>
        </w:rPr>
        <w:t>f</w:t>
      </w:r>
      <w:r w:rsidRPr="00513BDD">
        <w:rPr>
          <w:rFonts w:eastAsia="Arial" w:cs="Arial"/>
          <w:spacing w:val="-2"/>
          <w:sz w:val="22"/>
          <w:szCs w:val="22"/>
        </w:rPr>
        <w:t>oun</w:t>
      </w:r>
      <w:r w:rsidRPr="00513BDD">
        <w:rPr>
          <w:rFonts w:eastAsia="Arial" w:cs="Arial"/>
          <w:sz w:val="22"/>
          <w:szCs w:val="22"/>
        </w:rPr>
        <w:t>d</w:t>
      </w:r>
      <w:r w:rsidRPr="00513BDD">
        <w:rPr>
          <w:rFonts w:eastAsia="Arial" w:cs="Arial"/>
          <w:spacing w:val="24"/>
          <w:sz w:val="22"/>
          <w:szCs w:val="22"/>
        </w:rPr>
        <w:t xml:space="preserv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oun</w:t>
      </w:r>
      <w:r w:rsidRPr="00513BDD">
        <w:rPr>
          <w:rFonts w:eastAsia="Arial" w:cs="Arial"/>
          <w:sz w:val="22"/>
          <w:szCs w:val="22"/>
        </w:rPr>
        <w:t>d</w:t>
      </w:r>
      <w:r w:rsidRPr="00513BDD">
        <w:rPr>
          <w:rFonts w:eastAsia="Arial" w:cs="Arial"/>
          <w:spacing w:val="24"/>
          <w:sz w:val="22"/>
          <w:szCs w:val="22"/>
        </w:rPr>
        <w:t xml:space="preserve">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e</w:t>
      </w:r>
      <w:r w:rsidRPr="00513BDD">
        <w:rPr>
          <w:rFonts w:eastAsia="Arial" w:cs="Arial"/>
          <w:spacing w:val="19"/>
          <w:sz w:val="22"/>
          <w:szCs w:val="22"/>
        </w:rPr>
        <w:t xml:space="preserve"> </w:t>
      </w:r>
      <w:r w:rsidRPr="00513BDD">
        <w:rPr>
          <w:rFonts w:eastAsia="Arial" w:cs="Arial"/>
          <w:spacing w:val="-2"/>
          <w:sz w:val="22"/>
          <w:szCs w:val="22"/>
        </w:rPr>
        <w:t>p</w:t>
      </w:r>
      <w:r w:rsidRPr="00513BDD">
        <w:rPr>
          <w:rFonts w:eastAsia="Arial" w:cs="Arial"/>
          <w:sz w:val="22"/>
          <w:szCs w:val="22"/>
        </w:rPr>
        <w:t>r</w:t>
      </w:r>
      <w:r w:rsidRPr="00513BDD">
        <w:rPr>
          <w:rFonts w:eastAsia="Arial" w:cs="Arial"/>
          <w:spacing w:val="-2"/>
          <w:sz w:val="22"/>
          <w:szCs w:val="22"/>
        </w:rPr>
        <w:t>o</w:t>
      </w:r>
      <w:r w:rsidRPr="00513BDD">
        <w:rPr>
          <w:rFonts w:eastAsia="Arial" w:cs="Arial"/>
          <w:spacing w:val="3"/>
          <w:sz w:val="22"/>
          <w:szCs w:val="22"/>
        </w:rPr>
        <w:t>j</w:t>
      </w:r>
      <w:r w:rsidRPr="00513BDD">
        <w:rPr>
          <w:rFonts w:eastAsia="Arial" w:cs="Arial"/>
          <w:spacing w:val="-2"/>
          <w:sz w:val="22"/>
          <w:szCs w:val="22"/>
        </w:rPr>
        <w:t>e</w:t>
      </w:r>
      <w:r w:rsidRPr="00513BDD">
        <w:rPr>
          <w:rFonts w:eastAsia="Arial" w:cs="Arial"/>
          <w:spacing w:val="-5"/>
          <w:sz w:val="22"/>
          <w:szCs w:val="22"/>
        </w:rPr>
        <w:t>c</w:t>
      </w:r>
      <w:r w:rsidRPr="00513BDD">
        <w:rPr>
          <w:rFonts w:eastAsia="Arial" w:cs="Arial"/>
          <w:sz w:val="22"/>
          <w:szCs w:val="22"/>
        </w:rPr>
        <w:t>t</w:t>
      </w:r>
      <w:r w:rsidRPr="00513BDD">
        <w:rPr>
          <w:rFonts w:eastAsia="Arial" w:cs="Arial"/>
          <w:spacing w:val="27"/>
          <w:sz w:val="22"/>
          <w:szCs w:val="22"/>
        </w:rPr>
        <w:t xml:space="preserve"> </w:t>
      </w:r>
      <w:r w:rsidRPr="00513BDD">
        <w:rPr>
          <w:rFonts w:eastAsia="Arial" w:cs="Arial"/>
          <w:spacing w:val="-5"/>
          <w:sz w:val="22"/>
          <w:szCs w:val="22"/>
        </w:rPr>
        <w:t>s</w:t>
      </w:r>
      <w:r w:rsidRPr="00513BDD">
        <w:rPr>
          <w:rFonts w:eastAsia="Arial" w:cs="Arial"/>
          <w:spacing w:val="-2"/>
          <w:sz w:val="22"/>
          <w:szCs w:val="22"/>
        </w:rPr>
        <w:t>i</w:t>
      </w:r>
      <w:r w:rsidRPr="00513BDD">
        <w:rPr>
          <w:rFonts w:eastAsia="Arial" w:cs="Arial"/>
          <w:spacing w:val="-3"/>
          <w:sz w:val="22"/>
          <w:szCs w:val="22"/>
        </w:rPr>
        <w:t>t</w:t>
      </w:r>
      <w:r w:rsidRPr="00513BDD">
        <w:rPr>
          <w:rFonts w:eastAsia="Arial" w:cs="Arial"/>
          <w:spacing w:val="-2"/>
          <w:sz w:val="22"/>
          <w:szCs w:val="22"/>
        </w:rPr>
        <w:t>e (snail breeding complex, but non-working in recent years)</w:t>
      </w:r>
      <w:r w:rsidRPr="00513BDD">
        <w:rPr>
          <w:rFonts w:eastAsia="Arial" w:cs="Arial"/>
          <w:sz w:val="22"/>
          <w:szCs w:val="22"/>
        </w:rPr>
        <w:t>.</w:t>
      </w:r>
    </w:p>
    <w:p w:rsidR="00F4404A" w:rsidRPr="00513BDD" w:rsidRDefault="00F4404A" w:rsidP="00E54685">
      <w:pPr>
        <w:rPr>
          <w:rFonts w:eastAsia="Arial"/>
          <w:i/>
          <w:sz w:val="22"/>
          <w:szCs w:val="22"/>
        </w:rPr>
      </w:pPr>
      <w:r w:rsidRPr="00513BDD">
        <w:rPr>
          <w:rFonts w:eastAsia="Arial"/>
          <w:i/>
          <w:sz w:val="22"/>
          <w:szCs w:val="22"/>
        </w:rPr>
        <w:t>Industries and Commerce</w:t>
      </w:r>
    </w:p>
    <w:p w:rsidR="00F4404A" w:rsidRPr="00513BDD" w:rsidRDefault="00F4404A" w:rsidP="00E54685">
      <w:pPr>
        <w:spacing w:after="120"/>
        <w:jc w:val="both"/>
        <w:rPr>
          <w:rFonts w:cs="Arial"/>
          <w:sz w:val="22"/>
          <w:szCs w:val="22"/>
        </w:rPr>
      </w:pPr>
      <w:r w:rsidRPr="00513BDD">
        <w:rPr>
          <w:rFonts w:eastAsia="Arial" w:cs="Arial"/>
          <w:spacing w:val="1"/>
          <w:sz w:val="22"/>
          <w:szCs w:val="22"/>
        </w:rPr>
        <w:t>T</w:t>
      </w:r>
      <w:r w:rsidRPr="00513BDD">
        <w:rPr>
          <w:rFonts w:eastAsia="Arial" w:cs="Arial"/>
          <w:spacing w:val="-2"/>
          <w:sz w:val="22"/>
          <w:szCs w:val="22"/>
        </w:rPr>
        <w:t>he</w:t>
      </w:r>
      <w:r w:rsidRPr="00513BDD">
        <w:rPr>
          <w:rFonts w:eastAsia="Arial" w:cs="Arial"/>
          <w:sz w:val="22"/>
          <w:szCs w:val="22"/>
        </w:rPr>
        <w:t>re</w:t>
      </w:r>
      <w:r w:rsidRPr="00513BDD">
        <w:rPr>
          <w:rFonts w:eastAsia="Arial" w:cs="Arial"/>
          <w:spacing w:val="5"/>
          <w:sz w:val="22"/>
          <w:szCs w:val="22"/>
        </w:rPr>
        <w:t xml:space="preserve"> </w:t>
      </w:r>
      <w:r w:rsidRPr="00513BDD">
        <w:rPr>
          <w:rFonts w:eastAsia="Arial" w:cs="Arial"/>
          <w:spacing w:val="-2"/>
          <w:sz w:val="22"/>
          <w:szCs w:val="22"/>
        </w:rPr>
        <w:t>are no industries</w:t>
      </w:r>
      <w:r w:rsidRPr="00513BDD">
        <w:rPr>
          <w:rFonts w:eastAsia="Arial" w:cs="Arial"/>
          <w:sz w:val="22"/>
          <w:szCs w:val="22"/>
        </w:rPr>
        <w:t xml:space="preserve"> </w:t>
      </w:r>
      <w:r w:rsidRPr="00513BDD">
        <w:rPr>
          <w:rFonts w:eastAsia="Arial" w:cs="Arial"/>
          <w:spacing w:val="-2"/>
          <w:sz w:val="22"/>
          <w:szCs w:val="22"/>
        </w:rPr>
        <w:t>ope</w:t>
      </w:r>
      <w:r w:rsidRPr="00513BDD">
        <w:rPr>
          <w:rFonts w:eastAsia="Arial" w:cs="Arial"/>
          <w:sz w:val="22"/>
          <w:szCs w:val="22"/>
        </w:rPr>
        <w:t>r</w:t>
      </w:r>
      <w:r w:rsidRPr="00513BDD">
        <w:rPr>
          <w:rFonts w:eastAsia="Arial" w:cs="Arial"/>
          <w:spacing w:val="-2"/>
          <w:sz w:val="22"/>
          <w:szCs w:val="22"/>
        </w:rPr>
        <w:t>a</w:t>
      </w:r>
      <w:r w:rsidRPr="00513BDD">
        <w:rPr>
          <w:rFonts w:eastAsia="Arial" w:cs="Arial"/>
          <w:spacing w:val="1"/>
          <w:sz w:val="22"/>
          <w:szCs w:val="22"/>
        </w:rPr>
        <w:t>t</w:t>
      </w:r>
      <w:r w:rsidRPr="00513BDD">
        <w:rPr>
          <w:rFonts w:eastAsia="Arial" w:cs="Arial"/>
          <w:spacing w:val="3"/>
          <w:sz w:val="22"/>
          <w:szCs w:val="22"/>
        </w:rPr>
        <w:t>i</w:t>
      </w:r>
      <w:r w:rsidRPr="00513BDD">
        <w:rPr>
          <w:rFonts w:eastAsia="Arial" w:cs="Arial"/>
          <w:spacing w:val="-2"/>
          <w:sz w:val="22"/>
          <w:szCs w:val="22"/>
        </w:rPr>
        <w:t>n</w:t>
      </w:r>
      <w:r w:rsidRPr="00513BDD">
        <w:rPr>
          <w:rFonts w:eastAsia="Arial" w:cs="Arial"/>
          <w:sz w:val="22"/>
          <w:szCs w:val="22"/>
        </w:rPr>
        <w:t xml:space="preserve">g </w:t>
      </w:r>
      <w:r w:rsidRPr="00513BDD">
        <w:rPr>
          <w:rFonts w:eastAsia="Arial" w:cs="Arial"/>
          <w:spacing w:val="3"/>
          <w:sz w:val="22"/>
          <w:szCs w:val="22"/>
        </w:rPr>
        <w:t>i</w:t>
      </w:r>
      <w:r w:rsidRPr="00513BDD">
        <w:rPr>
          <w:rFonts w:eastAsia="Arial" w:cs="Arial"/>
          <w:sz w:val="22"/>
          <w:szCs w:val="22"/>
        </w:rPr>
        <w:t xml:space="preserve">n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 xml:space="preserve">e </w:t>
      </w:r>
      <w:r w:rsidRPr="00513BDD">
        <w:rPr>
          <w:rFonts w:eastAsia="Arial" w:cs="Arial"/>
          <w:spacing w:val="-2"/>
          <w:sz w:val="22"/>
          <w:szCs w:val="22"/>
        </w:rPr>
        <w:t>a</w:t>
      </w:r>
      <w:r w:rsidRPr="00513BDD">
        <w:rPr>
          <w:rFonts w:eastAsia="Arial" w:cs="Arial"/>
          <w:sz w:val="22"/>
          <w:szCs w:val="22"/>
        </w:rPr>
        <w:t>r</w:t>
      </w:r>
      <w:r w:rsidRPr="00513BDD">
        <w:rPr>
          <w:rFonts w:eastAsia="Arial" w:cs="Arial"/>
          <w:spacing w:val="-2"/>
          <w:sz w:val="22"/>
          <w:szCs w:val="22"/>
        </w:rPr>
        <w:t>ea.</w:t>
      </w:r>
    </w:p>
    <w:p w:rsidR="00F4404A" w:rsidRPr="00513BDD" w:rsidRDefault="00F4404A" w:rsidP="00E54685">
      <w:pPr>
        <w:rPr>
          <w:rFonts w:eastAsia="Arial"/>
          <w:i/>
          <w:sz w:val="22"/>
          <w:szCs w:val="22"/>
        </w:rPr>
      </w:pPr>
      <w:r w:rsidRPr="00513BDD">
        <w:rPr>
          <w:rFonts w:eastAsia="Arial"/>
          <w:i/>
          <w:sz w:val="22"/>
          <w:szCs w:val="22"/>
        </w:rPr>
        <w:t>Socio-cultural, Religious and Archeological Site</w:t>
      </w:r>
    </w:p>
    <w:p w:rsidR="00F4404A" w:rsidRPr="00513BDD" w:rsidRDefault="00F4404A" w:rsidP="00E54685">
      <w:pPr>
        <w:spacing w:after="120"/>
        <w:ind w:right="181"/>
        <w:jc w:val="both"/>
        <w:rPr>
          <w:rFonts w:eastAsia="Arial" w:cs="Arial"/>
          <w:sz w:val="22"/>
          <w:szCs w:val="22"/>
        </w:rPr>
      </w:pPr>
      <w:r w:rsidRPr="00513BDD">
        <w:rPr>
          <w:rFonts w:eastAsia="Arial" w:cs="Arial"/>
          <w:spacing w:val="1"/>
          <w:sz w:val="22"/>
          <w:szCs w:val="22"/>
        </w:rPr>
        <w:t>T</w:t>
      </w:r>
      <w:r w:rsidRPr="00513BDD">
        <w:rPr>
          <w:rFonts w:eastAsia="Arial" w:cs="Arial"/>
          <w:spacing w:val="-2"/>
          <w:sz w:val="22"/>
          <w:szCs w:val="22"/>
        </w:rPr>
        <w:t>he</w:t>
      </w:r>
      <w:r w:rsidRPr="00513BDD">
        <w:rPr>
          <w:rFonts w:eastAsia="Arial" w:cs="Arial"/>
          <w:sz w:val="22"/>
          <w:szCs w:val="22"/>
        </w:rPr>
        <w:t>re</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re</w:t>
      </w:r>
      <w:r w:rsidRPr="00513BDD">
        <w:rPr>
          <w:rFonts w:eastAsia="Arial" w:cs="Arial"/>
          <w:spacing w:val="5"/>
          <w:sz w:val="22"/>
          <w:szCs w:val="22"/>
        </w:rPr>
        <w:t xml:space="preserve"> </w:t>
      </w:r>
      <w:r w:rsidRPr="00513BDD">
        <w:rPr>
          <w:rFonts w:eastAsia="Arial" w:cs="Arial"/>
          <w:spacing w:val="-2"/>
          <w:sz w:val="22"/>
          <w:szCs w:val="22"/>
        </w:rPr>
        <w:t>n</w:t>
      </w:r>
      <w:r w:rsidRPr="00513BDD">
        <w:rPr>
          <w:rFonts w:eastAsia="Arial" w:cs="Arial"/>
          <w:sz w:val="22"/>
          <w:szCs w:val="22"/>
        </w:rPr>
        <w:t>o</w:t>
      </w:r>
      <w:r w:rsidRPr="00513BDD">
        <w:rPr>
          <w:rFonts w:eastAsia="Arial" w:cs="Arial"/>
          <w:spacing w:val="5"/>
          <w:sz w:val="22"/>
          <w:szCs w:val="22"/>
        </w:rPr>
        <w:t xml:space="preserve"> </w:t>
      </w:r>
      <w:r w:rsidRPr="00513BDD">
        <w:rPr>
          <w:rFonts w:eastAsia="Arial" w:cs="Arial"/>
          <w:spacing w:val="-2"/>
          <w:sz w:val="22"/>
          <w:szCs w:val="22"/>
        </w:rPr>
        <w:t>a</w:t>
      </w:r>
      <w:r w:rsidRPr="00513BDD">
        <w:rPr>
          <w:rFonts w:eastAsia="Arial" w:cs="Arial"/>
          <w:sz w:val="22"/>
          <w:szCs w:val="22"/>
        </w:rPr>
        <w:t>rc</w:t>
      </w:r>
      <w:r w:rsidRPr="00513BDD">
        <w:rPr>
          <w:rFonts w:eastAsia="Arial" w:cs="Arial"/>
          <w:spacing w:val="-2"/>
          <w:sz w:val="22"/>
          <w:szCs w:val="22"/>
        </w:rPr>
        <w:t>haeo</w:t>
      </w:r>
      <w:r w:rsidRPr="00513BDD">
        <w:rPr>
          <w:rFonts w:eastAsia="Arial" w:cs="Arial"/>
          <w:spacing w:val="3"/>
          <w:sz w:val="22"/>
          <w:szCs w:val="22"/>
        </w:rPr>
        <w:t>l</w:t>
      </w:r>
      <w:r w:rsidRPr="00513BDD">
        <w:rPr>
          <w:rFonts w:eastAsia="Arial" w:cs="Arial"/>
          <w:spacing w:val="-2"/>
          <w:sz w:val="22"/>
          <w:szCs w:val="22"/>
        </w:rPr>
        <w:t>o</w:t>
      </w:r>
      <w:r w:rsidRPr="00513BDD">
        <w:rPr>
          <w:rFonts w:eastAsia="Arial" w:cs="Arial"/>
          <w:spacing w:val="-6"/>
          <w:sz w:val="22"/>
          <w:szCs w:val="22"/>
        </w:rPr>
        <w:t>g</w:t>
      </w:r>
      <w:r w:rsidRPr="00513BDD">
        <w:rPr>
          <w:rFonts w:eastAsia="Arial" w:cs="Arial"/>
          <w:spacing w:val="3"/>
          <w:sz w:val="22"/>
          <w:szCs w:val="22"/>
        </w:rPr>
        <w:t>i</w:t>
      </w:r>
      <w:r w:rsidRPr="00513BDD">
        <w:rPr>
          <w:rFonts w:eastAsia="Arial" w:cs="Arial"/>
          <w:sz w:val="22"/>
          <w:szCs w:val="22"/>
        </w:rPr>
        <w:t>c</w:t>
      </w:r>
      <w:r w:rsidRPr="00513BDD">
        <w:rPr>
          <w:rFonts w:eastAsia="Arial" w:cs="Arial"/>
          <w:spacing w:val="-6"/>
          <w:sz w:val="22"/>
          <w:szCs w:val="22"/>
        </w:rPr>
        <w:t>a</w:t>
      </w:r>
      <w:r w:rsidRPr="00513BDD">
        <w:rPr>
          <w:rFonts w:eastAsia="Arial" w:cs="Arial"/>
          <w:sz w:val="22"/>
          <w:szCs w:val="22"/>
        </w:rPr>
        <w:t>l</w:t>
      </w:r>
      <w:r w:rsidRPr="00513BDD">
        <w:rPr>
          <w:rFonts w:eastAsia="Arial" w:cs="Arial"/>
          <w:spacing w:val="10"/>
          <w:sz w:val="22"/>
          <w:szCs w:val="22"/>
        </w:rPr>
        <w:t xml:space="preserve"> </w:t>
      </w:r>
      <w:r w:rsidRPr="00513BDD">
        <w:rPr>
          <w:rFonts w:eastAsia="Arial" w:cs="Arial"/>
          <w:spacing w:val="-5"/>
          <w:sz w:val="22"/>
          <w:szCs w:val="22"/>
        </w:rPr>
        <w:t>s</w:t>
      </w:r>
      <w:r w:rsidRPr="00513BDD">
        <w:rPr>
          <w:rFonts w:eastAsia="Arial" w:cs="Arial"/>
          <w:spacing w:val="1"/>
          <w:sz w:val="22"/>
          <w:szCs w:val="22"/>
        </w:rPr>
        <w:t>t</w:t>
      </w:r>
      <w:r w:rsidRPr="00513BDD">
        <w:rPr>
          <w:rFonts w:eastAsia="Arial" w:cs="Arial"/>
          <w:sz w:val="22"/>
          <w:szCs w:val="22"/>
        </w:rPr>
        <w:t>r</w:t>
      </w:r>
      <w:r w:rsidRPr="00513BDD">
        <w:rPr>
          <w:rFonts w:eastAsia="Arial" w:cs="Arial"/>
          <w:spacing w:val="-2"/>
          <w:sz w:val="22"/>
          <w:szCs w:val="22"/>
        </w:rPr>
        <w:t>u</w:t>
      </w:r>
      <w:r w:rsidRPr="00513BDD">
        <w:rPr>
          <w:rFonts w:eastAsia="Arial" w:cs="Arial"/>
          <w:sz w:val="22"/>
          <w:szCs w:val="22"/>
        </w:rPr>
        <w:t>c</w:t>
      </w:r>
      <w:r w:rsidRPr="00513BDD">
        <w:rPr>
          <w:rFonts w:eastAsia="Arial" w:cs="Arial"/>
          <w:spacing w:val="1"/>
          <w:sz w:val="22"/>
          <w:szCs w:val="22"/>
        </w:rPr>
        <w:t>t</w:t>
      </w:r>
      <w:r w:rsidRPr="00513BDD">
        <w:rPr>
          <w:rFonts w:eastAsia="Arial" w:cs="Arial"/>
          <w:spacing w:val="-2"/>
          <w:sz w:val="22"/>
          <w:szCs w:val="22"/>
        </w:rPr>
        <w:t>u</w:t>
      </w:r>
      <w:r w:rsidRPr="00513BDD">
        <w:rPr>
          <w:rFonts w:eastAsia="Arial" w:cs="Arial"/>
          <w:sz w:val="22"/>
          <w:szCs w:val="22"/>
        </w:rPr>
        <w:t>r</w:t>
      </w:r>
      <w:r w:rsidRPr="00513BDD">
        <w:rPr>
          <w:rFonts w:eastAsia="Arial" w:cs="Arial"/>
          <w:spacing w:val="-2"/>
          <w:sz w:val="22"/>
          <w:szCs w:val="22"/>
        </w:rPr>
        <w:t>e</w:t>
      </w:r>
      <w:r w:rsidRPr="00513BDD">
        <w:rPr>
          <w:rFonts w:eastAsia="Arial" w:cs="Arial"/>
          <w:sz w:val="22"/>
          <w:szCs w:val="22"/>
        </w:rPr>
        <w:t>s</w:t>
      </w:r>
      <w:r w:rsidRPr="00513BDD">
        <w:rPr>
          <w:rFonts w:eastAsia="Arial" w:cs="Arial"/>
          <w:spacing w:val="2"/>
          <w:sz w:val="22"/>
          <w:szCs w:val="22"/>
        </w:rPr>
        <w:t xml:space="preserve"> </w:t>
      </w:r>
      <w:r w:rsidRPr="00513BDD">
        <w:rPr>
          <w:rFonts w:eastAsia="Arial" w:cs="Arial"/>
          <w:sz w:val="22"/>
          <w:szCs w:val="22"/>
        </w:rPr>
        <w:t>/</w:t>
      </w:r>
      <w:r w:rsidRPr="00513BDD">
        <w:rPr>
          <w:rFonts w:eastAsia="Arial" w:cs="Arial"/>
          <w:spacing w:val="-1"/>
          <w:sz w:val="22"/>
          <w:szCs w:val="22"/>
        </w:rPr>
        <w:t xml:space="preserve"> </w:t>
      </w:r>
      <w:r w:rsidRPr="00513BDD">
        <w:rPr>
          <w:rFonts w:eastAsia="Arial" w:cs="Arial"/>
          <w:spacing w:val="5"/>
          <w:sz w:val="22"/>
          <w:szCs w:val="22"/>
        </w:rPr>
        <w:t>m</w:t>
      </w:r>
      <w:r w:rsidRPr="00513BDD">
        <w:rPr>
          <w:rFonts w:eastAsia="Arial" w:cs="Arial"/>
          <w:spacing w:val="-2"/>
          <w:sz w:val="22"/>
          <w:szCs w:val="22"/>
        </w:rPr>
        <w:t>on</w:t>
      </w:r>
      <w:r w:rsidRPr="00513BDD">
        <w:rPr>
          <w:rFonts w:eastAsia="Arial" w:cs="Arial"/>
          <w:spacing w:val="-6"/>
          <w:sz w:val="22"/>
          <w:szCs w:val="22"/>
        </w:rPr>
        <w:t>u</w:t>
      </w:r>
      <w:r w:rsidRPr="00513BDD">
        <w:rPr>
          <w:rFonts w:eastAsia="Arial" w:cs="Arial"/>
          <w:spacing w:val="5"/>
          <w:sz w:val="22"/>
          <w:szCs w:val="22"/>
        </w:rPr>
        <w:t>m</w:t>
      </w:r>
      <w:r w:rsidRPr="00513BDD">
        <w:rPr>
          <w:rFonts w:eastAsia="Arial" w:cs="Arial"/>
          <w:spacing w:val="-2"/>
          <w:sz w:val="22"/>
          <w:szCs w:val="22"/>
        </w:rPr>
        <w:t>en</w:t>
      </w:r>
      <w:r w:rsidRPr="00513BDD">
        <w:rPr>
          <w:rFonts w:eastAsia="Arial" w:cs="Arial"/>
          <w:spacing w:val="1"/>
          <w:sz w:val="22"/>
          <w:szCs w:val="22"/>
        </w:rPr>
        <w:t>t</w:t>
      </w:r>
      <w:r w:rsidRPr="00513BDD">
        <w:rPr>
          <w:rFonts w:eastAsia="Arial" w:cs="Arial"/>
          <w:sz w:val="22"/>
          <w:szCs w:val="22"/>
        </w:rPr>
        <w:t>s</w:t>
      </w:r>
      <w:r w:rsidRPr="00513BDD">
        <w:rPr>
          <w:rFonts w:eastAsia="Arial" w:cs="Arial"/>
          <w:spacing w:val="2"/>
          <w:sz w:val="22"/>
          <w:szCs w:val="22"/>
        </w:rPr>
        <w:t xml:space="preserve"> </w:t>
      </w:r>
      <w:r w:rsidRPr="00513BDD">
        <w:rPr>
          <w:rFonts w:eastAsia="Arial" w:cs="Arial"/>
          <w:spacing w:val="-2"/>
          <w:sz w:val="22"/>
          <w:szCs w:val="22"/>
        </w:rPr>
        <w:t>o</w:t>
      </w:r>
      <w:r w:rsidRPr="00513BDD">
        <w:rPr>
          <w:rFonts w:eastAsia="Arial" w:cs="Arial"/>
          <w:sz w:val="22"/>
          <w:szCs w:val="22"/>
        </w:rPr>
        <w:t>r</w:t>
      </w:r>
      <w:r w:rsidRPr="00513BDD">
        <w:rPr>
          <w:rFonts w:eastAsia="Arial" w:cs="Arial"/>
          <w:spacing w:val="7"/>
          <w:sz w:val="22"/>
          <w:szCs w:val="22"/>
        </w:rPr>
        <w:t xml:space="preserve"> </w:t>
      </w:r>
      <w:r w:rsidRPr="00513BDD">
        <w:rPr>
          <w:rFonts w:eastAsia="Arial" w:cs="Arial"/>
          <w:spacing w:val="-5"/>
          <w:sz w:val="22"/>
          <w:szCs w:val="22"/>
        </w:rPr>
        <w:t>s</w:t>
      </w:r>
      <w:r w:rsidRPr="00513BDD">
        <w:rPr>
          <w:rFonts w:eastAsia="Arial" w:cs="Arial"/>
          <w:spacing w:val="3"/>
          <w:sz w:val="22"/>
          <w:szCs w:val="22"/>
        </w:rPr>
        <w:t>i</w:t>
      </w:r>
      <w:r w:rsidRPr="00513BDD">
        <w:rPr>
          <w:rFonts w:eastAsia="Arial" w:cs="Arial"/>
          <w:spacing w:val="1"/>
          <w:sz w:val="22"/>
          <w:szCs w:val="22"/>
        </w:rPr>
        <w:t>t</w:t>
      </w:r>
      <w:r w:rsidRPr="00513BDD">
        <w:rPr>
          <w:rFonts w:eastAsia="Arial" w:cs="Arial"/>
          <w:spacing w:val="-2"/>
          <w:sz w:val="22"/>
          <w:szCs w:val="22"/>
        </w:rPr>
        <w:t>e</w:t>
      </w:r>
      <w:r w:rsidRPr="00513BDD">
        <w:rPr>
          <w:rFonts w:eastAsia="Arial" w:cs="Arial"/>
          <w:sz w:val="22"/>
          <w:szCs w:val="22"/>
        </w:rPr>
        <w:t>s</w:t>
      </w:r>
      <w:r w:rsidRPr="00513BDD">
        <w:rPr>
          <w:rFonts w:eastAsia="Arial" w:cs="Arial"/>
          <w:spacing w:val="2"/>
          <w:sz w:val="22"/>
          <w:szCs w:val="22"/>
        </w:rPr>
        <w:t xml:space="preserve"> </w:t>
      </w:r>
      <w:r w:rsidRPr="00513BDD">
        <w:rPr>
          <w:rFonts w:eastAsia="Arial" w:cs="Arial"/>
          <w:spacing w:val="1"/>
          <w:sz w:val="22"/>
          <w:szCs w:val="22"/>
        </w:rPr>
        <w:t>t</w:t>
      </w:r>
      <w:r w:rsidRPr="00513BDD">
        <w:rPr>
          <w:rFonts w:eastAsia="Arial" w:cs="Arial"/>
          <w:spacing w:val="-2"/>
          <w:sz w:val="22"/>
          <w:szCs w:val="22"/>
        </w:rPr>
        <w:t>ha</w:t>
      </w:r>
      <w:r w:rsidRPr="00513BDD">
        <w:rPr>
          <w:rFonts w:eastAsia="Arial" w:cs="Arial"/>
          <w:sz w:val="22"/>
          <w:szCs w:val="22"/>
        </w:rPr>
        <w:t>t</w:t>
      </w:r>
      <w:r w:rsidRPr="00513BDD">
        <w:rPr>
          <w:rFonts w:eastAsia="Arial" w:cs="Arial"/>
          <w:spacing w:val="8"/>
          <w:sz w:val="22"/>
          <w:szCs w:val="22"/>
        </w:rPr>
        <w:t xml:space="preserve"> </w:t>
      </w:r>
      <w:r w:rsidRPr="00513BDD">
        <w:rPr>
          <w:rFonts w:eastAsia="Arial" w:cs="Arial"/>
          <w:spacing w:val="-2"/>
          <w:sz w:val="22"/>
          <w:szCs w:val="22"/>
        </w:rPr>
        <w:t>a</w:t>
      </w:r>
      <w:r w:rsidRPr="00513BDD">
        <w:rPr>
          <w:rFonts w:eastAsia="Arial" w:cs="Arial"/>
          <w:sz w:val="22"/>
          <w:szCs w:val="22"/>
        </w:rPr>
        <w:t xml:space="preserve">re </w:t>
      </w:r>
      <w:r w:rsidRPr="00513BDD">
        <w:rPr>
          <w:rFonts w:eastAsia="Arial" w:cs="Arial"/>
          <w:spacing w:val="-6"/>
          <w:sz w:val="22"/>
          <w:szCs w:val="22"/>
        </w:rPr>
        <w:t>o</w:t>
      </w:r>
      <w:r w:rsidRPr="00513BDD">
        <w:rPr>
          <w:rFonts w:eastAsia="Arial" w:cs="Arial"/>
          <w:sz w:val="22"/>
          <w:szCs w:val="22"/>
        </w:rPr>
        <w:t>f</w:t>
      </w:r>
      <w:r w:rsidRPr="00513BDD">
        <w:rPr>
          <w:rFonts w:eastAsia="Arial" w:cs="Arial"/>
          <w:spacing w:val="18"/>
          <w:sz w:val="22"/>
          <w:szCs w:val="22"/>
        </w:rPr>
        <w:t xml:space="preserve"> </w:t>
      </w:r>
      <w:r w:rsidRPr="00513BDD">
        <w:rPr>
          <w:rFonts w:eastAsia="Arial" w:cs="Arial"/>
          <w:spacing w:val="-5"/>
          <w:sz w:val="22"/>
          <w:szCs w:val="22"/>
        </w:rPr>
        <w:t>s</w:t>
      </w:r>
      <w:r w:rsidRPr="00513BDD">
        <w:rPr>
          <w:rFonts w:eastAsia="Arial" w:cs="Arial"/>
          <w:spacing w:val="3"/>
          <w:sz w:val="22"/>
          <w:szCs w:val="22"/>
        </w:rPr>
        <w:t>i</w:t>
      </w:r>
      <w:r w:rsidRPr="00513BDD">
        <w:rPr>
          <w:rFonts w:eastAsia="Arial" w:cs="Arial"/>
          <w:spacing w:val="-2"/>
          <w:sz w:val="22"/>
          <w:szCs w:val="22"/>
        </w:rPr>
        <w:t>g</w:t>
      </w:r>
      <w:r w:rsidRPr="00513BDD">
        <w:rPr>
          <w:rFonts w:eastAsia="Arial" w:cs="Arial"/>
          <w:spacing w:val="-6"/>
          <w:sz w:val="22"/>
          <w:szCs w:val="22"/>
        </w:rPr>
        <w:t>n</w:t>
      </w:r>
      <w:r w:rsidRPr="00513BDD">
        <w:rPr>
          <w:rFonts w:eastAsia="Arial" w:cs="Arial"/>
          <w:spacing w:val="-2"/>
          <w:sz w:val="22"/>
          <w:szCs w:val="22"/>
        </w:rPr>
        <w:t>i</w:t>
      </w:r>
      <w:r w:rsidRPr="00513BDD">
        <w:rPr>
          <w:rFonts w:eastAsia="Arial" w:cs="Arial"/>
          <w:spacing w:val="1"/>
          <w:sz w:val="22"/>
          <w:szCs w:val="22"/>
        </w:rPr>
        <w:t>f</w:t>
      </w:r>
      <w:r w:rsidRPr="00513BDD">
        <w:rPr>
          <w:rFonts w:eastAsia="Arial" w:cs="Arial"/>
          <w:spacing w:val="3"/>
          <w:sz w:val="22"/>
          <w:szCs w:val="22"/>
        </w:rPr>
        <w:t>i</w:t>
      </w:r>
      <w:r w:rsidRPr="00513BDD">
        <w:rPr>
          <w:rFonts w:eastAsia="Arial" w:cs="Arial"/>
          <w:sz w:val="22"/>
          <w:szCs w:val="22"/>
        </w:rPr>
        <w:t>c</w:t>
      </w:r>
      <w:r w:rsidRPr="00513BDD">
        <w:rPr>
          <w:rFonts w:eastAsia="Arial" w:cs="Arial"/>
          <w:spacing w:val="-2"/>
          <w:sz w:val="22"/>
          <w:szCs w:val="22"/>
        </w:rPr>
        <w:t>an</w:t>
      </w:r>
      <w:r w:rsidRPr="00513BDD">
        <w:rPr>
          <w:rFonts w:eastAsia="Arial" w:cs="Arial"/>
          <w:sz w:val="22"/>
          <w:szCs w:val="22"/>
        </w:rPr>
        <w:t xml:space="preserve">ce </w:t>
      </w:r>
      <w:r w:rsidRPr="00513BDD">
        <w:rPr>
          <w:rFonts w:eastAsia="Arial" w:cs="Arial"/>
          <w:spacing w:val="3"/>
          <w:sz w:val="22"/>
          <w:szCs w:val="22"/>
        </w:rPr>
        <w:t>i</w:t>
      </w:r>
      <w:r w:rsidRPr="00513BDD">
        <w:rPr>
          <w:rFonts w:eastAsia="Arial" w:cs="Arial"/>
          <w:sz w:val="22"/>
          <w:szCs w:val="22"/>
        </w:rPr>
        <w:t xml:space="preserve">n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 xml:space="preserve">e </w:t>
      </w:r>
      <w:r w:rsidRPr="00513BDD">
        <w:rPr>
          <w:rFonts w:eastAsia="Arial" w:cs="Arial"/>
          <w:spacing w:val="5"/>
          <w:sz w:val="22"/>
          <w:szCs w:val="22"/>
        </w:rPr>
        <w:t>v</w:t>
      </w:r>
      <w:r w:rsidRPr="00513BDD">
        <w:rPr>
          <w:rFonts w:eastAsia="Arial" w:cs="Arial"/>
          <w:spacing w:val="-2"/>
          <w:sz w:val="22"/>
          <w:szCs w:val="22"/>
        </w:rPr>
        <w:t>i</w:t>
      </w:r>
      <w:r w:rsidRPr="00513BDD">
        <w:rPr>
          <w:rFonts w:eastAsia="Arial" w:cs="Arial"/>
          <w:spacing w:val="-5"/>
          <w:sz w:val="22"/>
          <w:szCs w:val="22"/>
        </w:rPr>
        <w:t>c</w:t>
      </w:r>
      <w:r w:rsidRPr="00513BDD">
        <w:rPr>
          <w:rFonts w:eastAsia="Arial" w:cs="Arial"/>
          <w:spacing w:val="3"/>
          <w:sz w:val="22"/>
          <w:szCs w:val="22"/>
        </w:rPr>
        <w:t>i</w:t>
      </w:r>
      <w:r w:rsidRPr="00513BDD">
        <w:rPr>
          <w:rFonts w:eastAsia="Arial" w:cs="Arial"/>
          <w:spacing w:val="-2"/>
          <w:sz w:val="22"/>
          <w:szCs w:val="22"/>
        </w:rPr>
        <w:t>ni</w:t>
      </w:r>
      <w:r w:rsidRPr="00513BDD">
        <w:rPr>
          <w:rFonts w:eastAsia="Arial" w:cs="Arial"/>
          <w:spacing w:val="1"/>
          <w:sz w:val="22"/>
          <w:szCs w:val="22"/>
        </w:rPr>
        <w:t>t</w:t>
      </w:r>
      <w:r w:rsidRPr="00513BDD">
        <w:rPr>
          <w:rFonts w:eastAsia="Arial" w:cs="Arial"/>
          <w:sz w:val="22"/>
          <w:szCs w:val="22"/>
        </w:rPr>
        <w:t>y</w:t>
      </w:r>
      <w:r w:rsidRPr="00513BDD">
        <w:rPr>
          <w:rFonts w:eastAsia="Arial" w:cs="Arial"/>
          <w:spacing w:val="2"/>
          <w:sz w:val="22"/>
          <w:szCs w:val="22"/>
        </w:rPr>
        <w:t xml:space="preserve"> </w:t>
      </w:r>
      <w:r w:rsidRPr="00513BDD">
        <w:rPr>
          <w:rFonts w:eastAsia="Arial" w:cs="Arial"/>
          <w:spacing w:val="-6"/>
          <w:sz w:val="22"/>
          <w:szCs w:val="22"/>
        </w:rPr>
        <w:t>o</w:t>
      </w:r>
      <w:r w:rsidRPr="00513BDD">
        <w:rPr>
          <w:rFonts w:eastAsia="Arial" w:cs="Arial"/>
          <w:sz w:val="22"/>
          <w:szCs w:val="22"/>
        </w:rPr>
        <w:t xml:space="preserve">f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 xml:space="preserve">e </w:t>
      </w:r>
      <w:r w:rsidRPr="00513BDD">
        <w:rPr>
          <w:rFonts w:eastAsia="Arial" w:cs="Arial"/>
          <w:spacing w:val="-5"/>
          <w:sz w:val="22"/>
          <w:szCs w:val="22"/>
        </w:rPr>
        <w:t>s</w:t>
      </w:r>
      <w:r w:rsidRPr="00513BDD">
        <w:rPr>
          <w:rFonts w:eastAsia="Arial" w:cs="Arial"/>
          <w:spacing w:val="-2"/>
          <w:sz w:val="22"/>
          <w:szCs w:val="22"/>
        </w:rPr>
        <w:t>ubp</w:t>
      </w:r>
      <w:r w:rsidRPr="00513BDD">
        <w:rPr>
          <w:rFonts w:eastAsia="Arial" w:cs="Arial"/>
          <w:sz w:val="22"/>
          <w:szCs w:val="22"/>
        </w:rPr>
        <w:t>r</w:t>
      </w:r>
      <w:r w:rsidRPr="00513BDD">
        <w:rPr>
          <w:rFonts w:eastAsia="Arial" w:cs="Arial"/>
          <w:spacing w:val="-2"/>
          <w:sz w:val="22"/>
          <w:szCs w:val="22"/>
        </w:rPr>
        <w:t>o</w:t>
      </w:r>
      <w:r w:rsidRPr="00513BDD">
        <w:rPr>
          <w:rFonts w:eastAsia="Arial" w:cs="Arial"/>
          <w:spacing w:val="3"/>
          <w:sz w:val="22"/>
          <w:szCs w:val="22"/>
        </w:rPr>
        <w:t>j</w:t>
      </w:r>
      <w:r w:rsidRPr="00513BDD">
        <w:rPr>
          <w:rFonts w:eastAsia="Arial" w:cs="Arial"/>
          <w:spacing w:val="-2"/>
          <w:sz w:val="22"/>
          <w:szCs w:val="22"/>
        </w:rPr>
        <w:t>e</w:t>
      </w:r>
      <w:r w:rsidRPr="00513BDD">
        <w:rPr>
          <w:rFonts w:eastAsia="Arial" w:cs="Arial"/>
          <w:sz w:val="22"/>
          <w:szCs w:val="22"/>
        </w:rPr>
        <w:t>ct</w:t>
      </w:r>
      <w:r w:rsidRPr="00513BDD">
        <w:rPr>
          <w:rFonts w:eastAsia="Arial" w:cs="Arial"/>
          <w:spacing w:val="3"/>
          <w:sz w:val="22"/>
          <w:szCs w:val="22"/>
        </w:rPr>
        <w:t xml:space="preserve"> l</w:t>
      </w:r>
      <w:r w:rsidRPr="00513BDD">
        <w:rPr>
          <w:rFonts w:eastAsia="Arial" w:cs="Arial"/>
          <w:spacing w:val="-2"/>
          <w:sz w:val="22"/>
          <w:szCs w:val="22"/>
        </w:rPr>
        <w:t>o</w:t>
      </w:r>
      <w:r w:rsidRPr="00513BDD">
        <w:rPr>
          <w:rFonts w:eastAsia="Arial" w:cs="Arial"/>
          <w:sz w:val="22"/>
          <w:szCs w:val="22"/>
        </w:rPr>
        <w:t>c</w:t>
      </w:r>
      <w:r w:rsidRPr="00513BDD">
        <w:rPr>
          <w:rFonts w:eastAsia="Arial" w:cs="Arial"/>
          <w:spacing w:val="-6"/>
          <w:sz w:val="22"/>
          <w:szCs w:val="22"/>
        </w:rPr>
        <w:t>a</w:t>
      </w:r>
      <w:r w:rsidRPr="00513BDD">
        <w:rPr>
          <w:rFonts w:eastAsia="Arial" w:cs="Arial"/>
          <w:spacing w:val="1"/>
          <w:sz w:val="22"/>
          <w:szCs w:val="22"/>
        </w:rPr>
        <w:t>t</w:t>
      </w:r>
      <w:r w:rsidRPr="00513BDD">
        <w:rPr>
          <w:rFonts w:eastAsia="Arial" w:cs="Arial"/>
          <w:spacing w:val="3"/>
          <w:sz w:val="22"/>
          <w:szCs w:val="22"/>
        </w:rPr>
        <w:t>i</w:t>
      </w:r>
      <w:r w:rsidRPr="00513BDD">
        <w:rPr>
          <w:rFonts w:eastAsia="Arial" w:cs="Arial"/>
          <w:spacing w:val="-2"/>
          <w:sz w:val="22"/>
          <w:szCs w:val="22"/>
        </w:rPr>
        <w:t>on</w:t>
      </w:r>
      <w:r w:rsidRPr="00513BDD">
        <w:rPr>
          <w:rFonts w:eastAsia="Arial" w:cs="Arial"/>
          <w:spacing w:val="-5"/>
          <w:sz w:val="22"/>
          <w:szCs w:val="22"/>
        </w:rPr>
        <w:t>s</w:t>
      </w:r>
      <w:r w:rsidRPr="00513BDD">
        <w:rPr>
          <w:rFonts w:eastAsia="Arial" w:cs="Arial"/>
          <w:sz w:val="22"/>
          <w:szCs w:val="22"/>
        </w:rPr>
        <w:t>.</w:t>
      </w:r>
    </w:p>
    <w:p w:rsidR="00F4404A" w:rsidRPr="00513BDD" w:rsidRDefault="00F4404A" w:rsidP="00E54685">
      <w:pPr>
        <w:rPr>
          <w:rFonts w:eastAsia="Arial"/>
          <w:i/>
          <w:sz w:val="22"/>
          <w:szCs w:val="22"/>
        </w:rPr>
      </w:pPr>
      <w:r w:rsidRPr="00513BDD">
        <w:rPr>
          <w:rFonts w:eastAsia="Arial"/>
          <w:i/>
          <w:sz w:val="22"/>
          <w:szCs w:val="22"/>
        </w:rPr>
        <w:t>Important Environmental Features/Hotspots</w:t>
      </w:r>
    </w:p>
    <w:p w:rsidR="00F4404A" w:rsidRPr="00513BDD" w:rsidRDefault="00F4404A" w:rsidP="00E54685">
      <w:pPr>
        <w:spacing w:after="0"/>
        <w:ind w:right="170"/>
        <w:jc w:val="both"/>
        <w:rPr>
          <w:rFonts w:eastAsia="Arial" w:cs="Arial"/>
          <w:sz w:val="22"/>
          <w:szCs w:val="22"/>
        </w:rPr>
      </w:pPr>
      <w:r w:rsidRPr="00513BDD">
        <w:rPr>
          <w:rFonts w:eastAsia="Arial" w:cs="Arial"/>
          <w:spacing w:val="-2"/>
          <w:sz w:val="22"/>
          <w:szCs w:val="22"/>
        </w:rPr>
        <w:t>Lo</w:t>
      </w:r>
      <w:r w:rsidRPr="00513BDD">
        <w:rPr>
          <w:rFonts w:eastAsia="Arial" w:cs="Arial"/>
          <w:sz w:val="22"/>
          <w:szCs w:val="22"/>
        </w:rPr>
        <w:t>c</w:t>
      </w:r>
      <w:r w:rsidRPr="00513BDD">
        <w:rPr>
          <w:rFonts w:eastAsia="Arial" w:cs="Arial"/>
          <w:spacing w:val="-2"/>
          <w:sz w:val="22"/>
          <w:szCs w:val="22"/>
        </w:rPr>
        <w:t>a</w:t>
      </w:r>
      <w:r w:rsidRPr="00513BDD">
        <w:rPr>
          <w:rFonts w:eastAsia="Arial" w:cs="Arial"/>
          <w:spacing w:val="-3"/>
          <w:sz w:val="22"/>
          <w:szCs w:val="22"/>
        </w:rPr>
        <w:t>t</w:t>
      </w:r>
      <w:r w:rsidRPr="00513BDD">
        <w:rPr>
          <w:rFonts w:eastAsia="Arial" w:cs="Arial"/>
          <w:spacing w:val="3"/>
          <w:sz w:val="22"/>
          <w:szCs w:val="22"/>
        </w:rPr>
        <w:t>i</w:t>
      </w:r>
      <w:r w:rsidRPr="00513BDD">
        <w:rPr>
          <w:rFonts w:eastAsia="Arial" w:cs="Arial"/>
          <w:spacing w:val="-2"/>
          <w:sz w:val="22"/>
          <w:szCs w:val="22"/>
        </w:rPr>
        <w:t>on</w:t>
      </w:r>
      <w:r w:rsidRPr="00513BDD">
        <w:rPr>
          <w:rFonts w:eastAsia="Arial" w:cs="Arial"/>
          <w:sz w:val="22"/>
          <w:szCs w:val="22"/>
        </w:rPr>
        <w:t xml:space="preserve">s </w:t>
      </w:r>
      <w:r w:rsidRPr="00513BDD">
        <w:rPr>
          <w:rFonts w:eastAsia="Arial" w:cs="Arial"/>
          <w:spacing w:val="-2"/>
          <w:sz w:val="22"/>
          <w:szCs w:val="22"/>
        </w:rPr>
        <w:t>o</w:t>
      </w:r>
      <w:r w:rsidRPr="00513BDD">
        <w:rPr>
          <w:rFonts w:eastAsia="Arial" w:cs="Arial"/>
          <w:sz w:val="22"/>
          <w:szCs w:val="22"/>
        </w:rPr>
        <w:t xml:space="preserve">f </w:t>
      </w:r>
      <w:r w:rsidRPr="00513BDD">
        <w:rPr>
          <w:rFonts w:eastAsia="Arial" w:cs="Arial"/>
          <w:spacing w:val="5"/>
          <w:sz w:val="22"/>
          <w:szCs w:val="22"/>
        </w:rPr>
        <w:t>m</w:t>
      </w:r>
      <w:r w:rsidRPr="00513BDD">
        <w:rPr>
          <w:rFonts w:eastAsia="Arial" w:cs="Arial"/>
          <w:spacing w:val="-6"/>
          <w:sz w:val="22"/>
          <w:szCs w:val="22"/>
        </w:rPr>
        <w:t>a</w:t>
      </w:r>
      <w:r w:rsidRPr="00513BDD">
        <w:rPr>
          <w:rFonts w:eastAsia="Arial" w:cs="Arial"/>
          <w:spacing w:val="3"/>
          <w:sz w:val="22"/>
          <w:szCs w:val="22"/>
        </w:rPr>
        <w:t>j</w:t>
      </w:r>
      <w:r w:rsidRPr="00513BDD">
        <w:rPr>
          <w:rFonts w:eastAsia="Arial" w:cs="Arial"/>
          <w:spacing w:val="-2"/>
          <w:sz w:val="22"/>
          <w:szCs w:val="22"/>
        </w:rPr>
        <w:t>o</w:t>
      </w:r>
      <w:r w:rsidRPr="00513BDD">
        <w:rPr>
          <w:rFonts w:eastAsia="Arial" w:cs="Arial"/>
          <w:sz w:val="22"/>
          <w:szCs w:val="22"/>
        </w:rPr>
        <w:t xml:space="preserve">r </w:t>
      </w:r>
      <w:r w:rsidRPr="00513BDD">
        <w:rPr>
          <w:rFonts w:eastAsia="Arial" w:cs="Arial"/>
          <w:spacing w:val="-2"/>
          <w:sz w:val="22"/>
          <w:szCs w:val="22"/>
        </w:rPr>
        <w:t>e</w:t>
      </w:r>
      <w:r w:rsidRPr="00513BDD">
        <w:rPr>
          <w:rFonts w:eastAsia="Arial" w:cs="Arial"/>
          <w:spacing w:val="-6"/>
          <w:sz w:val="22"/>
          <w:szCs w:val="22"/>
        </w:rPr>
        <w:t>n</w:t>
      </w:r>
      <w:r w:rsidRPr="00513BDD">
        <w:rPr>
          <w:rFonts w:eastAsia="Arial" w:cs="Arial"/>
          <w:spacing w:val="5"/>
          <w:sz w:val="22"/>
          <w:szCs w:val="22"/>
        </w:rPr>
        <w:t>v</w:t>
      </w:r>
      <w:r w:rsidRPr="00513BDD">
        <w:rPr>
          <w:rFonts w:eastAsia="Arial" w:cs="Arial"/>
          <w:spacing w:val="3"/>
          <w:sz w:val="22"/>
          <w:szCs w:val="22"/>
        </w:rPr>
        <w:t>i</w:t>
      </w:r>
      <w:r w:rsidRPr="00513BDD">
        <w:rPr>
          <w:rFonts w:eastAsia="Arial" w:cs="Arial"/>
          <w:sz w:val="22"/>
          <w:szCs w:val="22"/>
        </w:rPr>
        <w:t>r</w:t>
      </w:r>
      <w:r w:rsidRPr="00513BDD">
        <w:rPr>
          <w:rFonts w:eastAsia="Arial" w:cs="Arial"/>
          <w:spacing w:val="-2"/>
          <w:sz w:val="22"/>
          <w:szCs w:val="22"/>
        </w:rPr>
        <w:t>o</w:t>
      </w:r>
      <w:r w:rsidRPr="00513BDD">
        <w:rPr>
          <w:rFonts w:eastAsia="Arial" w:cs="Arial"/>
          <w:spacing w:val="-6"/>
          <w:sz w:val="22"/>
          <w:szCs w:val="22"/>
        </w:rPr>
        <w:t>n</w:t>
      </w:r>
      <w:r w:rsidRPr="00513BDD">
        <w:rPr>
          <w:rFonts w:eastAsia="Arial" w:cs="Arial"/>
          <w:spacing w:val="5"/>
          <w:sz w:val="22"/>
          <w:szCs w:val="22"/>
        </w:rPr>
        <w:t>m</w:t>
      </w:r>
      <w:r w:rsidRPr="00513BDD">
        <w:rPr>
          <w:rFonts w:eastAsia="Arial" w:cs="Arial"/>
          <w:spacing w:val="-2"/>
          <w:sz w:val="22"/>
          <w:szCs w:val="22"/>
        </w:rPr>
        <w:t>en</w:t>
      </w:r>
      <w:r w:rsidRPr="00513BDD">
        <w:rPr>
          <w:rFonts w:eastAsia="Arial" w:cs="Arial"/>
          <w:spacing w:val="1"/>
          <w:sz w:val="22"/>
          <w:szCs w:val="22"/>
        </w:rPr>
        <w:t>t</w:t>
      </w:r>
      <w:r w:rsidRPr="00513BDD">
        <w:rPr>
          <w:rFonts w:eastAsia="Arial" w:cs="Arial"/>
          <w:spacing w:val="-2"/>
          <w:sz w:val="22"/>
          <w:szCs w:val="22"/>
        </w:rPr>
        <w:t>a</w:t>
      </w:r>
      <w:r w:rsidRPr="00513BDD">
        <w:rPr>
          <w:rFonts w:eastAsia="Arial" w:cs="Arial"/>
          <w:sz w:val="22"/>
          <w:szCs w:val="22"/>
        </w:rPr>
        <w:t xml:space="preserve">l </w:t>
      </w:r>
      <w:r w:rsidRPr="00513BDD">
        <w:rPr>
          <w:rFonts w:eastAsia="Arial" w:cs="Arial"/>
          <w:spacing w:val="-2"/>
          <w:sz w:val="22"/>
          <w:szCs w:val="22"/>
        </w:rPr>
        <w:t>ho</w:t>
      </w:r>
      <w:r w:rsidRPr="00513BDD">
        <w:rPr>
          <w:rFonts w:eastAsia="Arial" w:cs="Arial"/>
          <w:spacing w:val="1"/>
          <w:sz w:val="22"/>
          <w:szCs w:val="22"/>
        </w:rPr>
        <w:t>t</w:t>
      </w:r>
      <w:r w:rsidRPr="00513BDD">
        <w:rPr>
          <w:rFonts w:eastAsia="Arial" w:cs="Arial"/>
          <w:spacing w:val="-5"/>
          <w:sz w:val="22"/>
          <w:szCs w:val="22"/>
        </w:rPr>
        <w:t>s</w:t>
      </w:r>
      <w:r w:rsidRPr="00513BDD">
        <w:rPr>
          <w:rFonts w:eastAsia="Arial" w:cs="Arial"/>
          <w:spacing w:val="-2"/>
          <w:sz w:val="22"/>
          <w:szCs w:val="22"/>
        </w:rPr>
        <w:t>po</w:t>
      </w:r>
      <w:r w:rsidRPr="00513BDD">
        <w:rPr>
          <w:rFonts w:eastAsia="Arial" w:cs="Arial"/>
          <w:spacing w:val="1"/>
          <w:sz w:val="22"/>
          <w:szCs w:val="22"/>
        </w:rPr>
        <w:t>t</w:t>
      </w:r>
      <w:r w:rsidRPr="00513BDD">
        <w:rPr>
          <w:rFonts w:eastAsia="Arial" w:cs="Arial"/>
          <w:spacing w:val="-5"/>
          <w:sz w:val="22"/>
          <w:szCs w:val="22"/>
        </w:rPr>
        <w:t>s</w:t>
      </w:r>
      <w:r w:rsidRPr="00513BDD">
        <w:rPr>
          <w:rFonts w:eastAsia="Arial" w:cs="Arial"/>
          <w:spacing w:val="1"/>
          <w:sz w:val="22"/>
          <w:szCs w:val="22"/>
        </w:rPr>
        <w:t>/</w:t>
      </w:r>
      <w:r w:rsidRPr="00513BDD">
        <w:rPr>
          <w:rFonts w:eastAsia="Arial" w:cs="Arial"/>
          <w:spacing w:val="6"/>
          <w:sz w:val="22"/>
          <w:szCs w:val="22"/>
        </w:rPr>
        <w:t>f</w:t>
      </w:r>
      <w:r w:rsidRPr="00513BDD">
        <w:rPr>
          <w:rFonts w:eastAsia="Arial" w:cs="Arial"/>
          <w:spacing w:val="-2"/>
          <w:sz w:val="22"/>
          <w:szCs w:val="22"/>
        </w:rPr>
        <w:t>ea</w:t>
      </w:r>
      <w:r w:rsidRPr="00513BDD">
        <w:rPr>
          <w:rFonts w:eastAsia="Arial" w:cs="Arial"/>
          <w:spacing w:val="1"/>
          <w:sz w:val="22"/>
          <w:szCs w:val="22"/>
        </w:rPr>
        <w:t>t</w:t>
      </w:r>
      <w:r w:rsidRPr="00513BDD">
        <w:rPr>
          <w:rFonts w:eastAsia="Arial" w:cs="Arial"/>
          <w:spacing w:val="-2"/>
          <w:sz w:val="22"/>
          <w:szCs w:val="22"/>
        </w:rPr>
        <w:t>u</w:t>
      </w:r>
      <w:r w:rsidRPr="00513BDD">
        <w:rPr>
          <w:rFonts w:eastAsia="Arial" w:cs="Arial"/>
          <w:sz w:val="22"/>
          <w:szCs w:val="22"/>
        </w:rPr>
        <w:t>r</w:t>
      </w:r>
      <w:r w:rsidRPr="00513BDD">
        <w:rPr>
          <w:rFonts w:eastAsia="Arial" w:cs="Arial"/>
          <w:spacing w:val="-2"/>
          <w:sz w:val="22"/>
          <w:szCs w:val="22"/>
        </w:rPr>
        <w:t>e</w:t>
      </w:r>
      <w:r w:rsidRPr="00513BDD">
        <w:rPr>
          <w:rFonts w:eastAsia="Arial" w:cs="Arial"/>
          <w:sz w:val="22"/>
          <w:szCs w:val="22"/>
        </w:rPr>
        <w:t>s</w:t>
      </w:r>
      <w:r w:rsidRPr="00513BDD">
        <w:rPr>
          <w:rFonts w:eastAsia="Arial" w:cs="Arial"/>
          <w:spacing w:val="-3"/>
          <w:sz w:val="22"/>
          <w:szCs w:val="22"/>
        </w:rPr>
        <w:t xml:space="preserve"> </w:t>
      </w:r>
      <w:r w:rsidRPr="00513BDD">
        <w:rPr>
          <w:rFonts w:eastAsia="Arial" w:cs="Arial"/>
          <w:spacing w:val="-2"/>
          <w:sz w:val="22"/>
          <w:szCs w:val="22"/>
        </w:rPr>
        <w:t>a</w:t>
      </w:r>
      <w:r w:rsidRPr="00513BDD">
        <w:rPr>
          <w:rFonts w:eastAsia="Arial" w:cs="Arial"/>
          <w:spacing w:val="3"/>
          <w:sz w:val="22"/>
          <w:szCs w:val="22"/>
        </w:rPr>
        <w:t>l</w:t>
      </w:r>
      <w:r w:rsidRPr="00513BDD">
        <w:rPr>
          <w:rFonts w:eastAsia="Arial" w:cs="Arial"/>
          <w:spacing w:val="-2"/>
          <w:sz w:val="22"/>
          <w:szCs w:val="22"/>
        </w:rPr>
        <w:t>on</w:t>
      </w:r>
      <w:r w:rsidRPr="00513BDD">
        <w:rPr>
          <w:rFonts w:eastAsia="Arial" w:cs="Arial"/>
          <w:sz w:val="22"/>
          <w:szCs w:val="22"/>
        </w:rPr>
        <w:t xml:space="preserve">g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e</w:t>
      </w:r>
      <w:r w:rsidRPr="00513BDD">
        <w:rPr>
          <w:rFonts w:eastAsia="Arial" w:cs="Arial"/>
          <w:spacing w:val="-5"/>
          <w:sz w:val="22"/>
          <w:szCs w:val="22"/>
        </w:rPr>
        <w:t xml:space="preserve"> </w:t>
      </w:r>
      <w:r w:rsidRPr="00513BDD">
        <w:rPr>
          <w:rFonts w:eastAsia="Arial" w:cs="Arial"/>
          <w:sz w:val="22"/>
          <w:szCs w:val="22"/>
        </w:rPr>
        <w:t>r</w:t>
      </w:r>
      <w:r w:rsidRPr="00513BDD">
        <w:rPr>
          <w:rFonts w:eastAsia="Arial" w:cs="Arial"/>
          <w:spacing w:val="-2"/>
          <w:sz w:val="22"/>
          <w:szCs w:val="22"/>
        </w:rPr>
        <w:t>oa</w:t>
      </w:r>
      <w:r w:rsidRPr="00513BDD">
        <w:rPr>
          <w:rFonts w:eastAsia="Arial" w:cs="Arial"/>
          <w:sz w:val="22"/>
          <w:szCs w:val="22"/>
        </w:rPr>
        <w:t xml:space="preserve">d </w:t>
      </w:r>
      <w:r w:rsidRPr="00513BDD">
        <w:rPr>
          <w:rFonts w:eastAsia="Arial" w:cs="Arial"/>
          <w:spacing w:val="-2"/>
          <w:sz w:val="22"/>
          <w:szCs w:val="22"/>
        </w:rPr>
        <w:t>a</w:t>
      </w:r>
      <w:r w:rsidRPr="00513BDD">
        <w:rPr>
          <w:rFonts w:eastAsia="Arial" w:cs="Arial"/>
          <w:sz w:val="22"/>
          <w:szCs w:val="22"/>
        </w:rPr>
        <w:t xml:space="preserve">re </w:t>
      </w:r>
      <w:r w:rsidRPr="00513BDD">
        <w:rPr>
          <w:rFonts w:eastAsia="Arial" w:cs="Arial"/>
          <w:spacing w:val="-5"/>
          <w:sz w:val="22"/>
          <w:szCs w:val="22"/>
        </w:rPr>
        <w:t>s</w:t>
      </w:r>
      <w:r w:rsidRPr="00513BDD">
        <w:rPr>
          <w:rFonts w:eastAsia="Arial" w:cs="Arial"/>
          <w:spacing w:val="-2"/>
          <w:sz w:val="22"/>
          <w:szCs w:val="22"/>
        </w:rPr>
        <w:t>ho</w:t>
      </w:r>
      <w:r w:rsidRPr="00513BDD">
        <w:rPr>
          <w:rFonts w:eastAsia="Arial" w:cs="Arial"/>
          <w:spacing w:val="-6"/>
          <w:sz w:val="22"/>
          <w:szCs w:val="22"/>
        </w:rPr>
        <w:t>w</w:t>
      </w:r>
      <w:r w:rsidRPr="00513BDD">
        <w:rPr>
          <w:rFonts w:eastAsia="Arial" w:cs="Arial"/>
          <w:sz w:val="22"/>
          <w:szCs w:val="22"/>
        </w:rPr>
        <w:t xml:space="preserve">n </w:t>
      </w:r>
      <w:r w:rsidRPr="00513BDD">
        <w:rPr>
          <w:rFonts w:eastAsia="Arial" w:cs="Arial"/>
          <w:spacing w:val="3"/>
          <w:sz w:val="22"/>
          <w:szCs w:val="22"/>
        </w:rPr>
        <w:t>i</w:t>
      </w:r>
      <w:r w:rsidRPr="00513BDD">
        <w:rPr>
          <w:rFonts w:eastAsia="Arial" w:cs="Arial"/>
          <w:sz w:val="22"/>
          <w:szCs w:val="22"/>
        </w:rPr>
        <w:t xml:space="preserve">n </w:t>
      </w:r>
      <w:r w:rsidRPr="00513BDD">
        <w:rPr>
          <w:rFonts w:eastAsia="Arial" w:cs="Arial"/>
          <w:spacing w:val="1"/>
          <w:sz w:val="22"/>
          <w:szCs w:val="22"/>
        </w:rPr>
        <w:t>t</w:t>
      </w:r>
      <w:r w:rsidRPr="00513BDD">
        <w:rPr>
          <w:rFonts w:eastAsia="Arial" w:cs="Arial"/>
          <w:spacing w:val="-2"/>
          <w:sz w:val="22"/>
          <w:szCs w:val="22"/>
        </w:rPr>
        <w:t>h</w:t>
      </w:r>
      <w:r w:rsidRPr="00513BDD">
        <w:rPr>
          <w:rFonts w:eastAsia="Arial" w:cs="Arial"/>
          <w:sz w:val="22"/>
          <w:szCs w:val="22"/>
        </w:rPr>
        <w:t xml:space="preserve">e </w:t>
      </w:r>
      <w:r w:rsidRPr="00513BDD">
        <w:rPr>
          <w:rFonts w:eastAsia="Arial" w:cs="Arial"/>
          <w:b/>
          <w:bCs/>
          <w:spacing w:val="6"/>
          <w:sz w:val="22"/>
          <w:szCs w:val="22"/>
        </w:rPr>
        <w:t>T</w:t>
      </w:r>
      <w:r w:rsidRPr="00513BDD">
        <w:rPr>
          <w:rFonts w:eastAsia="Arial" w:cs="Arial"/>
          <w:b/>
          <w:bCs/>
          <w:spacing w:val="-6"/>
          <w:sz w:val="22"/>
          <w:szCs w:val="22"/>
        </w:rPr>
        <w:t>a</w:t>
      </w:r>
      <w:r w:rsidRPr="00513BDD">
        <w:rPr>
          <w:rFonts w:eastAsia="Arial" w:cs="Arial"/>
          <w:b/>
          <w:bCs/>
          <w:spacing w:val="1"/>
          <w:sz w:val="22"/>
          <w:szCs w:val="22"/>
        </w:rPr>
        <w:t>bl</w:t>
      </w:r>
      <w:r w:rsidRPr="00513BDD">
        <w:rPr>
          <w:rFonts w:eastAsia="Arial" w:cs="Arial"/>
          <w:b/>
          <w:bCs/>
          <w:sz w:val="22"/>
          <w:szCs w:val="22"/>
        </w:rPr>
        <w:t>e</w:t>
      </w:r>
      <w:r w:rsidRPr="00513BDD">
        <w:rPr>
          <w:rFonts w:eastAsia="Arial" w:cs="Arial"/>
          <w:b/>
          <w:bCs/>
          <w:spacing w:val="1"/>
          <w:sz w:val="22"/>
          <w:szCs w:val="22"/>
        </w:rPr>
        <w:t xml:space="preserve"> </w:t>
      </w:r>
      <w:r w:rsidRPr="00513BDD">
        <w:rPr>
          <w:rFonts w:eastAsia="Arial" w:cs="Arial"/>
          <w:b/>
          <w:bCs/>
          <w:spacing w:val="-6"/>
          <w:sz w:val="22"/>
          <w:szCs w:val="22"/>
        </w:rPr>
        <w:t>3</w:t>
      </w:r>
      <w:r w:rsidRPr="00513BDD">
        <w:rPr>
          <w:rFonts w:eastAsia="Arial" w:cs="Arial"/>
          <w:b/>
          <w:bCs/>
          <w:spacing w:val="2"/>
          <w:sz w:val="22"/>
          <w:szCs w:val="22"/>
        </w:rPr>
        <w:t>.3</w:t>
      </w:r>
      <w:r w:rsidRPr="00513BDD">
        <w:rPr>
          <w:rFonts w:eastAsia="Arial" w:cs="Arial"/>
          <w:sz w:val="22"/>
          <w:szCs w:val="22"/>
        </w:rPr>
        <w:t>.</w:t>
      </w:r>
    </w:p>
    <w:p w:rsidR="00F4404A" w:rsidRPr="00513BDD" w:rsidRDefault="00F4404A" w:rsidP="00E54685">
      <w:pPr>
        <w:spacing w:after="0"/>
        <w:ind w:right="170"/>
        <w:jc w:val="both"/>
        <w:rPr>
          <w:rFonts w:eastAsia="Arial" w:cs="Arial"/>
          <w:sz w:val="22"/>
          <w:szCs w:val="22"/>
        </w:rPr>
      </w:pPr>
    </w:p>
    <w:p w:rsidR="00F4404A" w:rsidRPr="00513BDD" w:rsidRDefault="00F4404A" w:rsidP="00E54685">
      <w:pPr>
        <w:spacing w:after="120"/>
        <w:ind w:left="1134" w:right="-1" w:hanging="1134"/>
        <w:jc w:val="both"/>
        <w:rPr>
          <w:rFonts w:eastAsia="Arial" w:cs="Arial"/>
          <w:b/>
          <w:bCs/>
          <w:sz w:val="22"/>
          <w:szCs w:val="22"/>
        </w:rPr>
      </w:pPr>
      <w:r w:rsidRPr="00513BDD">
        <w:rPr>
          <w:rFonts w:eastAsia="Arial" w:cs="Arial"/>
          <w:b/>
          <w:bCs/>
          <w:spacing w:val="6"/>
          <w:sz w:val="22"/>
          <w:szCs w:val="22"/>
        </w:rPr>
        <w:t>T</w:t>
      </w:r>
      <w:r w:rsidRPr="00513BDD">
        <w:rPr>
          <w:rFonts w:eastAsia="Arial" w:cs="Arial"/>
          <w:b/>
          <w:bCs/>
          <w:spacing w:val="-6"/>
          <w:sz w:val="22"/>
          <w:szCs w:val="22"/>
        </w:rPr>
        <w:t>a</w:t>
      </w:r>
      <w:r w:rsidRPr="00513BDD">
        <w:rPr>
          <w:rFonts w:eastAsia="Arial" w:cs="Arial"/>
          <w:b/>
          <w:bCs/>
          <w:spacing w:val="1"/>
          <w:sz w:val="22"/>
          <w:szCs w:val="22"/>
        </w:rPr>
        <w:t>bl</w:t>
      </w:r>
      <w:r w:rsidRPr="00513BDD">
        <w:rPr>
          <w:rFonts w:eastAsia="Arial" w:cs="Arial"/>
          <w:b/>
          <w:bCs/>
          <w:sz w:val="22"/>
          <w:szCs w:val="22"/>
        </w:rPr>
        <w:t>e</w:t>
      </w:r>
      <w:r w:rsidRPr="00513BDD">
        <w:rPr>
          <w:rFonts w:eastAsia="Arial" w:cs="Arial"/>
          <w:b/>
          <w:bCs/>
          <w:spacing w:val="-4"/>
          <w:sz w:val="22"/>
          <w:szCs w:val="22"/>
        </w:rPr>
        <w:t xml:space="preserve"> </w:t>
      </w:r>
      <w:r w:rsidRPr="00513BDD">
        <w:rPr>
          <w:rFonts w:eastAsia="Arial" w:cs="Arial"/>
          <w:b/>
          <w:bCs/>
          <w:spacing w:val="-2"/>
          <w:sz w:val="22"/>
          <w:szCs w:val="22"/>
        </w:rPr>
        <w:t>3</w:t>
      </w:r>
      <w:r w:rsidRPr="00513BDD">
        <w:rPr>
          <w:rFonts w:eastAsia="Arial" w:cs="Arial"/>
          <w:b/>
          <w:bCs/>
          <w:spacing w:val="2"/>
          <w:sz w:val="22"/>
          <w:szCs w:val="22"/>
        </w:rPr>
        <w:t>.3</w:t>
      </w:r>
      <w:r w:rsidRPr="00513BDD">
        <w:rPr>
          <w:rFonts w:eastAsia="Arial" w:cs="Arial"/>
          <w:b/>
          <w:bCs/>
          <w:sz w:val="22"/>
          <w:szCs w:val="22"/>
        </w:rPr>
        <w:t>:</w:t>
      </w:r>
      <w:r w:rsidRPr="00513BDD">
        <w:rPr>
          <w:rFonts w:eastAsia="Arial" w:cs="Arial"/>
          <w:b/>
          <w:bCs/>
          <w:spacing w:val="-3"/>
          <w:sz w:val="22"/>
          <w:szCs w:val="22"/>
        </w:rPr>
        <w:t xml:space="preserve"> </w:t>
      </w:r>
      <w:r w:rsidRPr="00513BDD">
        <w:rPr>
          <w:rFonts w:eastAsia="Arial" w:cs="Arial"/>
          <w:b/>
          <w:bCs/>
          <w:spacing w:val="1"/>
          <w:sz w:val="22"/>
          <w:szCs w:val="22"/>
        </w:rPr>
        <w:t>I</w:t>
      </w:r>
      <w:r w:rsidRPr="00513BDD">
        <w:rPr>
          <w:rFonts w:eastAsia="Arial" w:cs="Arial"/>
          <w:b/>
          <w:bCs/>
          <w:spacing w:val="-2"/>
          <w:sz w:val="22"/>
          <w:szCs w:val="22"/>
        </w:rPr>
        <w:t>m</w:t>
      </w:r>
      <w:r w:rsidRPr="00513BDD">
        <w:rPr>
          <w:rFonts w:eastAsia="Arial" w:cs="Arial"/>
          <w:b/>
          <w:bCs/>
          <w:spacing w:val="-3"/>
          <w:sz w:val="22"/>
          <w:szCs w:val="22"/>
        </w:rPr>
        <w:t>p</w:t>
      </w:r>
      <w:r w:rsidRPr="00513BDD">
        <w:rPr>
          <w:rFonts w:eastAsia="Arial" w:cs="Arial"/>
          <w:b/>
          <w:bCs/>
          <w:spacing w:val="1"/>
          <w:sz w:val="22"/>
          <w:szCs w:val="22"/>
        </w:rPr>
        <w:t>o</w:t>
      </w:r>
      <w:r w:rsidRPr="00513BDD">
        <w:rPr>
          <w:rFonts w:eastAsia="Arial" w:cs="Arial"/>
          <w:b/>
          <w:bCs/>
          <w:spacing w:val="-2"/>
          <w:sz w:val="22"/>
          <w:szCs w:val="22"/>
        </w:rPr>
        <w:t>r</w:t>
      </w:r>
      <w:r w:rsidRPr="00513BDD">
        <w:rPr>
          <w:rFonts w:eastAsia="Arial" w:cs="Arial"/>
          <w:b/>
          <w:bCs/>
          <w:sz w:val="22"/>
          <w:szCs w:val="22"/>
        </w:rPr>
        <w:t>t</w:t>
      </w:r>
      <w:r w:rsidRPr="00513BDD">
        <w:rPr>
          <w:rFonts w:eastAsia="Arial" w:cs="Arial"/>
          <w:b/>
          <w:bCs/>
          <w:spacing w:val="-2"/>
          <w:sz w:val="22"/>
          <w:szCs w:val="22"/>
        </w:rPr>
        <w:t>a</w:t>
      </w:r>
      <w:r w:rsidRPr="00513BDD">
        <w:rPr>
          <w:rFonts w:eastAsia="Arial" w:cs="Arial"/>
          <w:b/>
          <w:bCs/>
          <w:spacing w:val="1"/>
          <w:sz w:val="22"/>
          <w:szCs w:val="22"/>
        </w:rPr>
        <w:t>n</w:t>
      </w:r>
      <w:r w:rsidRPr="00513BDD">
        <w:rPr>
          <w:rFonts w:eastAsia="Arial" w:cs="Arial"/>
          <w:b/>
          <w:bCs/>
          <w:sz w:val="22"/>
          <w:szCs w:val="22"/>
        </w:rPr>
        <w:t>t</w:t>
      </w:r>
      <w:r w:rsidRPr="00513BDD">
        <w:rPr>
          <w:rFonts w:eastAsia="Arial" w:cs="Arial"/>
          <w:b/>
          <w:bCs/>
          <w:spacing w:val="-3"/>
          <w:sz w:val="22"/>
          <w:szCs w:val="22"/>
        </w:rPr>
        <w:t xml:space="preserve"> </w:t>
      </w:r>
      <w:r w:rsidRPr="00513BDD">
        <w:rPr>
          <w:rFonts w:eastAsia="Arial" w:cs="Arial"/>
          <w:b/>
          <w:bCs/>
          <w:sz w:val="22"/>
          <w:szCs w:val="22"/>
        </w:rPr>
        <w:t>E</w:t>
      </w:r>
      <w:r w:rsidRPr="00513BDD">
        <w:rPr>
          <w:rFonts w:eastAsia="Arial" w:cs="Arial"/>
          <w:b/>
          <w:bCs/>
          <w:spacing w:val="1"/>
          <w:sz w:val="22"/>
          <w:szCs w:val="22"/>
        </w:rPr>
        <w:t>n</w:t>
      </w:r>
      <w:r w:rsidRPr="00513BDD">
        <w:rPr>
          <w:rFonts w:eastAsia="Arial" w:cs="Arial"/>
          <w:b/>
          <w:bCs/>
          <w:spacing w:val="-6"/>
          <w:sz w:val="22"/>
          <w:szCs w:val="22"/>
        </w:rPr>
        <w:t>v</w:t>
      </w:r>
      <w:r w:rsidRPr="00513BDD">
        <w:rPr>
          <w:rFonts w:eastAsia="Arial" w:cs="Arial"/>
          <w:b/>
          <w:bCs/>
          <w:spacing w:val="1"/>
          <w:sz w:val="22"/>
          <w:szCs w:val="22"/>
        </w:rPr>
        <w:t>i</w:t>
      </w:r>
      <w:r w:rsidRPr="00513BDD">
        <w:rPr>
          <w:rFonts w:eastAsia="Arial" w:cs="Arial"/>
          <w:b/>
          <w:bCs/>
          <w:spacing w:val="-2"/>
          <w:sz w:val="22"/>
          <w:szCs w:val="22"/>
        </w:rPr>
        <w:t>r</w:t>
      </w:r>
      <w:r w:rsidRPr="00513BDD">
        <w:rPr>
          <w:rFonts w:eastAsia="Arial" w:cs="Arial"/>
          <w:b/>
          <w:bCs/>
          <w:spacing w:val="-3"/>
          <w:sz w:val="22"/>
          <w:szCs w:val="22"/>
        </w:rPr>
        <w:t>o</w:t>
      </w:r>
      <w:r w:rsidRPr="00513BDD">
        <w:rPr>
          <w:rFonts w:eastAsia="Arial" w:cs="Arial"/>
          <w:b/>
          <w:bCs/>
          <w:spacing w:val="1"/>
          <w:sz w:val="22"/>
          <w:szCs w:val="22"/>
        </w:rPr>
        <w:t>n</w:t>
      </w:r>
      <w:r w:rsidRPr="00513BDD">
        <w:rPr>
          <w:rFonts w:eastAsia="Arial" w:cs="Arial"/>
          <w:b/>
          <w:bCs/>
          <w:spacing w:val="-2"/>
          <w:sz w:val="22"/>
          <w:szCs w:val="22"/>
        </w:rPr>
        <w:t>me</w:t>
      </w:r>
      <w:r w:rsidRPr="00513BDD">
        <w:rPr>
          <w:rFonts w:eastAsia="Arial" w:cs="Arial"/>
          <w:b/>
          <w:bCs/>
          <w:spacing w:val="1"/>
          <w:sz w:val="22"/>
          <w:szCs w:val="22"/>
        </w:rPr>
        <w:t>n</w:t>
      </w:r>
      <w:r w:rsidRPr="00513BDD">
        <w:rPr>
          <w:rFonts w:eastAsia="Arial" w:cs="Arial"/>
          <w:b/>
          <w:bCs/>
          <w:sz w:val="22"/>
          <w:szCs w:val="22"/>
        </w:rPr>
        <w:t>t</w:t>
      </w:r>
      <w:r w:rsidRPr="00513BDD">
        <w:rPr>
          <w:rFonts w:eastAsia="Arial" w:cs="Arial"/>
          <w:b/>
          <w:bCs/>
          <w:spacing w:val="-2"/>
          <w:sz w:val="22"/>
          <w:szCs w:val="22"/>
        </w:rPr>
        <w:t>a</w:t>
      </w:r>
      <w:r w:rsidRPr="00513BDD">
        <w:rPr>
          <w:rFonts w:eastAsia="Arial" w:cs="Arial"/>
          <w:b/>
          <w:bCs/>
          <w:sz w:val="22"/>
          <w:szCs w:val="22"/>
        </w:rPr>
        <w:t>l</w:t>
      </w:r>
      <w:r w:rsidRPr="00513BDD">
        <w:rPr>
          <w:rFonts w:eastAsia="Arial" w:cs="Arial"/>
          <w:b/>
          <w:bCs/>
          <w:spacing w:val="-1"/>
          <w:sz w:val="22"/>
          <w:szCs w:val="22"/>
        </w:rPr>
        <w:t xml:space="preserve"> </w:t>
      </w:r>
      <w:r w:rsidRPr="00513BDD">
        <w:rPr>
          <w:rFonts w:eastAsia="Arial" w:cs="Arial"/>
          <w:b/>
          <w:bCs/>
          <w:spacing w:val="1"/>
          <w:sz w:val="22"/>
          <w:szCs w:val="22"/>
        </w:rPr>
        <w:t>F</w:t>
      </w:r>
      <w:r w:rsidRPr="00513BDD">
        <w:rPr>
          <w:rFonts w:eastAsia="Arial" w:cs="Arial"/>
          <w:b/>
          <w:bCs/>
          <w:spacing w:val="-2"/>
          <w:sz w:val="22"/>
          <w:szCs w:val="22"/>
        </w:rPr>
        <w:t>ea</w:t>
      </w:r>
      <w:r w:rsidRPr="00513BDD">
        <w:rPr>
          <w:rFonts w:eastAsia="Arial" w:cs="Arial"/>
          <w:b/>
          <w:bCs/>
          <w:spacing w:val="-5"/>
          <w:sz w:val="22"/>
          <w:szCs w:val="22"/>
        </w:rPr>
        <w:t>t</w:t>
      </w:r>
      <w:r w:rsidRPr="00513BDD">
        <w:rPr>
          <w:rFonts w:eastAsia="Arial" w:cs="Arial"/>
          <w:b/>
          <w:bCs/>
          <w:spacing w:val="1"/>
          <w:sz w:val="22"/>
          <w:szCs w:val="22"/>
        </w:rPr>
        <w:t>u</w:t>
      </w:r>
      <w:r w:rsidRPr="00513BDD">
        <w:rPr>
          <w:rFonts w:eastAsia="Arial" w:cs="Arial"/>
          <w:b/>
          <w:bCs/>
          <w:spacing w:val="-2"/>
          <w:sz w:val="22"/>
          <w:szCs w:val="22"/>
        </w:rPr>
        <w:t>re</w:t>
      </w:r>
      <w:r w:rsidRPr="00513BDD">
        <w:rPr>
          <w:rFonts w:eastAsia="Arial" w:cs="Arial"/>
          <w:b/>
          <w:bCs/>
          <w:sz w:val="22"/>
          <w:szCs w:val="22"/>
        </w:rPr>
        <w:t>s</w:t>
      </w:r>
      <w:r w:rsidRPr="00513BDD">
        <w:rPr>
          <w:rFonts w:eastAsia="Arial" w:cs="Arial"/>
          <w:b/>
          <w:bCs/>
          <w:spacing w:val="3"/>
          <w:sz w:val="22"/>
          <w:szCs w:val="22"/>
        </w:rPr>
        <w:t xml:space="preserve"> </w:t>
      </w:r>
      <w:r w:rsidRPr="00513BDD">
        <w:rPr>
          <w:rFonts w:eastAsia="Arial" w:cs="Arial"/>
          <w:b/>
          <w:bCs/>
          <w:sz w:val="22"/>
          <w:szCs w:val="22"/>
        </w:rPr>
        <w:t>(</w:t>
      </w:r>
      <w:r w:rsidRPr="00513BDD">
        <w:rPr>
          <w:rFonts w:eastAsia="Arial" w:cs="Arial"/>
          <w:b/>
          <w:bCs/>
          <w:spacing w:val="1"/>
          <w:sz w:val="22"/>
          <w:szCs w:val="22"/>
        </w:rPr>
        <w:t>I</w:t>
      </w:r>
      <w:r w:rsidRPr="00513BDD">
        <w:rPr>
          <w:rFonts w:eastAsia="Arial" w:cs="Arial"/>
          <w:b/>
          <w:bCs/>
          <w:spacing w:val="-5"/>
          <w:sz w:val="22"/>
          <w:szCs w:val="22"/>
        </w:rPr>
        <w:t>E</w:t>
      </w:r>
      <w:r w:rsidRPr="00513BDD">
        <w:rPr>
          <w:rFonts w:eastAsia="Arial" w:cs="Arial"/>
          <w:b/>
          <w:bCs/>
          <w:spacing w:val="1"/>
          <w:sz w:val="22"/>
          <w:szCs w:val="22"/>
        </w:rPr>
        <w:t>F</w:t>
      </w:r>
      <w:r w:rsidRPr="00513BDD">
        <w:rPr>
          <w:rFonts w:eastAsia="Arial" w:cs="Arial"/>
          <w:b/>
          <w:bCs/>
          <w:spacing w:val="-2"/>
          <w:sz w:val="22"/>
          <w:szCs w:val="22"/>
        </w:rPr>
        <w:t>s</w:t>
      </w:r>
      <w:r w:rsidRPr="00513BDD">
        <w:rPr>
          <w:rFonts w:eastAsia="Arial" w:cs="Arial"/>
          <w:b/>
          <w:bCs/>
          <w:sz w:val="22"/>
          <w:szCs w:val="22"/>
        </w:rPr>
        <w:t>)</w:t>
      </w:r>
      <w:r w:rsidRPr="00513BDD">
        <w:rPr>
          <w:rFonts w:eastAsia="Arial" w:cs="Arial"/>
          <w:b/>
          <w:bCs/>
          <w:spacing w:val="-3"/>
          <w:sz w:val="22"/>
          <w:szCs w:val="22"/>
        </w:rPr>
        <w:t>/</w:t>
      </w:r>
      <w:r w:rsidRPr="00513BDD">
        <w:rPr>
          <w:rFonts w:eastAsia="Arial" w:cs="Arial"/>
          <w:b/>
          <w:bCs/>
          <w:spacing w:val="-2"/>
          <w:sz w:val="22"/>
          <w:szCs w:val="22"/>
        </w:rPr>
        <w:t>H</w:t>
      </w:r>
      <w:r w:rsidRPr="00513BDD">
        <w:rPr>
          <w:rFonts w:eastAsia="Arial" w:cs="Arial"/>
          <w:b/>
          <w:bCs/>
          <w:spacing w:val="1"/>
          <w:sz w:val="22"/>
          <w:szCs w:val="22"/>
        </w:rPr>
        <w:t>o</w:t>
      </w:r>
      <w:r w:rsidRPr="00513BDD">
        <w:rPr>
          <w:rFonts w:eastAsia="Arial" w:cs="Arial"/>
          <w:b/>
          <w:bCs/>
          <w:sz w:val="22"/>
          <w:szCs w:val="22"/>
        </w:rPr>
        <w:t>t</w:t>
      </w:r>
      <w:r w:rsidRPr="00513BDD">
        <w:rPr>
          <w:rFonts w:eastAsia="Arial" w:cs="Arial"/>
          <w:b/>
          <w:bCs/>
          <w:spacing w:val="-2"/>
          <w:sz w:val="22"/>
          <w:szCs w:val="22"/>
        </w:rPr>
        <w:t>s</w:t>
      </w:r>
      <w:r w:rsidRPr="00513BDD">
        <w:rPr>
          <w:rFonts w:eastAsia="Arial" w:cs="Arial"/>
          <w:b/>
          <w:bCs/>
          <w:spacing w:val="-3"/>
          <w:sz w:val="22"/>
          <w:szCs w:val="22"/>
        </w:rPr>
        <w:t>p</w:t>
      </w:r>
      <w:r w:rsidRPr="00513BDD">
        <w:rPr>
          <w:rFonts w:eastAsia="Arial" w:cs="Arial"/>
          <w:b/>
          <w:bCs/>
          <w:spacing w:val="1"/>
          <w:sz w:val="22"/>
          <w:szCs w:val="22"/>
        </w:rPr>
        <w:t>o</w:t>
      </w:r>
      <w:r w:rsidRPr="00513BDD">
        <w:rPr>
          <w:rFonts w:eastAsia="Arial" w:cs="Arial"/>
          <w:b/>
          <w:bCs/>
          <w:sz w:val="22"/>
          <w:szCs w:val="22"/>
        </w:rPr>
        <w:t xml:space="preserve">ts </w:t>
      </w:r>
      <w:r w:rsidRPr="00513BDD">
        <w:rPr>
          <w:rFonts w:eastAsia="Arial" w:cs="Arial"/>
          <w:b/>
          <w:bCs/>
          <w:spacing w:val="-2"/>
          <w:sz w:val="22"/>
          <w:szCs w:val="22"/>
        </w:rPr>
        <w:t>a</w:t>
      </w:r>
      <w:r w:rsidRPr="00513BDD">
        <w:rPr>
          <w:rFonts w:eastAsia="Arial" w:cs="Arial"/>
          <w:b/>
          <w:bCs/>
          <w:sz w:val="22"/>
          <w:szCs w:val="22"/>
        </w:rPr>
        <w:t>t</w:t>
      </w:r>
      <w:r w:rsidRPr="00513BDD">
        <w:rPr>
          <w:rFonts w:eastAsia="Arial" w:cs="Arial"/>
          <w:b/>
          <w:bCs/>
          <w:spacing w:val="2"/>
          <w:sz w:val="22"/>
          <w:szCs w:val="22"/>
        </w:rPr>
        <w:t xml:space="preserve"> </w:t>
      </w:r>
      <w:r w:rsidRPr="00513BDD">
        <w:rPr>
          <w:rFonts w:eastAsia="Arial" w:cs="Arial"/>
          <w:b/>
          <w:bCs/>
          <w:spacing w:val="-5"/>
          <w:sz w:val="22"/>
          <w:szCs w:val="22"/>
        </w:rPr>
        <w:t>t</w:t>
      </w:r>
      <w:r w:rsidRPr="00513BDD">
        <w:rPr>
          <w:rFonts w:eastAsia="Arial" w:cs="Arial"/>
          <w:b/>
          <w:bCs/>
          <w:spacing w:val="1"/>
          <w:sz w:val="22"/>
          <w:szCs w:val="22"/>
        </w:rPr>
        <w:t>h</w:t>
      </w:r>
      <w:r w:rsidRPr="00513BDD">
        <w:rPr>
          <w:rFonts w:eastAsia="Arial" w:cs="Arial"/>
          <w:b/>
          <w:bCs/>
          <w:sz w:val="22"/>
          <w:szCs w:val="22"/>
        </w:rPr>
        <w:t xml:space="preserve">e </w:t>
      </w:r>
      <w:r w:rsidRPr="00513BDD">
        <w:rPr>
          <w:rFonts w:eastAsia="Arial" w:cs="Arial"/>
          <w:b/>
          <w:bCs/>
          <w:spacing w:val="-6"/>
          <w:sz w:val="22"/>
          <w:szCs w:val="22"/>
        </w:rPr>
        <w:t>R</w:t>
      </w:r>
      <w:r w:rsidRPr="00513BDD">
        <w:rPr>
          <w:rFonts w:eastAsia="Arial" w:cs="Arial"/>
          <w:b/>
          <w:bCs/>
          <w:spacing w:val="1"/>
          <w:sz w:val="22"/>
          <w:szCs w:val="22"/>
        </w:rPr>
        <w:t>o</w:t>
      </w:r>
      <w:r w:rsidRPr="00513BDD">
        <w:rPr>
          <w:rFonts w:eastAsia="Arial" w:cs="Arial"/>
          <w:b/>
          <w:bCs/>
          <w:spacing w:val="-2"/>
          <w:sz w:val="22"/>
          <w:szCs w:val="22"/>
        </w:rPr>
        <w:t>a</w:t>
      </w:r>
      <w:r w:rsidRPr="00513BDD">
        <w:rPr>
          <w:rFonts w:eastAsia="Arial" w:cs="Arial"/>
          <w:b/>
          <w:bCs/>
          <w:sz w:val="22"/>
          <w:szCs w:val="22"/>
        </w:rPr>
        <w:t>d</w:t>
      </w:r>
      <w:r w:rsidRPr="00513BDD">
        <w:rPr>
          <w:rFonts w:eastAsia="Arial" w:cs="Arial"/>
          <w:b/>
          <w:bCs/>
          <w:spacing w:val="-1"/>
          <w:sz w:val="22"/>
          <w:szCs w:val="22"/>
        </w:rPr>
        <w:t xml:space="preserve"> </w:t>
      </w:r>
      <w:r w:rsidRPr="00513BDD">
        <w:rPr>
          <w:rFonts w:eastAsia="Arial" w:cs="Arial"/>
          <w:b/>
          <w:bCs/>
          <w:sz w:val="22"/>
          <w:szCs w:val="22"/>
        </w:rPr>
        <w:t>S</w:t>
      </w:r>
      <w:r w:rsidRPr="00513BDD">
        <w:rPr>
          <w:rFonts w:eastAsia="Arial" w:cs="Arial"/>
          <w:b/>
          <w:bCs/>
          <w:spacing w:val="-3"/>
          <w:sz w:val="22"/>
          <w:szCs w:val="22"/>
        </w:rPr>
        <w:t>i</w:t>
      </w:r>
      <w:r w:rsidRPr="00513BDD">
        <w:rPr>
          <w:rFonts w:eastAsia="Arial" w:cs="Arial"/>
          <w:b/>
          <w:bCs/>
          <w:spacing w:val="1"/>
          <w:sz w:val="22"/>
          <w:szCs w:val="22"/>
        </w:rPr>
        <w:t>d</w:t>
      </w:r>
      <w:r w:rsidRPr="00513BDD">
        <w:rPr>
          <w:rFonts w:eastAsia="Arial" w:cs="Arial"/>
          <w:b/>
          <w:bCs/>
          <w:spacing w:val="-2"/>
          <w:sz w:val="22"/>
          <w:szCs w:val="22"/>
        </w:rPr>
        <w:t>e</w:t>
      </w:r>
      <w:r w:rsidRPr="00513BDD">
        <w:rPr>
          <w:rFonts w:eastAsia="Arial" w:cs="Arial"/>
          <w:b/>
          <w:bCs/>
          <w:sz w:val="22"/>
          <w:szCs w:val="22"/>
        </w:rPr>
        <w:t xml:space="preserve">s </w:t>
      </w:r>
      <w:r w:rsidRPr="00513BDD">
        <w:rPr>
          <w:rFonts w:eastAsia="Arial" w:cs="Arial"/>
          <w:b/>
          <w:bCs/>
          <w:spacing w:val="-2"/>
          <w:sz w:val="22"/>
          <w:szCs w:val="22"/>
        </w:rPr>
        <w:t>a</w:t>
      </w:r>
      <w:r w:rsidRPr="00513BDD">
        <w:rPr>
          <w:rFonts w:eastAsia="Arial" w:cs="Arial"/>
          <w:b/>
          <w:bCs/>
          <w:spacing w:val="-3"/>
          <w:sz w:val="22"/>
          <w:szCs w:val="22"/>
        </w:rPr>
        <w:t>l</w:t>
      </w:r>
      <w:r w:rsidRPr="00513BDD">
        <w:rPr>
          <w:rFonts w:eastAsia="Arial" w:cs="Arial"/>
          <w:b/>
          <w:bCs/>
          <w:spacing w:val="1"/>
          <w:sz w:val="22"/>
          <w:szCs w:val="22"/>
        </w:rPr>
        <w:t>o</w:t>
      </w:r>
      <w:r w:rsidRPr="00513BDD">
        <w:rPr>
          <w:rFonts w:eastAsia="Arial" w:cs="Arial"/>
          <w:b/>
          <w:bCs/>
          <w:spacing w:val="-3"/>
          <w:sz w:val="22"/>
          <w:szCs w:val="22"/>
        </w:rPr>
        <w:t>n</w:t>
      </w:r>
      <w:r w:rsidRPr="00513BDD">
        <w:rPr>
          <w:rFonts w:eastAsia="Arial" w:cs="Arial"/>
          <w:b/>
          <w:bCs/>
          <w:sz w:val="22"/>
          <w:szCs w:val="22"/>
        </w:rPr>
        <w:t>g</w:t>
      </w:r>
      <w:r w:rsidRPr="00513BDD">
        <w:rPr>
          <w:rFonts w:eastAsia="Arial" w:cs="Arial"/>
          <w:b/>
          <w:bCs/>
          <w:spacing w:val="3"/>
          <w:sz w:val="22"/>
          <w:szCs w:val="22"/>
        </w:rPr>
        <w:t xml:space="preserve"> </w:t>
      </w:r>
      <w:r w:rsidRPr="00513BDD">
        <w:rPr>
          <w:rFonts w:eastAsia="Arial" w:cs="Arial"/>
          <w:b/>
          <w:bCs/>
          <w:spacing w:val="-5"/>
          <w:sz w:val="22"/>
          <w:szCs w:val="22"/>
        </w:rPr>
        <w:t>t</w:t>
      </w:r>
      <w:r w:rsidRPr="00513BDD">
        <w:rPr>
          <w:rFonts w:eastAsia="Arial" w:cs="Arial"/>
          <w:b/>
          <w:bCs/>
          <w:spacing w:val="1"/>
          <w:sz w:val="22"/>
          <w:szCs w:val="22"/>
        </w:rPr>
        <w:t>h</w:t>
      </w:r>
      <w:r w:rsidRPr="00513BDD">
        <w:rPr>
          <w:rFonts w:eastAsia="Arial" w:cs="Arial"/>
          <w:b/>
          <w:bCs/>
          <w:sz w:val="22"/>
          <w:szCs w:val="22"/>
        </w:rPr>
        <w:t>e Zabalj Intersection – Zrenjanin S</w:t>
      </w:r>
      <w:r w:rsidRPr="00513BDD">
        <w:rPr>
          <w:rFonts w:eastAsia="Arial" w:cs="Arial"/>
          <w:b/>
          <w:bCs/>
          <w:spacing w:val="-3"/>
          <w:sz w:val="22"/>
          <w:szCs w:val="22"/>
        </w:rPr>
        <w:t>u</w:t>
      </w:r>
      <w:r w:rsidRPr="00513BDD">
        <w:rPr>
          <w:rFonts w:eastAsia="Arial" w:cs="Arial"/>
          <w:b/>
          <w:bCs/>
          <w:spacing w:val="6"/>
          <w:sz w:val="22"/>
          <w:szCs w:val="22"/>
        </w:rPr>
        <w:t>b</w:t>
      </w:r>
      <w:r w:rsidRPr="00513BDD">
        <w:rPr>
          <w:rFonts w:eastAsia="Arial" w:cs="Arial"/>
          <w:b/>
          <w:bCs/>
          <w:spacing w:val="-5"/>
          <w:sz w:val="22"/>
          <w:szCs w:val="22"/>
        </w:rPr>
        <w:t>-</w:t>
      </w:r>
      <w:r w:rsidRPr="00513BDD">
        <w:rPr>
          <w:rFonts w:eastAsia="Arial" w:cs="Arial"/>
          <w:b/>
          <w:bCs/>
          <w:spacing w:val="1"/>
          <w:sz w:val="22"/>
          <w:szCs w:val="22"/>
        </w:rPr>
        <w:t>p</w:t>
      </w:r>
      <w:r w:rsidRPr="00513BDD">
        <w:rPr>
          <w:rFonts w:eastAsia="Arial" w:cs="Arial"/>
          <w:b/>
          <w:bCs/>
          <w:spacing w:val="-2"/>
          <w:sz w:val="22"/>
          <w:szCs w:val="22"/>
        </w:rPr>
        <w:t>r</w:t>
      </w:r>
      <w:r w:rsidRPr="00513BDD">
        <w:rPr>
          <w:rFonts w:eastAsia="Arial" w:cs="Arial"/>
          <w:b/>
          <w:bCs/>
          <w:spacing w:val="1"/>
          <w:sz w:val="22"/>
          <w:szCs w:val="22"/>
        </w:rPr>
        <w:t>oj</w:t>
      </w:r>
      <w:r w:rsidRPr="00513BDD">
        <w:rPr>
          <w:rFonts w:eastAsia="Arial" w:cs="Arial"/>
          <w:b/>
          <w:bCs/>
          <w:spacing w:val="-2"/>
          <w:sz w:val="22"/>
          <w:szCs w:val="22"/>
        </w:rPr>
        <w:t>e</w:t>
      </w:r>
      <w:r w:rsidRPr="00513BDD">
        <w:rPr>
          <w:rFonts w:eastAsia="Arial" w:cs="Arial"/>
          <w:b/>
          <w:bCs/>
          <w:spacing w:val="-6"/>
          <w:sz w:val="22"/>
          <w:szCs w:val="22"/>
        </w:rPr>
        <w:t>c</w:t>
      </w:r>
      <w:r w:rsidRPr="00513BDD">
        <w:rPr>
          <w:rFonts w:eastAsia="Arial" w:cs="Arial"/>
          <w:b/>
          <w:bCs/>
          <w:sz w:val="22"/>
          <w:szCs w:val="22"/>
        </w:rPr>
        <w:t>t</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1"/>
        <w:gridCol w:w="1974"/>
        <w:gridCol w:w="816"/>
        <w:gridCol w:w="4413"/>
      </w:tblGrid>
      <w:tr w:rsidR="00F4404A" w:rsidRPr="00513BDD" w:rsidTr="00F4404A">
        <w:trPr>
          <w:trHeight w:hRule="exact" w:val="707"/>
        </w:trPr>
        <w:tc>
          <w:tcPr>
            <w:tcW w:w="1911" w:type="dxa"/>
            <w:shd w:val="clear" w:color="auto" w:fill="D9D9D9" w:themeFill="background1" w:themeFillShade="D9"/>
            <w:vAlign w:val="center"/>
          </w:tcPr>
          <w:p w:rsidR="00F4404A" w:rsidRPr="00513BDD" w:rsidRDefault="00F4404A" w:rsidP="00E54685">
            <w:pPr>
              <w:spacing w:after="120"/>
              <w:jc w:val="both"/>
              <w:rPr>
                <w:rFonts w:cs="Arial"/>
                <w:b/>
                <w:sz w:val="22"/>
                <w:szCs w:val="22"/>
              </w:rPr>
            </w:pPr>
          </w:p>
          <w:p w:rsidR="00F4404A" w:rsidRPr="00513BDD" w:rsidRDefault="00F4404A" w:rsidP="00E54685">
            <w:pPr>
              <w:spacing w:after="120"/>
              <w:ind w:left="110" w:right="-20"/>
              <w:jc w:val="both"/>
              <w:rPr>
                <w:rFonts w:eastAsia="Arial" w:cs="Arial"/>
                <w:b/>
                <w:sz w:val="22"/>
                <w:szCs w:val="22"/>
              </w:rPr>
            </w:pPr>
            <w:r w:rsidRPr="00513BDD">
              <w:rPr>
                <w:rFonts w:eastAsia="Arial" w:cs="Arial"/>
                <w:b/>
                <w:bCs/>
                <w:spacing w:val="-2"/>
                <w:sz w:val="22"/>
                <w:szCs w:val="22"/>
              </w:rPr>
              <w:t>C</w:t>
            </w:r>
            <w:r w:rsidRPr="00513BDD">
              <w:rPr>
                <w:rFonts w:eastAsia="Arial" w:cs="Arial"/>
                <w:b/>
                <w:bCs/>
                <w:spacing w:val="-1"/>
                <w:sz w:val="22"/>
                <w:szCs w:val="22"/>
              </w:rPr>
              <w:t>ha</w:t>
            </w:r>
            <w:r w:rsidRPr="00513BDD">
              <w:rPr>
                <w:rFonts w:eastAsia="Arial" w:cs="Arial"/>
                <w:b/>
                <w:bCs/>
                <w:spacing w:val="2"/>
                <w:sz w:val="22"/>
                <w:szCs w:val="22"/>
              </w:rPr>
              <w:t>i</w:t>
            </w:r>
            <w:r w:rsidRPr="00513BDD">
              <w:rPr>
                <w:rFonts w:eastAsia="Arial" w:cs="Arial"/>
                <w:b/>
                <w:bCs/>
                <w:spacing w:val="-1"/>
                <w:sz w:val="22"/>
                <w:szCs w:val="22"/>
              </w:rPr>
              <w:t>nag</w:t>
            </w:r>
            <w:r w:rsidRPr="00513BDD">
              <w:rPr>
                <w:rFonts w:eastAsia="Arial" w:cs="Arial"/>
                <w:b/>
                <w:bCs/>
                <w:sz w:val="22"/>
                <w:szCs w:val="22"/>
              </w:rPr>
              <w:t>e</w:t>
            </w:r>
            <w:r w:rsidRPr="00513BDD">
              <w:rPr>
                <w:rFonts w:eastAsia="Arial" w:cs="Arial"/>
                <w:b/>
                <w:bCs/>
                <w:spacing w:val="5"/>
                <w:sz w:val="22"/>
                <w:szCs w:val="22"/>
              </w:rPr>
              <w:t xml:space="preserve"> </w:t>
            </w:r>
            <w:r w:rsidRPr="00513BDD">
              <w:rPr>
                <w:rFonts w:eastAsia="Arial" w:cs="Arial"/>
                <w:b/>
                <w:bCs/>
                <w:spacing w:val="1"/>
                <w:w w:val="101"/>
                <w:sz w:val="22"/>
                <w:szCs w:val="22"/>
              </w:rPr>
              <w:t>(</w:t>
            </w:r>
            <w:r w:rsidRPr="00513BDD">
              <w:rPr>
                <w:rFonts w:eastAsia="Arial" w:cs="Arial"/>
                <w:b/>
                <w:bCs/>
                <w:spacing w:val="-5"/>
                <w:w w:val="101"/>
                <w:sz w:val="22"/>
                <w:szCs w:val="22"/>
              </w:rPr>
              <w:t>k</w:t>
            </w:r>
            <w:r w:rsidRPr="00513BDD">
              <w:rPr>
                <w:rFonts w:eastAsia="Arial" w:cs="Arial"/>
                <w:b/>
                <w:bCs/>
                <w:spacing w:val="1"/>
                <w:w w:val="101"/>
                <w:sz w:val="22"/>
                <w:szCs w:val="22"/>
              </w:rPr>
              <w:t>m</w:t>
            </w:r>
            <w:r w:rsidRPr="00513BDD">
              <w:rPr>
                <w:rFonts w:eastAsia="Arial" w:cs="Arial"/>
                <w:b/>
                <w:bCs/>
                <w:w w:val="101"/>
                <w:sz w:val="22"/>
                <w:szCs w:val="22"/>
              </w:rPr>
              <w:t>)</w:t>
            </w:r>
          </w:p>
        </w:tc>
        <w:tc>
          <w:tcPr>
            <w:tcW w:w="1974" w:type="dxa"/>
            <w:shd w:val="clear" w:color="auto" w:fill="D9D9D9" w:themeFill="background1" w:themeFillShade="D9"/>
            <w:vAlign w:val="center"/>
          </w:tcPr>
          <w:p w:rsidR="00F4404A" w:rsidRPr="00513BDD" w:rsidRDefault="00F4404A" w:rsidP="00E54685">
            <w:pPr>
              <w:spacing w:after="120"/>
              <w:jc w:val="both"/>
              <w:rPr>
                <w:rFonts w:cs="Arial"/>
                <w:b/>
                <w:sz w:val="22"/>
                <w:szCs w:val="22"/>
              </w:rPr>
            </w:pPr>
          </w:p>
          <w:p w:rsidR="00F4404A" w:rsidRPr="00513BDD" w:rsidRDefault="00F4404A" w:rsidP="00E54685">
            <w:pPr>
              <w:spacing w:after="120"/>
              <w:ind w:left="106" w:right="-20"/>
              <w:jc w:val="both"/>
              <w:rPr>
                <w:rFonts w:eastAsia="Arial" w:cs="Arial"/>
                <w:b/>
                <w:sz w:val="22"/>
                <w:szCs w:val="22"/>
              </w:rPr>
            </w:pPr>
            <w:r w:rsidRPr="00513BDD">
              <w:rPr>
                <w:rFonts w:eastAsia="Arial" w:cs="Arial"/>
                <w:b/>
                <w:bCs/>
                <w:spacing w:val="2"/>
                <w:w w:val="101"/>
                <w:sz w:val="22"/>
                <w:szCs w:val="22"/>
              </w:rPr>
              <w:t>I</w:t>
            </w:r>
            <w:r w:rsidRPr="00513BDD">
              <w:rPr>
                <w:rFonts w:eastAsia="Arial" w:cs="Arial"/>
                <w:b/>
                <w:bCs/>
                <w:spacing w:val="-2"/>
                <w:w w:val="101"/>
                <w:sz w:val="22"/>
                <w:szCs w:val="22"/>
              </w:rPr>
              <w:t>E</w:t>
            </w:r>
            <w:r w:rsidRPr="00513BDD">
              <w:rPr>
                <w:rFonts w:eastAsia="Arial" w:cs="Arial"/>
                <w:b/>
                <w:bCs/>
                <w:spacing w:val="-1"/>
                <w:w w:val="101"/>
                <w:sz w:val="22"/>
                <w:szCs w:val="22"/>
              </w:rPr>
              <w:t>F</w:t>
            </w:r>
            <w:r w:rsidRPr="00513BDD">
              <w:rPr>
                <w:rFonts w:eastAsia="Arial" w:cs="Arial"/>
                <w:b/>
                <w:bCs/>
                <w:w w:val="101"/>
                <w:sz w:val="22"/>
                <w:szCs w:val="22"/>
              </w:rPr>
              <w:t>s</w:t>
            </w:r>
          </w:p>
        </w:tc>
        <w:tc>
          <w:tcPr>
            <w:tcW w:w="816" w:type="dxa"/>
            <w:shd w:val="clear" w:color="auto" w:fill="D9D9D9" w:themeFill="background1" w:themeFillShade="D9"/>
            <w:vAlign w:val="center"/>
          </w:tcPr>
          <w:p w:rsidR="00F4404A" w:rsidRPr="00513BDD" w:rsidRDefault="00F4404A" w:rsidP="00E54685">
            <w:pPr>
              <w:spacing w:after="120"/>
              <w:ind w:left="182" w:right="-20"/>
              <w:jc w:val="both"/>
              <w:rPr>
                <w:rFonts w:eastAsia="Arial" w:cs="Arial"/>
                <w:b/>
                <w:sz w:val="22"/>
                <w:szCs w:val="22"/>
              </w:rPr>
            </w:pPr>
            <w:r w:rsidRPr="00513BDD">
              <w:rPr>
                <w:rFonts w:eastAsia="Arial" w:cs="Arial"/>
                <w:b/>
                <w:bCs/>
                <w:spacing w:val="-2"/>
                <w:w w:val="101"/>
                <w:sz w:val="22"/>
                <w:szCs w:val="22"/>
              </w:rPr>
              <w:t>R</w:t>
            </w:r>
            <w:r w:rsidRPr="00513BDD">
              <w:rPr>
                <w:rFonts w:eastAsia="Arial" w:cs="Arial"/>
                <w:b/>
                <w:bCs/>
                <w:spacing w:val="-1"/>
                <w:w w:val="101"/>
                <w:sz w:val="22"/>
                <w:szCs w:val="22"/>
              </w:rPr>
              <w:t>oa</w:t>
            </w:r>
            <w:r w:rsidRPr="00513BDD">
              <w:rPr>
                <w:rFonts w:eastAsia="Arial" w:cs="Arial"/>
                <w:b/>
                <w:bCs/>
                <w:w w:val="101"/>
                <w:sz w:val="22"/>
                <w:szCs w:val="22"/>
              </w:rPr>
              <w:t>d</w:t>
            </w:r>
          </w:p>
          <w:p w:rsidR="00F4404A" w:rsidRPr="00513BDD" w:rsidRDefault="00F4404A" w:rsidP="00E54685">
            <w:pPr>
              <w:spacing w:after="120"/>
              <w:ind w:left="221" w:right="-20"/>
              <w:jc w:val="both"/>
              <w:rPr>
                <w:rFonts w:eastAsia="Arial" w:cs="Arial"/>
                <w:b/>
                <w:sz w:val="22"/>
                <w:szCs w:val="22"/>
              </w:rPr>
            </w:pPr>
            <w:r w:rsidRPr="00513BDD">
              <w:rPr>
                <w:rFonts w:eastAsia="Arial" w:cs="Arial"/>
                <w:b/>
                <w:bCs/>
                <w:spacing w:val="-2"/>
                <w:w w:val="101"/>
                <w:sz w:val="22"/>
                <w:szCs w:val="22"/>
              </w:rPr>
              <w:t>S</w:t>
            </w:r>
            <w:r w:rsidRPr="00513BDD">
              <w:rPr>
                <w:rFonts w:eastAsia="Arial" w:cs="Arial"/>
                <w:b/>
                <w:bCs/>
                <w:spacing w:val="2"/>
                <w:w w:val="101"/>
                <w:sz w:val="22"/>
                <w:szCs w:val="22"/>
              </w:rPr>
              <w:t>i</w:t>
            </w:r>
            <w:r w:rsidRPr="00513BDD">
              <w:rPr>
                <w:rFonts w:eastAsia="Arial" w:cs="Arial"/>
                <w:b/>
                <w:bCs/>
                <w:spacing w:val="-1"/>
                <w:w w:val="101"/>
                <w:sz w:val="22"/>
                <w:szCs w:val="22"/>
              </w:rPr>
              <w:t>d</w:t>
            </w:r>
            <w:r w:rsidRPr="00513BDD">
              <w:rPr>
                <w:rFonts w:eastAsia="Arial" w:cs="Arial"/>
                <w:b/>
                <w:bCs/>
                <w:w w:val="101"/>
                <w:sz w:val="22"/>
                <w:szCs w:val="22"/>
              </w:rPr>
              <w:t>e</w:t>
            </w:r>
          </w:p>
        </w:tc>
        <w:tc>
          <w:tcPr>
            <w:tcW w:w="4413" w:type="dxa"/>
            <w:shd w:val="clear" w:color="auto" w:fill="D9D9D9" w:themeFill="background1" w:themeFillShade="D9"/>
            <w:vAlign w:val="center"/>
          </w:tcPr>
          <w:p w:rsidR="00F4404A" w:rsidRPr="00513BDD" w:rsidRDefault="00F4404A" w:rsidP="00E54685">
            <w:pPr>
              <w:spacing w:after="120"/>
              <w:jc w:val="both"/>
              <w:rPr>
                <w:rFonts w:cs="Arial"/>
                <w:b/>
                <w:sz w:val="22"/>
                <w:szCs w:val="22"/>
              </w:rPr>
            </w:pPr>
            <w:r w:rsidRPr="00513BDD">
              <w:rPr>
                <w:rFonts w:cs="Arial"/>
                <w:b/>
                <w:sz w:val="22"/>
                <w:szCs w:val="22"/>
              </w:rPr>
              <w:t>Comments</w:t>
            </w:r>
          </w:p>
        </w:tc>
      </w:tr>
      <w:tr w:rsidR="00F4404A" w:rsidRPr="00513BDD" w:rsidTr="00F4404A">
        <w:trPr>
          <w:trHeight w:hRule="exact" w:val="623"/>
        </w:trPr>
        <w:tc>
          <w:tcPr>
            <w:tcW w:w="1911" w:type="dxa"/>
            <w:vAlign w:val="center"/>
          </w:tcPr>
          <w:p w:rsidR="00F4404A" w:rsidRPr="00513BDD" w:rsidRDefault="00F4404A" w:rsidP="00E54685">
            <w:pPr>
              <w:spacing w:after="120"/>
              <w:ind w:left="105" w:right="-20"/>
              <w:jc w:val="both"/>
              <w:rPr>
                <w:rFonts w:eastAsia="Arial" w:cs="Arial"/>
                <w:sz w:val="22"/>
                <w:szCs w:val="22"/>
              </w:rPr>
            </w:pPr>
            <w:r w:rsidRPr="00513BDD">
              <w:rPr>
                <w:rFonts w:eastAsia="Arial" w:cs="Arial"/>
                <w:spacing w:val="-1"/>
                <w:sz w:val="22"/>
                <w:szCs w:val="22"/>
              </w:rPr>
              <w:t>8+000 to 9+000</w:t>
            </w:r>
          </w:p>
        </w:tc>
        <w:tc>
          <w:tcPr>
            <w:tcW w:w="1974" w:type="dxa"/>
            <w:vAlign w:val="center"/>
          </w:tcPr>
          <w:p w:rsidR="00F4404A" w:rsidRPr="00513BDD" w:rsidRDefault="00F4404A" w:rsidP="00E54685">
            <w:pPr>
              <w:spacing w:after="120"/>
              <w:ind w:left="100" w:right="-20"/>
              <w:jc w:val="both"/>
              <w:rPr>
                <w:rFonts w:eastAsia="Arial" w:cs="Arial"/>
                <w:sz w:val="22"/>
                <w:szCs w:val="22"/>
              </w:rPr>
            </w:pPr>
            <w:r w:rsidRPr="00513BDD">
              <w:rPr>
                <w:rFonts w:eastAsia="Arial" w:cs="Arial"/>
                <w:spacing w:val="-2"/>
                <w:sz w:val="22"/>
                <w:szCs w:val="22"/>
              </w:rPr>
              <w:t>Nature Park “Jegricka”</w:t>
            </w:r>
          </w:p>
          <w:p w:rsidR="00F4404A" w:rsidRPr="00513BDD" w:rsidRDefault="00F4404A" w:rsidP="00E54685">
            <w:pPr>
              <w:spacing w:after="120"/>
              <w:ind w:left="100" w:right="-20"/>
              <w:jc w:val="both"/>
              <w:rPr>
                <w:rFonts w:eastAsia="Arial" w:cs="Arial"/>
                <w:sz w:val="22"/>
                <w:szCs w:val="22"/>
              </w:rPr>
            </w:pPr>
          </w:p>
        </w:tc>
        <w:tc>
          <w:tcPr>
            <w:tcW w:w="816" w:type="dxa"/>
            <w:vAlign w:val="center"/>
          </w:tcPr>
          <w:p w:rsidR="00F4404A" w:rsidRPr="00513BDD" w:rsidRDefault="00F4404A" w:rsidP="00E54685">
            <w:pPr>
              <w:spacing w:after="120"/>
              <w:ind w:left="258" w:right="237"/>
              <w:jc w:val="both"/>
              <w:rPr>
                <w:rFonts w:eastAsia="Arial" w:cs="Arial"/>
                <w:sz w:val="22"/>
                <w:szCs w:val="22"/>
              </w:rPr>
            </w:pPr>
            <w:r w:rsidRPr="00513BDD">
              <w:rPr>
                <w:rFonts w:eastAsia="Arial" w:cs="Arial"/>
                <w:spacing w:val="-1"/>
                <w:w w:val="101"/>
                <w:sz w:val="22"/>
                <w:szCs w:val="22"/>
              </w:rPr>
              <w:t>LS</w:t>
            </w:r>
          </w:p>
        </w:tc>
        <w:tc>
          <w:tcPr>
            <w:tcW w:w="4413" w:type="dxa"/>
            <w:vAlign w:val="center"/>
          </w:tcPr>
          <w:p w:rsidR="00F4404A" w:rsidRPr="00513BDD" w:rsidRDefault="00F4404A" w:rsidP="00E54685">
            <w:pPr>
              <w:spacing w:after="120"/>
              <w:ind w:left="105" w:right="-20"/>
              <w:jc w:val="both"/>
              <w:rPr>
                <w:rFonts w:eastAsia="Arial" w:cs="Arial"/>
                <w:sz w:val="22"/>
                <w:szCs w:val="22"/>
              </w:rPr>
            </w:pPr>
            <w:r w:rsidRPr="00513BDD">
              <w:rPr>
                <w:rFonts w:eastAsia="Arial" w:cs="Arial"/>
                <w:spacing w:val="2"/>
                <w:sz w:val="22"/>
                <w:szCs w:val="22"/>
              </w:rPr>
              <w:t>I</w:t>
            </w:r>
            <w:r w:rsidRPr="00513BDD">
              <w:rPr>
                <w:rFonts w:eastAsia="Arial" w:cs="Arial"/>
                <w:sz w:val="22"/>
                <w:szCs w:val="22"/>
              </w:rPr>
              <w:t>t</w:t>
            </w:r>
            <w:r w:rsidRPr="00513BDD">
              <w:rPr>
                <w:rFonts w:eastAsia="Arial" w:cs="Arial"/>
                <w:spacing w:val="1"/>
                <w:sz w:val="22"/>
                <w:szCs w:val="22"/>
              </w:rPr>
              <w:t xml:space="preserve"> </w:t>
            </w:r>
            <w:r w:rsidRPr="00513BDD">
              <w:rPr>
                <w:rFonts w:eastAsia="Arial" w:cs="Arial"/>
                <w:spacing w:val="-2"/>
                <w:sz w:val="22"/>
                <w:szCs w:val="22"/>
              </w:rPr>
              <w:t>i</w:t>
            </w:r>
            <w:r w:rsidRPr="00513BDD">
              <w:rPr>
                <w:rFonts w:eastAsia="Arial" w:cs="Arial"/>
                <w:sz w:val="22"/>
                <w:szCs w:val="22"/>
              </w:rPr>
              <w:t>s</w:t>
            </w:r>
            <w:r w:rsidRPr="00513BDD">
              <w:rPr>
                <w:rFonts w:eastAsia="Arial" w:cs="Arial"/>
                <w:spacing w:val="-1"/>
                <w:sz w:val="22"/>
                <w:szCs w:val="22"/>
              </w:rPr>
              <w:t xml:space="preserve"> </w:t>
            </w:r>
            <w:r w:rsidRPr="00513BDD">
              <w:rPr>
                <w:rFonts w:eastAsia="Arial" w:cs="Arial"/>
                <w:spacing w:val="3"/>
                <w:sz w:val="22"/>
                <w:szCs w:val="22"/>
              </w:rPr>
              <w:t>l</w:t>
            </w:r>
            <w:r w:rsidRPr="00513BDD">
              <w:rPr>
                <w:rFonts w:eastAsia="Arial" w:cs="Arial"/>
                <w:spacing w:val="-1"/>
                <w:sz w:val="22"/>
                <w:szCs w:val="22"/>
              </w:rPr>
              <w:t>o</w:t>
            </w:r>
            <w:r w:rsidRPr="00513BDD">
              <w:rPr>
                <w:rFonts w:eastAsia="Arial" w:cs="Arial"/>
                <w:sz w:val="22"/>
                <w:szCs w:val="22"/>
              </w:rPr>
              <w:t>c</w:t>
            </w:r>
            <w:r w:rsidRPr="00513BDD">
              <w:rPr>
                <w:rFonts w:eastAsia="Arial" w:cs="Arial"/>
                <w:spacing w:val="-5"/>
                <w:sz w:val="22"/>
                <w:szCs w:val="22"/>
              </w:rPr>
              <w:t>a</w:t>
            </w:r>
            <w:r w:rsidRPr="00513BDD">
              <w:rPr>
                <w:rFonts w:eastAsia="Arial" w:cs="Arial"/>
                <w:spacing w:val="2"/>
                <w:sz w:val="22"/>
                <w:szCs w:val="22"/>
              </w:rPr>
              <w:t>t</w:t>
            </w:r>
            <w:r w:rsidRPr="00513BDD">
              <w:rPr>
                <w:rFonts w:eastAsia="Arial" w:cs="Arial"/>
                <w:spacing w:val="-5"/>
                <w:sz w:val="22"/>
                <w:szCs w:val="22"/>
              </w:rPr>
              <w:t>e</w:t>
            </w:r>
            <w:r w:rsidRPr="00513BDD">
              <w:rPr>
                <w:rFonts w:eastAsia="Arial" w:cs="Arial"/>
                <w:sz w:val="22"/>
                <w:szCs w:val="22"/>
              </w:rPr>
              <w:t>d</w:t>
            </w:r>
            <w:r w:rsidRPr="00513BDD">
              <w:rPr>
                <w:rFonts w:eastAsia="Arial" w:cs="Arial"/>
                <w:spacing w:val="8"/>
                <w:sz w:val="22"/>
                <w:szCs w:val="22"/>
              </w:rPr>
              <w:t xml:space="preserve"> </w:t>
            </w:r>
            <w:r w:rsidRPr="00513BDD">
              <w:rPr>
                <w:rFonts w:eastAsia="Arial" w:cs="Arial"/>
                <w:spacing w:val="-5"/>
                <w:sz w:val="22"/>
                <w:szCs w:val="22"/>
              </w:rPr>
              <w:t>a</w:t>
            </w:r>
            <w:r w:rsidRPr="00513BDD">
              <w:rPr>
                <w:rFonts w:eastAsia="Arial" w:cs="Arial"/>
                <w:sz w:val="22"/>
                <w:szCs w:val="22"/>
              </w:rPr>
              <w:t>t</w:t>
            </w:r>
            <w:r w:rsidRPr="00513BDD">
              <w:rPr>
                <w:rFonts w:eastAsia="Arial" w:cs="Arial"/>
                <w:spacing w:val="5"/>
                <w:sz w:val="22"/>
                <w:szCs w:val="22"/>
              </w:rPr>
              <w:t xml:space="preserve"> </w:t>
            </w:r>
            <w:r w:rsidRPr="00513BDD">
              <w:rPr>
                <w:rFonts w:eastAsia="Arial" w:cs="Arial"/>
                <w:spacing w:val="-5"/>
                <w:sz w:val="22"/>
                <w:szCs w:val="22"/>
              </w:rPr>
              <w:t>a</w:t>
            </w:r>
            <w:r w:rsidRPr="00513BDD">
              <w:rPr>
                <w:rFonts w:eastAsia="Arial" w:cs="Arial"/>
                <w:spacing w:val="-1"/>
                <w:sz w:val="22"/>
                <w:szCs w:val="22"/>
              </w:rPr>
              <w:t>bou</w:t>
            </w:r>
            <w:r w:rsidRPr="00513BDD">
              <w:rPr>
                <w:rFonts w:eastAsia="Arial" w:cs="Arial"/>
                <w:sz w:val="22"/>
                <w:szCs w:val="22"/>
              </w:rPr>
              <w:t>t</w:t>
            </w:r>
            <w:r w:rsidRPr="00513BDD">
              <w:rPr>
                <w:rFonts w:eastAsia="Arial" w:cs="Arial"/>
                <w:spacing w:val="4"/>
                <w:sz w:val="22"/>
                <w:szCs w:val="22"/>
              </w:rPr>
              <w:t xml:space="preserve"> 500</w:t>
            </w:r>
            <w:r w:rsidRPr="00513BDD">
              <w:rPr>
                <w:rFonts w:eastAsia="Arial" w:cs="Arial"/>
                <w:sz w:val="22"/>
                <w:szCs w:val="22"/>
              </w:rPr>
              <w:t>m</w:t>
            </w:r>
            <w:r w:rsidRPr="00513BDD">
              <w:rPr>
                <w:rFonts w:eastAsia="Arial" w:cs="Arial"/>
                <w:spacing w:val="3"/>
                <w:sz w:val="22"/>
                <w:szCs w:val="22"/>
              </w:rPr>
              <w:t xml:space="preserve"> </w:t>
            </w:r>
            <w:r w:rsidRPr="00513BDD">
              <w:rPr>
                <w:rFonts w:eastAsia="Arial" w:cs="Arial"/>
                <w:spacing w:val="2"/>
                <w:sz w:val="22"/>
                <w:szCs w:val="22"/>
              </w:rPr>
              <w:t>f</w:t>
            </w:r>
            <w:r w:rsidRPr="00513BDD">
              <w:rPr>
                <w:rFonts w:eastAsia="Arial" w:cs="Arial"/>
                <w:spacing w:val="-5"/>
                <w:sz w:val="22"/>
                <w:szCs w:val="22"/>
              </w:rPr>
              <w:t>a</w:t>
            </w:r>
            <w:r w:rsidRPr="00513BDD">
              <w:rPr>
                <w:rFonts w:eastAsia="Arial" w:cs="Arial"/>
                <w:sz w:val="22"/>
                <w:szCs w:val="22"/>
              </w:rPr>
              <w:t>r</w:t>
            </w:r>
            <w:r w:rsidRPr="00513BDD">
              <w:rPr>
                <w:rFonts w:eastAsia="Arial" w:cs="Arial"/>
                <w:spacing w:val="1"/>
                <w:sz w:val="22"/>
                <w:szCs w:val="22"/>
              </w:rPr>
              <w:t xml:space="preserve"> </w:t>
            </w:r>
            <w:r w:rsidRPr="00513BDD">
              <w:rPr>
                <w:rFonts w:eastAsia="Arial" w:cs="Arial"/>
                <w:spacing w:val="-3"/>
                <w:sz w:val="22"/>
                <w:szCs w:val="22"/>
              </w:rPr>
              <w:t>f</w:t>
            </w:r>
            <w:r w:rsidRPr="00513BDD">
              <w:rPr>
                <w:rFonts w:eastAsia="Arial" w:cs="Arial"/>
                <w:spacing w:val="1"/>
                <w:sz w:val="22"/>
                <w:szCs w:val="22"/>
              </w:rPr>
              <w:t>r</w:t>
            </w:r>
            <w:r w:rsidRPr="00513BDD">
              <w:rPr>
                <w:rFonts w:eastAsia="Arial" w:cs="Arial"/>
                <w:spacing w:val="-5"/>
                <w:sz w:val="22"/>
                <w:szCs w:val="22"/>
              </w:rPr>
              <w:t>o</w:t>
            </w:r>
            <w:r w:rsidRPr="00513BDD">
              <w:rPr>
                <w:rFonts w:eastAsia="Arial" w:cs="Arial"/>
                <w:sz w:val="22"/>
                <w:szCs w:val="22"/>
              </w:rPr>
              <w:t>m</w:t>
            </w:r>
            <w:r w:rsidRPr="00513BDD">
              <w:rPr>
                <w:rFonts w:eastAsia="Arial" w:cs="Arial"/>
                <w:spacing w:val="3"/>
                <w:sz w:val="22"/>
                <w:szCs w:val="22"/>
              </w:rPr>
              <w:t xml:space="preserve"> </w:t>
            </w:r>
            <w:r w:rsidRPr="00513BDD">
              <w:rPr>
                <w:rFonts w:eastAsia="Arial" w:cs="Arial"/>
                <w:spacing w:val="2"/>
                <w:sz w:val="22"/>
                <w:szCs w:val="22"/>
              </w:rPr>
              <w:t>t</w:t>
            </w:r>
            <w:r w:rsidRPr="00513BDD">
              <w:rPr>
                <w:rFonts w:eastAsia="Arial" w:cs="Arial"/>
                <w:spacing w:val="-1"/>
                <w:sz w:val="22"/>
                <w:szCs w:val="22"/>
              </w:rPr>
              <w:t>h</w:t>
            </w:r>
            <w:r w:rsidRPr="00513BDD">
              <w:rPr>
                <w:rFonts w:eastAsia="Arial" w:cs="Arial"/>
                <w:sz w:val="22"/>
                <w:szCs w:val="22"/>
              </w:rPr>
              <w:t xml:space="preserve">e </w:t>
            </w:r>
            <w:r w:rsidRPr="00513BDD">
              <w:rPr>
                <w:rFonts w:eastAsia="Arial" w:cs="Arial"/>
                <w:spacing w:val="-2"/>
                <w:sz w:val="22"/>
                <w:szCs w:val="22"/>
              </w:rPr>
              <w:t>C</w:t>
            </w:r>
            <w:r w:rsidRPr="00513BDD">
              <w:rPr>
                <w:rFonts w:eastAsia="Arial" w:cs="Arial"/>
                <w:sz w:val="22"/>
                <w:szCs w:val="22"/>
              </w:rPr>
              <w:t>L</w:t>
            </w:r>
            <w:r w:rsidRPr="00513BDD">
              <w:rPr>
                <w:rFonts w:eastAsia="Arial" w:cs="Arial"/>
                <w:spacing w:val="4"/>
                <w:sz w:val="22"/>
                <w:szCs w:val="22"/>
              </w:rPr>
              <w:t xml:space="preserve"> </w:t>
            </w:r>
            <w:r w:rsidRPr="00513BDD">
              <w:rPr>
                <w:rFonts w:eastAsia="Arial" w:cs="Arial"/>
                <w:spacing w:val="-5"/>
                <w:sz w:val="22"/>
                <w:szCs w:val="22"/>
              </w:rPr>
              <w:t>o</w:t>
            </w:r>
            <w:r w:rsidRPr="00513BDD">
              <w:rPr>
                <w:rFonts w:eastAsia="Arial" w:cs="Arial"/>
                <w:sz w:val="22"/>
                <w:szCs w:val="22"/>
              </w:rPr>
              <w:t>f</w:t>
            </w:r>
            <w:r w:rsidRPr="00513BDD">
              <w:rPr>
                <w:rFonts w:eastAsia="Arial" w:cs="Arial"/>
                <w:spacing w:val="1"/>
                <w:sz w:val="22"/>
                <w:szCs w:val="22"/>
              </w:rPr>
              <w:t xml:space="preserve"> </w:t>
            </w:r>
            <w:r w:rsidRPr="00513BDD">
              <w:rPr>
                <w:rFonts w:eastAsia="Arial" w:cs="Arial"/>
                <w:spacing w:val="2"/>
                <w:sz w:val="22"/>
                <w:szCs w:val="22"/>
              </w:rPr>
              <w:t>t</w:t>
            </w:r>
            <w:r w:rsidRPr="00513BDD">
              <w:rPr>
                <w:rFonts w:eastAsia="Arial" w:cs="Arial"/>
                <w:spacing w:val="-1"/>
                <w:sz w:val="22"/>
                <w:szCs w:val="22"/>
              </w:rPr>
              <w:t>h</w:t>
            </w:r>
            <w:r w:rsidRPr="00513BDD">
              <w:rPr>
                <w:rFonts w:eastAsia="Arial" w:cs="Arial"/>
                <w:sz w:val="22"/>
                <w:szCs w:val="22"/>
              </w:rPr>
              <w:t xml:space="preserve">e </w:t>
            </w:r>
            <w:r w:rsidRPr="00513BDD">
              <w:rPr>
                <w:rFonts w:eastAsia="Arial" w:cs="Arial"/>
                <w:spacing w:val="-3"/>
                <w:w w:val="101"/>
                <w:sz w:val="22"/>
                <w:szCs w:val="22"/>
              </w:rPr>
              <w:t>r</w:t>
            </w:r>
            <w:r w:rsidRPr="00513BDD">
              <w:rPr>
                <w:rFonts w:eastAsia="Arial" w:cs="Arial"/>
                <w:spacing w:val="-1"/>
                <w:w w:val="101"/>
                <w:sz w:val="22"/>
                <w:szCs w:val="22"/>
              </w:rPr>
              <w:t>oa</w:t>
            </w:r>
            <w:r w:rsidRPr="00513BDD">
              <w:rPr>
                <w:rFonts w:eastAsia="Arial" w:cs="Arial"/>
                <w:w w:val="101"/>
                <w:sz w:val="22"/>
                <w:szCs w:val="22"/>
              </w:rPr>
              <w:t>d,</w:t>
            </w:r>
          </w:p>
        </w:tc>
      </w:tr>
      <w:tr w:rsidR="00F4404A" w:rsidRPr="00513BDD" w:rsidTr="00F4404A">
        <w:trPr>
          <w:trHeight w:hRule="exact" w:val="1163"/>
        </w:trPr>
        <w:tc>
          <w:tcPr>
            <w:tcW w:w="1911" w:type="dxa"/>
            <w:vAlign w:val="center"/>
          </w:tcPr>
          <w:p w:rsidR="00F4404A" w:rsidRPr="00513BDD" w:rsidRDefault="00F4404A" w:rsidP="00E54685">
            <w:pPr>
              <w:spacing w:after="120"/>
              <w:ind w:left="105" w:right="-20"/>
              <w:jc w:val="both"/>
              <w:rPr>
                <w:rFonts w:eastAsia="Arial" w:cs="Arial"/>
                <w:spacing w:val="-1"/>
                <w:sz w:val="22"/>
                <w:szCs w:val="22"/>
              </w:rPr>
            </w:pPr>
            <w:r w:rsidRPr="00513BDD">
              <w:rPr>
                <w:rFonts w:eastAsia="Arial" w:cs="Arial"/>
                <w:spacing w:val="-1"/>
                <w:sz w:val="22"/>
                <w:szCs w:val="22"/>
              </w:rPr>
              <w:t>9+000</w:t>
            </w:r>
          </w:p>
        </w:tc>
        <w:tc>
          <w:tcPr>
            <w:tcW w:w="1974" w:type="dxa"/>
            <w:vAlign w:val="center"/>
          </w:tcPr>
          <w:p w:rsidR="00F4404A" w:rsidRPr="00513BDD" w:rsidRDefault="00F4404A" w:rsidP="00E54685">
            <w:pPr>
              <w:spacing w:after="120"/>
              <w:ind w:left="100" w:right="-20"/>
              <w:jc w:val="both"/>
              <w:rPr>
                <w:rFonts w:eastAsia="Arial" w:cs="Arial"/>
                <w:spacing w:val="-2"/>
                <w:sz w:val="22"/>
                <w:szCs w:val="22"/>
              </w:rPr>
            </w:pPr>
            <w:r w:rsidRPr="00513BDD">
              <w:rPr>
                <w:rFonts w:eastAsia="Arial" w:cs="Arial"/>
                <w:spacing w:val="-2"/>
                <w:sz w:val="22"/>
                <w:szCs w:val="22"/>
              </w:rPr>
              <w:t>Jegricka Canal</w:t>
            </w:r>
          </w:p>
        </w:tc>
        <w:tc>
          <w:tcPr>
            <w:tcW w:w="816" w:type="dxa"/>
            <w:vAlign w:val="center"/>
          </w:tcPr>
          <w:p w:rsidR="00F4404A" w:rsidRPr="00513BDD" w:rsidRDefault="00F4404A" w:rsidP="00E54685">
            <w:pPr>
              <w:spacing w:after="120"/>
              <w:ind w:left="258" w:right="237"/>
              <w:jc w:val="both"/>
              <w:rPr>
                <w:rFonts w:eastAsia="Arial" w:cs="Arial"/>
                <w:spacing w:val="-1"/>
                <w:w w:val="101"/>
                <w:sz w:val="22"/>
                <w:szCs w:val="22"/>
              </w:rPr>
            </w:pPr>
            <w:r w:rsidRPr="00513BDD">
              <w:rPr>
                <w:rFonts w:eastAsia="Arial" w:cs="Arial"/>
                <w:spacing w:val="-1"/>
                <w:w w:val="101"/>
                <w:sz w:val="22"/>
                <w:szCs w:val="22"/>
              </w:rPr>
              <w:t>CL</w:t>
            </w:r>
          </w:p>
        </w:tc>
        <w:tc>
          <w:tcPr>
            <w:tcW w:w="4413" w:type="dxa"/>
            <w:vAlign w:val="center"/>
          </w:tcPr>
          <w:p w:rsidR="00F4404A" w:rsidRPr="00513BDD" w:rsidRDefault="00F4404A" w:rsidP="00E54685">
            <w:pPr>
              <w:spacing w:after="120"/>
              <w:ind w:left="105" w:right="-20"/>
              <w:jc w:val="both"/>
              <w:rPr>
                <w:rFonts w:eastAsia="Arial" w:cs="Arial"/>
                <w:spacing w:val="2"/>
                <w:sz w:val="22"/>
                <w:szCs w:val="22"/>
              </w:rPr>
            </w:pPr>
            <w:r w:rsidRPr="00513BDD">
              <w:rPr>
                <w:rFonts w:eastAsia="Arial" w:cs="Arial"/>
                <w:spacing w:val="2"/>
                <w:sz w:val="22"/>
                <w:szCs w:val="22"/>
              </w:rPr>
              <w:t>I</w:t>
            </w:r>
            <w:r w:rsidRPr="00513BDD">
              <w:rPr>
                <w:rFonts w:eastAsia="Arial" w:cs="Arial"/>
                <w:sz w:val="22"/>
                <w:szCs w:val="22"/>
              </w:rPr>
              <w:t>t</w:t>
            </w:r>
            <w:r w:rsidRPr="00513BDD">
              <w:rPr>
                <w:rFonts w:eastAsia="Arial" w:cs="Arial"/>
                <w:spacing w:val="1"/>
                <w:sz w:val="22"/>
                <w:szCs w:val="22"/>
              </w:rPr>
              <w:t xml:space="preserve"> </w:t>
            </w:r>
            <w:r w:rsidRPr="00513BDD">
              <w:rPr>
                <w:rFonts w:eastAsia="Arial" w:cs="Arial"/>
                <w:spacing w:val="-2"/>
                <w:sz w:val="22"/>
                <w:szCs w:val="22"/>
              </w:rPr>
              <w:t>i</w:t>
            </w:r>
            <w:r w:rsidRPr="00513BDD">
              <w:rPr>
                <w:rFonts w:eastAsia="Arial" w:cs="Arial"/>
                <w:sz w:val="22"/>
                <w:szCs w:val="22"/>
              </w:rPr>
              <w:t>s</w:t>
            </w:r>
            <w:r w:rsidRPr="00513BDD">
              <w:rPr>
                <w:rFonts w:eastAsia="Arial" w:cs="Arial"/>
                <w:spacing w:val="-1"/>
                <w:sz w:val="22"/>
                <w:szCs w:val="22"/>
              </w:rPr>
              <w:t xml:space="preserve"> </w:t>
            </w:r>
            <w:r w:rsidRPr="00513BDD">
              <w:rPr>
                <w:rFonts w:eastAsia="Arial" w:cs="Arial"/>
                <w:spacing w:val="3"/>
                <w:sz w:val="22"/>
                <w:szCs w:val="22"/>
              </w:rPr>
              <w:t>l</w:t>
            </w:r>
            <w:r w:rsidRPr="00513BDD">
              <w:rPr>
                <w:rFonts w:eastAsia="Arial" w:cs="Arial"/>
                <w:spacing w:val="-1"/>
                <w:sz w:val="22"/>
                <w:szCs w:val="22"/>
              </w:rPr>
              <w:t>o</w:t>
            </w:r>
            <w:r w:rsidRPr="00513BDD">
              <w:rPr>
                <w:rFonts w:eastAsia="Arial" w:cs="Arial"/>
                <w:sz w:val="22"/>
                <w:szCs w:val="22"/>
              </w:rPr>
              <w:t>c</w:t>
            </w:r>
            <w:r w:rsidRPr="00513BDD">
              <w:rPr>
                <w:rFonts w:eastAsia="Arial" w:cs="Arial"/>
                <w:spacing w:val="-5"/>
                <w:sz w:val="22"/>
                <w:szCs w:val="22"/>
              </w:rPr>
              <w:t>a</w:t>
            </w:r>
            <w:r w:rsidRPr="00513BDD">
              <w:rPr>
                <w:rFonts w:eastAsia="Arial" w:cs="Arial"/>
                <w:spacing w:val="2"/>
                <w:sz w:val="22"/>
                <w:szCs w:val="22"/>
              </w:rPr>
              <w:t>t</w:t>
            </w:r>
            <w:r w:rsidRPr="00513BDD">
              <w:rPr>
                <w:rFonts w:eastAsia="Arial" w:cs="Arial"/>
                <w:spacing w:val="-5"/>
                <w:sz w:val="22"/>
                <w:szCs w:val="22"/>
              </w:rPr>
              <w:t>e</w:t>
            </w:r>
            <w:r w:rsidRPr="00513BDD">
              <w:rPr>
                <w:rFonts w:eastAsia="Arial" w:cs="Arial"/>
                <w:sz w:val="22"/>
                <w:szCs w:val="22"/>
              </w:rPr>
              <w:t>d</w:t>
            </w:r>
            <w:r w:rsidRPr="00513BDD">
              <w:rPr>
                <w:rFonts w:eastAsia="Arial" w:cs="Arial"/>
                <w:spacing w:val="8"/>
                <w:sz w:val="22"/>
                <w:szCs w:val="22"/>
              </w:rPr>
              <w:t xml:space="preserve"> directly under the bridge, but bridge works are excluded from this project</w:t>
            </w:r>
          </w:p>
        </w:tc>
      </w:tr>
    </w:tbl>
    <w:p w:rsidR="00F4404A" w:rsidRPr="00513BDD" w:rsidRDefault="00F4404A" w:rsidP="00E54685">
      <w:pPr>
        <w:spacing w:after="120"/>
        <w:ind w:right="398"/>
        <w:jc w:val="both"/>
        <w:rPr>
          <w:rFonts w:eastAsia="Arial" w:cs="Arial"/>
          <w:sz w:val="22"/>
          <w:szCs w:val="22"/>
        </w:rPr>
      </w:pPr>
    </w:p>
    <w:p w:rsidR="00F4404A" w:rsidRPr="00513BDD" w:rsidRDefault="00F4404A" w:rsidP="00E54685">
      <w:pPr>
        <w:spacing w:after="120"/>
        <w:jc w:val="center"/>
        <w:rPr>
          <w:rFonts w:eastAsia="Times New Roman" w:cs="Arial"/>
          <w:sz w:val="22"/>
          <w:szCs w:val="22"/>
        </w:rPr>
      </w:pPr>
      <w:r w:rsidRPr="00513BDD">
        <w:rPr>
          <w:rFonts w:eastAsia="Times New Roman" w:cs="Arial"/>
          <w:noProof/>
          <w:sz w:val="22"/>
          <w:szCs w:val="22"/>
        </w:rPr>
        <w:drawing>
          <wp:inline distT="0" distB="0" distL="0" distR="0" wp14:anchorId="306FC7C7" wp14:editId="4B4FF449">
            <wp:extent cx="5200650" cy="3419475"/>
            <wp:effectExtent l="0" t="0" r="0" b="9525"/>
            <wp:docPr id="1385" name="Picture 1385" descr="20120801 DSC0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120801 DSC00667"/>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200650" cy="3419475"/>
                    </a:xfrm>
                    <a:prstGeom prst="rect">
                      <a:avLst/>
                    </a:prstGeom>
                    <a:noFill/>
                    <a:ln>
                      <a:noFill/>
                    </a:ln>
                  </pic:spPr>
                </pic:pic>
              </a:graphicData>
            </a:graphic>
          </wp:inline>
        </w:drawing>
      </w:r>
    </w:p>
    <w:p w:rsidR="0032149E" w:rsidRPr="00513BDD" w:rsidRDefault="00F4404A" w:rsidP="00316164">
      <w:pPr>
        <w:spacing w:after="0"/>
        <w:ind w:right="-23"/>
        <w:jc w:val="center"/>
        <w:rPr>
          <w:rFonts w:eastAsia="Times New Roman" w:cs="Arial"/>
          <w:sz w:val="22"/>
          <w:szCs w:val="22"/>
          <w:lang w:eastAsia="sr-Latn-CS"/>
        </w:rPr>
      </w:pPr>
      <w:r w:rsidRPr="00513BDD">
        <w:rPr>
          <w:rFonts w:eastAsia="Arial" w:cs="Arial"/>
          <w:b/>
          <w:bCs/>
          <w:spacing w:val="1"/>
          <w:sz w:val="22"/>
          <w:szCs w:val="22"/>
        </w:rPr>
        <w:t>F</w:t>
      </w:r>
      <w:r w:rsidRPr="00513BDD">
        <w:rPr>
          <w:rFonts w:eastAsia="Arial" w:cs="Arial"/>
          <w:b/>
          <w:bCs/>
          <w:spacing w:val="-3"/>
          <w:sz w:val="22"/>
          <w:szCs w:val="22"/>
        </w:rPr>
        <w:t>i</w:t>
      </w:r>
      <w:r w:rsidRPr="00513BDD">
        <w:rPr>
          <w:rFonts w:eastAsia="Arial" w:cs="Arial"/>
          <w:b/>
          <w:bCs/>
          <w:spacing w:val="1"/>
          <w:sz w:val="22"/>
          <w:szCs w:val="22"/>
        </w:rPr>
        <w:t>gu</w:t>
      </w:r>
      <w:r w:rsidRPr="00513BDD">
        <w:rPr>
          <w:rFonts w:eastAsia="Arial" w:cs="Arial"/>
          <w:b/>
          <w:bCs/>
          <w:spacing w:val="-2"/>
          <w:sz w:val="22"/>
          <w:szCs w:val="22"/>
        </w:rPr>
        <w:t>r</w:t>
      </w:r>
      <w:r w:rsidRPr="00513BDD">
        <w:rPr>
          <w:rFonts w:eastAsia="Arial" w:cs="Arial"/>
          <w:b/>
          <w:bCs/>
          <w:sz w:val="22"/>
          <w:szCs w:val="22"/>
        </w:rPr>
        <w:t>e</w:t>
      </w:r>
      <w:r w:rsidRPr="00513BDD">
        <w:rPr>
          <w:rFonts w:eastAsia="Arial" w:cs="Arial"/>
          <w:b/>
          <w:bCs/>
          <w:spacing w:val="1"/>
          <w:sz w:val="22"/>
          <w:szCs w:val="22"/>
        </w:rPr>
        <w:t xml:space="preserve"> 3</w:t>
      </w:r>
      <w:r w:rsidRPr="00513BDD">
        <w:rPr>
          <w:rFonts w:eastAsia="Arial" w:cs="Arial"/>
          <w:b/>
          <w:bCs/>
          <w:spacing w:val="2"/>
          <w:sz w:val="22"/>
          <w:szCs w:val="22"/>
        </w:rPr>
        <w:t>.13</w:t>
      </w:r>
      <w:r w:rsidRPr="00513BDD">
        <w:rPr>
          <w:rFonts w:eastAsia="Arial" w:cs="Arial"/>
          <w:b/>
          <w:bCs/>
          <w:sz w:val="22"/>
          <w:szCs w:val="22"/>
        </w:rPr>
        <w:t>:</w:t>
      </w:r>
      <w:r w:rsidRPr="00513BDD">
        <w:rPr>
          <w:rFonts w:eastAsia="Arial" w:cs="Arial"/>
          <w:b/>
          <w:bCs/>
          <w:spacing w:val="-3"/>
          <w:sz w:val="22"/>
          <w:szCs w:val="22"/>
        </w:rPr>
        <w:t xml:space="preserve"> </w:t>
      </w:r>
      <w:r w:rsidRPr="00513BDD">
        <w:rPr>
          <w:rFonts w:cs="Arial"/>
          <w:b/>
          <w:sz w:val="22"/>
          <w:szCs w:val="22"/>
          <w:u w:color="FFFFFF"/>
        </w:rPr>
        <w:t xml:space="preserve">Bridge over Jegricka </w:t>
      </w:r>
      <w:r w:rsidRPr="00513BDD">
        <w:rPr>
          <w:rFonts w:eastAsia="Times New Roman" w:cs="Arial"/>
          <w:b/>
          <w:sz w:val="22"/>
          <w:szCs w:val="22"/>
          <w:u w:color="FFFFFF"/>
        </w:rPr>
        <w:t>Canal and information about protected area</w:t>
      </w:r>
      <w:r w:rsidR="0032149E" w:rsidRPr="00513BDD">
        <w:rPr>
          <w:rFonts w:eastAsia="Times New Roman" w:cs="Arial"/>
          <w:sz w:val="22"/>
          <w:szCs w:val="22"/>
          <w:lang w:eastAsia="sr-Latn-CS"/>
        </w:rPr>
        <w:br w:type="page"/>
      </w:r>
    </w:p>
    <w:p w:rsidR="0032149E" w:rsidRPr="00513BDD" w:rsidRDefault="0032149E" w:rsidP="00E54685">
      <w:pPr>
        <w:spacing w:before="35" w:after="0"/>
        <w:ind w:right="105"/>
        <w:jc w:val="both"/>
        <w:rPr>
          <w:rFonts w:eastAsia="Times New Roman" w:cs="Arial"/>
          <w:b/>
          <w:bCs/>
          <w:w w:val="103"/>
          <w:sz w:val="22"/>
          <w:szCs w:val="22"/>
        </w:rPr>
      </w:pPr>
      <w:r w:rsidRPr="00513BDD">
        <w:rPr>
          <w:rFonts w:eastAsia="Arial" w:cs="Arial"/>
          <w:b/>
          <w:bCs/>
          <w:spacing w:val="-6"/>
          <w:sz w:val="22"/>
          <w:szCs w:val="22"/>
        </w:rPr>
        <w:t>A</w:t>
      </w:r>
      <w:r w:rsidRPr="00513BDD">
        <w:rPr>
          <w:rFonts w:eastAsia="Arial" w:cs="Arial"/>
          <w:b/>
          <w:bCs/>
          <w:spacing w:val="-2"/>
          <w:sz w:val="22"/>
          <w:szCs w:val="22"/>
        </w:rPr>
        <w:t>NN</w:t>
      </w:r>
      <w:r w:rsidRPr="00513BDD">
        <w:rPr>
          <w:rFonts w:eastAsia="Arial" w:cs="Arial"/>
          <w:b/>
          <w:bCs/>
          <w:sz w:val="22"/>
          <w:szCs w:val="22"/>
        </w:rPr>
        <w:t>EX</w:t>
      </w:r>
      <w:r w:rsidRPr="00513BDD">
        <w:rPr>
          <w:rFonts w:eastAsia="Arial" w:cs="Arial"/>
          <w:b/>
          <w:bCs/>
          <w:spacing w:val="3"/>
          <w:sz w:val="22"/>
          <w:szCs w:val="22"/>
        </w:rPr>
        <w:t xml:space="preserve"> 7</w:t>
      </w:r>
      <w:r w:rsidRPr="00513BDD">
        <w:rPr>
          <w:rFonts w:eastAsia="Arial" w:cs="Arial"/>
          <w:b/>
          <w:bCs/>
          <w:sz w:val="22"/>
          <w:szCs w:val="22"/>
        </w:rPr>
        <w:t>:</w:t>
      </w:r>
      <w:r w:rsidRPr="00513BDD">
        <w:rPr>
          <w:rFonts w:eastAsia="Arial" w:cs="Arial"/>
          <w:b/>
          <w:bCs/>
          <w:spacing w:val="3"/>
          <w:sz w:val="22"/>
          <w:szCs w:val="22"/>
        </w:rPr>
        <w:t xml:space="preserve"> </w:t>
      </w:r>
      <w:r w:rsidR="00316164" w:rsidRPr="00513BDD">
        <w:rPr>
          <w:rFonts w:eastAsia="Arial" w:cs="Arial"/>
          <w:b/>
          <w:bCs/>
          <w:spacing w:val="3"/>
          <w:sz w:val="22"/>
          <w:szCs w:val="22"/>
        </w:rPr>
        <w:t xml:space="preserve">SAMPLE ENVIRONMENTAL </w:t>
      </w:r>
      <w:r w:rsidRPr="00513BDD">
        <w:rPr>
          <w:rFonts w:eastAsia="Times New Roman" w:cs="Arial"/>
          <w:b/>
          <w:bCs/>
          <w:sz w:val="22"/>
          <w:szCs w:val="22"/>
        </w:rPr>
        <w:t>CHEC</w:t>
      </w:r>
      <w:r w:rsidRPr="00513BDD">
        <w:rPr>
          <w:rFonts w:eastAsia="Times New Roman" w:cs="Arial"/>
          <w:b/>
          <w:bCs/>
          <w:spacing w:val="1"/>
          <w:sz w:val="22"/>
          <w:szCs w:val="22"/>
        </w:rPr>
        <w:t>KL</w:t>
      </w:r>
      <w:r w:rsidRPr="00513BDD">
        <w:rPr>
          <w:rFonts w:eastAsia="Times New Roman" w:cs="Arial"/>
          <w:b/>
          <w:bCs/>
          <w:sz w:val="22"/>
          <w:szCs w:val="22"/>
        </w:rPr>
        <w:t>IST</w:t>
      </w:r>
    </w:p>
    <w:p w:rsidR="0032149E" w:rsidRPr="00513BDD" w:rsidRDefault="0032149E" w:rsidP="00E54685">
      <w:pPr>
        <w:widowControl w:val="0"/>
        <w:spacing w:before="39" w:after="0"/>
        <w:ind w:right="-20"/>
        <w:contextualSpacing/>
        <w:jc w:val="both"/>
        <w:rPr>
          <w:rFonts w:eastAsia="Times New Roman" w:cs="Arial"/>
          <w:sz w:val="22"/>
          <w:szCs w:val="22"/>
        </w:rPr>
      </w:pPr>
    </w:p>
    <w:p w:rsidR="00FA3AF5" w:rsidRDefault="00E94EF5" w:rsidP="00E54685">
      <w:pPr>
        <w:widowControl w:val="0"/>
        <w:spacing w:before="6" w:after="0" w:line="248" w:lineRule="auto"/>
        <w:ind w:right="370"/>
        <w:jc w:val="both"/>
        <w:rPr>
          <w:rFonts w:eastAsia="Times New Roman" w:cs="Arial"/>
          <w:sz w:val="22"/>
          <w:szCs w:val="22"/>
        </w:rPr>
      </w:pPr>
      <w:r w:rsidRPr="00513BDD">
        <w:rPr>
          <w:rFonts w:eastAsia="Times New Roman" w:cs="Arial"/>
          <w:sz w:val="22"/>
          <w:szCs w:val="22"/>
        </w:rPr>
        <w:t xml:space="preserve">Note: this document could be used as a support material in order to ensure that the major environmental issues have been taken into consideration during preparation of the section-specific EMP.  </w:t>
      </w:r>
    </w:p>
    <w:p w:rsidR="00FA3AF5" w:rsidRDefault="00FA3AF5" w:rsidP="00E54685">
      <w:pPr>
        <w:widowControl w:val="0"/>
        <w:spacing w:before="6" w:after="0" w:line="248" w:lineRule="auto"/>
        <w:ind w:right="370"/>
        <w:jc w:val="both"/>
        <w:rPr>
          <w:rFonts w:eastAsia="Times New Roman" w:cs="Arial"/>
          <w:sz w:val="22"/>
          <w:szCs w:val="22"/>
        </w:rPr>
      </w:pPr>
    </w:p>
    <w:p w:rsidR="0032149E" w:rsidRPr="00513BDD" w:rsidRDefault="0032149E" w:rsidP="00E54685">
      <w:pPr>
        <w:widowControl w:val="0"/>
        <w:spacing w:before="6" w:after="0" w:line="248" w:lineRule="auto"/>
        <w:ind w:right="370"/>
        <w:jc w:val="both"/>
        <w:rPr>
          <w:rFonts w:eastAsia="Times New Roman" w:cs="Arial"/>
          <w:sz w:val="22"/>
          <w:szCs w:val="22"/>
        </w:rPr>
      </w:pPr>
      <w:r w:rsidRPr="00513BDD">
        <w:rPr>
          <w:rFonts w:eastAsia="Times New Roman" w:cs="Arial"/>
          <w:sz w:val="22"/>
          <w:szCs w:val="22"/>
        </w:rPr>
        <w:t>Ch</w:t>
      </w:r>
      <w:r w:rsidRPr="00513BDD">
        <w:rPr>
          <w:rFonts w:eastAsia="Times New Roman" w:cs="Arial"/>
          <w:spacing w:val="2"/>
          <w:sz w:val="22"/>
          <w:szCs w:val="22"/>
        </w:rPr>
        <w:t>e</w:t>
      </w:r>
      <w:r w:rsidRPr="00513BDD">
        <w:rPr>
          <w:rFonts w:eastAsia="Times New Roman" w:cs="Arial"/>
          <w:sz w:val="22"/>
          <w:szCs w:val="22"/>
        </w:rPr>
        <w:t>ck</w:t>
      </w:r>
      <w:r w:rsidRPr="00513BDD">
        <w:rPr>
          <w:rFonts w:eastAsia="Times New Roman" w:cs="Arial"/>
          <w:spacing w:val="19"/>
          <w:sz w:val="22"/>
          <w:szCs w:val="22"/>
        </w:rPr>
        <w:t xml:space="preserve"> </w:t>
      </w:r>
      <w:r w:rsidRPr="00513BDD">
        <w:rPr>
          <w:rFonts w:eastAsia="Times New Roman" w:cs="Arial"/>
          <w:sz w:val="22"/>
          <w:szCs w:val="22"/>
        </w:rPr>
        <w:t>app</w:t>
      </w:r>
      <w:r w:rsidRPr="00513BDD">
        <w:rPr>
          <w:rFonts w:eastAsia="Times New Roman" w:cs="Arial"/>
          <w:spacing w:val="1"/>
          <w:sz w:val="22"/>
          <w:szCs w:val="22"/>
        </w:rPr>
        <w:t>r</w:t>
      </w:r>
      <w:r w:rsidRPr="00513BDD">
        <w:rPr>
          <w:rFonts w:eastAsia="Times New Roman" w:cs="Arial"/>
          <w:sz w:val="22"/>
          <w:szCs w:val="22"/>
        </w:rPr>
        <w:t>o</w:t>
      </w:r>
      <w:r w:rsidRPr="00513BDD">
        <w:rPr>
          <w:rFonts w:eastAsia="Times New Roman" w:cs="Arial"/>
          <w:spacing w:val="1"/>
          <w:sz w:val="22"/>
          <w:szCs w:val="22"/>
        </w:rPr>
        <w:t>p</w:t>
      </w:r>
      <w:r w:rsidRPr="00513BDD">
        <w:rPr>
          <w:rFonts w:eastAsia="Times New Roman" w:cs="Arial"/>
          <w:sz w:val="22"/>
          <w:szCs w:val="22"/>
        </w:rPr>
        <w:t>riate</w:t>
      </w:r>
      <w:r w:rsidRPr="00513BDD">
        <w:rPr>
          <w:rFonts w:eastAsia="Times New Roman" w:cs="Arial"/>
          <w:spacing w:val="30"/>
          <w:sz w:val="22"/>
          <w:szCs w:val="22"/>
        </w:rPr>
        <w:t xml:space="preserve"> </w:t>
      </w:r>
      <w:r w:rsidRPr="00513BDD">
        <w:rPr>
          <w:rFonts w:eastAsia="Times New Roman" w:cs="Arial"/>
          <w:spacing w:val="1"/>
          <w:sz w:val="22"/>
          <w:szCs w:val="22"/>
        </w:rPr>
        <w:t>c</w:t>
      </w:r>
      <w:r w:rsidRPr="00513BDD">
        <w:rPr>
          <w:rFonts w:eastAsia="Times New Roman" w:cs="Arial"/>
          <w:spacing w:val="-1"/>
          <w:sz w:val="22"/>
          <w:szCs w:val="22"/>
        </w:rPr>
        <w:t>o</w:t>
      </w:r>
      <w:r w:rsidRPr="00513BDD">
        <w:rPr>
          <w:rFonts w:eastAsia="Times New Roman" w:cs="Arial"/>
          <w:sz w:val="22"/>
          <w:szCs w:val="22"/>
        </w:rPr>
        <w:t>l</w:t>
      </w:r>
      <w:r w:rsidRPr="00513BDD">
        <w:rPr>
          <w:rFonts w:eastAsia="Times New Roman" w:cs="Arial"/>
          <w:spacing w:val="2"/>
          <w:sz w:val="22"/>
          <w:szCs w:val="22"/>
        </w:rPr>
        <w:t>u</w:t>
      </w:r>
      <w:r w:rsidRPr="00513BDD">
        <w:rPr>
          <w:rFonts w:eastAsia="Times New Roman" w:cs="Arial"/>
          <w:spacing w:val="-2"/>
          <w:sz w:val="22"/>
          <w:szCs w:val="22"/>
        </w:rPr>
        <w:t>m</w:t>
      </w:r>
      <w:r w:rsidRPr="00513BDD">
        <w:rPr>
          <w:rFonts w:eastAsia="Times New Roman" w:cs="Arial"/>
          <w:sz w:val="22"/>
          <w:szCs w:val="22"/>
        </w:rPr>
        <w:t>n</w:t>
      </w:r>
      <w:r w:rsidRPr="00513BDD">
        <w:rPr>
          <w:rFonts w:eastAsia="Times New Roman" w:cs="Arial"/>
          <w:spacing w:val="21"/>
          <w:sz w:val="22"/>
          <w:szCs w:val="22"/>
        </w:rPr>
        <w:t xml:space="preserve"> </w:t>
      </w:r>
      <w:r w:rsidRPr="00513BDD">
        <w:rPr>
          <w:rFonts w:eastAsia="Times New Roman" w:cs="Arial"/>
          <w:sz w:val="22"/>
          <w:szCs w:val="22"/>
        </w:rPr>
        <w:t>as</w:t>
      </w:r>
      <w:r w:rsidRPr="00513BDD">
        <w:rPr>
          <w:rFonts w:eastAsia="Times New Roman" w:cs="Arial"/>
          <w:spacing w:val="8"/>
          <w:sz w:val="22"/>
          <w:szCs w:val="22"/>
        </w:rPr>
        <w:t xml:space="preserve"> </w:t>
      </w:r>
      <w:r w:rsidRPr="00513BDD">
        <w:rPr>
          <w:rFonts w:eastAsia="Times New Roman" w:cs="Arial"/>
          <w:sz w:val="22"/>
          <w:szCs w:val="22"/>
        </w:rPr>
        <w:t>Y</w:t>
      </w:r>
      <w:r w:rsidRPr="00513BDD">
        <w:rPr>
          <w:rFonts w:eastAsia="Times New Roman" w:cs="Arial"/>
          <w:spacing w:val="1"/>
          <w:sz w:val="22"/>
          <w:szCs w:val="22"/>
        </w:rPr>
        <w:t>e</w:t>
      </w:r>
      <w:r w:rsidRPr="00513BDD">
        <w:rPr>
          <w:rFonts w:eastAsia="Times New Roman" w:cs="Arial"/>
          <w:sz w:val="22"/>
          <w:szCs w:val="22"/>
        </w:rPr>
        <w:t>s</w:t>
      </w:r>
      <w:r w:rsidRPr="00513BDD">
        <w:rPr>
          <w:rFonts w:eastAsia="Times New Roman" w:cs="Arial"/>
          <w:spacing w:val="10"/>
          <w:sz w:val="22"/>
          <w:szCs w:val="22"/>
        </w:rPr>
        <w:t xml:space="preserve"> </w:t>
      </w:r>
      <w:r w:rsidRPr="00513BDD">
        <w:rPr>
          <w:rFonts w:eastAsia="Times New Roman" w:cs="Arial"/>
          <w:sz w:val="22"/>
          <w:szCs w:val="22"/>
        </w:rPr>
        <w:t>(</w:t>
      </w:r>
      <w:r w:rsidRPr="00513BDD">
        <w:rPr>
          <w:rFonts w:eastAsia="Times New Roman" w:cs="Arial"/>
          <w:spacing w:val="1"/>
          <w:sz w:val="22"/>
          <w:szCs w:val="22"/>
        </w:rPr>
        <w:t>Y</w:t>
      </w:r>
      <w:r w:rsidRPr="00513BDD">
        <w:rPr>
          <w:rFonts w:eastAsia="Times New Roman" w:cs="Arial"/>
          <w:sz w:val="22"/>
          <w:szCs w:val="22"/>
        </w:rPr>
        <w:t>),</w:t>
      </w:r>
      <w:r w:rsidRPr="00513BDD">
        <w:rPr>
          <w:rFonts w:eastAsia="Times New Roman" w:cs="Arial"/>
          <w:spacing w:val="13"/>
          <w:sz w:val="22"/>
          <w:szCs w:val="22"/>
        </w:rPr>
        <w:t xml:space="preserve"> </w:t>
      </w:r>
      <w:r w:rsidRPr="00513BDD">
        <w:rPr>
          <w:rFonts w:eastAsia="Times New Roman" w:cs="Arial"/>
          <w:spacing w:val="1"/>
          <w:sz w:val="22"/>
          <w:szCs w:val="22"/>
        </w:rPr>
        <w:t>M</w:t>
      </w:r>
      <w:r w:rsidRPr="00513BDD">
        <w:rPr>
          <w:rFonts w:eastAsia="Times New Roman" w:cs="Arial"/>
          <w:spacing w:val="-2"/>
          <w:sz w:val="22"/>
          <w:szCs w:val="22"/>
        </w:rPr>
        <w:t>a</w:t>
      </w:r>
      <w:r w:rsidRPr="00513BDD">
        <w:rPr>
          <w:rFonts w:eastAsia="Times New Roman" w:cs="Arial"/>
          <w:spacing w:val="3"/>
          <w:sz w:val="22"/>
          <w:szCs w:val="22"/>
        </w:rPr>
        <w:t>y</w:t>
      </w:r>
      <w:r w:rsidRPr="00513BDD">
        <w:rPr>
          <w:rFonts w:eastAsia="Times New Roman" w:cs="Arial"/>
          <w:spacing w:val="-1"/>
          <w:sz w:val="22"/>
          <w:szCs w:val="22"/>
        </w:rPr>
        <w:t>b</w:t>
      </w:r>
      <w:r w:rsidRPr="00513BDD">
        <w:rPr>
          <w:rFonts w:eastAsia="Times New Roman" w:cs="Arial"/>
          <w:sz w:val="22"/>
          <w:szCs w:val="22"/>
        </w:rPr>
        <w:t>e</w:t>
      </w:r>
      <w:r w:rsidRPr="00513BDD">
        <w:rPr>
          <w:rFonts w:eastAsia="Times New Roman" w:cs="Arial"/>
          <w:spacing w:val="20"/>
          <w:sz w:val="22"/>
          <w:szCs w:val="22"/>
        </w:rPr>
        <w:t xml:space="preserve"> </w:t>
      </w:r>
      <w:r w:rsidRPr="00513BDD">
        <w:rPr>
          <w:rFonts w:eastAsia="Times New Roman" w:cs="Arial"/>
          <w:sz w:val="22"/>
          <w:szCs w:val="22"/>
        </w:rPr>
        <w:t>(M</w:t>
      </w:r>
      <w:r w:rsidRPr="00513BDD">
        <w:rPr>
          <w:rFonts w:eastAsia="Times New Roman" w:cs="Arial"/>
          <w:spacing w:val="1"/>
          <w:sz w:val="22"/>
          <w:szCs w:val="22"/>
        </w:rPr>
        <w:t>)</w:t>
      </w:r>
      <w:r w:rsidRPr="00513BDD">
        <w:rPr>
          <w:rFonts w:eastAsia="Times New Roman" w:cs="Arial"/>
          <w:sz w:val="22"/>
          <w:szCs w:val="22"/>
        </w:rPr>
        <w:t>,</w:t>
      </w:r>
      <w:r w:rsidRPr="00513BDD">
        <w:rPr>
          <w:rFonts w:eastAsia="Times New Roman" w:cs="Arial"/>
          <w:spacing w:val="13"/>
          <w:sz w:val="22"/>
          <w:szCs w:val="22"/>
        </w:rPr>
        <w:t xml:space="preserve"> </w:t>
      </w:r>
      <w:r w:rsidRPr="00513BDD">
        <w:rPr>
          <w:rFonts w:eastAsia="Times New Roman" w:cs="Arial"/>
          <w:spacing w:val="1"/>
          <w:sz w:val="22"/>
          <w:szCs w:val="22"/>
        </w:rPr>
        <w:t>N</w:t>
      </w:r>
      <w:r w:rsidRPr="00513BDD">
        <w:rPr>
          <w:rFonts w:eastAsia="Times New Roman" w:cs="Arial"/>
          <w:sz w:val="22"/>
          <w:szCs w:val="22"/>
        </w:rPr>
        <w:t>o</w:t>
      </w:r>
      <w:r w:rsidRPr="00513BDD">
        <w:rPr>
          <w:rFonts w:eastAsia="Times New Roman" w:cs="Arial"/>
          <w:spacing w:val="7"/>
          <w:sz w:val="22"/>
          <w:szCs w:val="22"/>
        </w:rPr>
        <w:t xml:space="preserve"> </w:t>
      </w:r>
      <w:r w:rsidRPr="00513BDD">
        <w:rPr>
          <w:rFonts w:eastAsia="Times New Roman" w:cs="Arial"/>
          <w:spacing w:val="1"/>
          <w:sz w:val="22"/>
          <w:szCs w:val="22"/>
        </w:rPr>
        <w:t>(</w:t>
      </w:r>
      <w:r w:rsidRPr="00513BDD">
        <w:rPr>
          <w:rFonts w:eastAsia="Times New Roman" w:cs="Arial"/>
          <w:sz w:val="22"/>
          <w:szCs w:val="22"/>
        </w:rPr>
        <w:t>N)</w:t>
      </w:r>
      <w:r w:rsidRPr="00513BDD">
        <w:rPr>
          <w:rFonts w:eastAsia="Times New Roman" w:cs="Arial"/>
          <w:spacing w:val="12"/>
          <w:sz w:val="22"/>
          <w:szCs w:val="22"/>
        </w:rPr>
        <w:t xml:space="preserve"> </w:t>
      </w:r>
      <w:r w:rsidRPr="00513BDD">
        <w:rPr>
          <w:rFonts w:eastAsia="Times New Roman" w:cs="Arial"/>
          <w:sz w:val="22"/>
          <w:szCs w:val="22"/>
        </w:rPr>
        <w:t>or</w:t>
      </w:r>
      <w:r w:rsidRPr="00513BDD">
        <w:rPr>
          <w:rFonts w:eastAsia="Times New Roman" w:cs="Arial"/>
          <w:spacing w:val="7"/>
          <w:sz w:val="22"/>
          <w:szCs w:val="22"/>
        </w:rPr>
        <w:t xml:space="preserve"> </w:t>
      </w:r>
      <w:r w:rsidRPr="00513BDD">
        <w:rPr>
          <w:rFonts w:eastAsia="Times New Roman" w:cs="Arial"/>
          <w:sz w:val="22"/>
          <w:szCs w:val="22"/>
        </w:rPr>
        <w:t>B</w:t>
      </w:r>
      <w:r w:rsidRPr="00513BDD">
        <w:rPr>
          <w:rFonts w:eastAsia="Times New Roman" w:cs="Arial"/>
          <w:spacing w:val="1"/>
          <w:sz w:val="22"/>
          <w:szCs w:val="22"/>
        </w:rPr>
        <w:t>e</w:t>
      </w:r>
      <w:r w:rsidRPr="00513BDD">
        <w:rPr>
          <w:rFonts w:eastAsia="Times New Roman" w:cs="Arial"/>
          <w:sz w:val="22"/>
          <w:szCs w:val="22"/>
        </w:rPr>
        <w:t>n</w:t>
      </w:r>
      <w:r w:rsidRPr="00513BDD">
        <w:rPr>
          <w:rFonts w:eastAsia="Times New Roman" w:cs="Arial"/>
          <w:spacing w:val="1"/>
          <w:sz w:val="22"/>
          <w:szCs w:val="22"/>
        </w:rPr>
        <w:t>e</w:t>
      </w:r>
      <w:r w:rsidRPr="00513BDD">
        <w:rPr>
          <w:rFonts w:eastAsia="Times New Roman" w:cs="Arial"/>
          <w:sz w:val="22"/>
          <w:szCs w:val="22"/>
        </w:rPr>
        <w:t>fic</w:t>
      </w:r>
      <w:r w:rsidRPr="00513BDD">
        <w:rPr>
          <w:rFonts w:eastAsia="Times New Roman" w:cs="Arial"/>
          <w:spacing w:val="1"/>
          <w:sz w:val="22"/>
          <w:szCs w:val="22"/>
        </w:rPr>
        <w:t>i</w:t>
      </w:r>
      <w:r w:rsidRPr="00513BDD">
        <w:rPr>
          <w:rFonts w:eastAsia="Times New Roman" w:cs="Arial"/>
          <w:sz w:val="22"/>
          <w:szCs w:val="22"/>
        </w:rPr>
        <w:t>al</w:t>
      </w:r>
      <w:r w:rsidRPr="00513BDD">
        <w:rPr>
          <w:rFonts w:eastAsia="Times New Roman" w:cs="Arial"/>
          <w:spacing w:val="27"/>
          <w:sz w:val="22"/>
          <w:szCs w:val="22"/>
        </w:rPr>
        <w:t xml:space="preserve"> </w:t>
      </w:r>
      <w:r w:rsidRPr="00513BDD">
        <w:rPr>
          <w:rFonts w:eastAsia="Times New Roman" w:cs="Arial"/>
          <w:sz w:val="22"/>
          <w:szCs w:val="22"/>
        </w:rPr>
        <w:t>(B).</w:t>
      </w:r>
      <w:r w:rsidR="00CD1750" w:rsidRPr="00513BDD">
        <w:rPr>
          <w:rFonts w:eastAsia="Times New Roman" w:cs="Arial"/>
          <w:sz w:val="22"/>
          <w:szCs w:val="22"/>
        </w:rPr>
        <w:t xml:space="preserve"> </w:t>
      </w:r>
      <w:r w:rsidRPr="00513BDD">
        <w:rPr>
          <w:rFonts w:eastAsia="Times New Roman" w:cs="Arial"/>
          <w:sz w:val="22"/>
          <w:szCs w:val="22"/>
        </w:rPr>
        <w:t>Brie</w:t>
      </w:r>
      <w:r w:rsidRPr="00513BDD">
        <w:rPr>
          <w:rFonts w:eastAsia="Times New Roman" w:cs="Arial"/>
          <w:spacing w:val="1"/>
          <w:sz w:val="22"/>
          <w:szCs w:val="22"/>
        </w:rPr>
        <w:t>f</w:t>
      </w:r>
      <w:r w:rsidRPr="00513BDD">
        <w:rPr>
          <w:rFonts w:eastAsia="Times New Roman" w:cs="Arial"/>
          <w:spacing w:val="-1"/>
          <w:sz w:val="22"/>
          <w:szCs w:val="22"/>
        </w:rPr>
        <w:t>l</w:t>
      </w:r>
      <w:r w:rsidRPr="00513BDD">
        <w:rPr>
          <w:rFonts w:eastAsia="Times New Roman" w:cs="Arial"/>
          <w:sz w:val="22"/>
          <w:szCs w:val="22"/>
        </w:rPr>
        <w:t>y</w:t>
      </w:r>
      <w:r w:rsidRPr="00513BDD">
        <w:rPr>
          <w:rFonts w:eastAsia="Times New Roman" w:cs="Arial"/>
          <w:spacing w:val="22"/>
          <w:sz w:val="22"/>
          <w:szCs w:val="22"/>
        </w:rPr>
        <w:t xml:space="preserve"> </w:t>
      </w:r>
      <w:r w:rsidRPr="00513BDD">
        <w:rPr>
          <w:rFonts w:eastAsia="Times New Roman" w:cs="Arial"/>
          <w:sz w:val="22"/>
          <w:szCs w:val="22"/>
        </w:rPr>
        <w:t>expla</w:t>
      </w:r>
      <w:r w:rsidRPr="00513BDD">
        <w:rPr>
          <w:rFonts w:eastAsia="Times New Roman" w:cs="Arial"/>
          <w:spacing w:val="1"/>
          <w:sz w:val="22"/>
          <w:szCs w:val="22"/>
        </w:rPr>
        <w:t>i</w:t>
      </w:r>
      <w:r w:rsidRPr="00513BDD">
        <w:rPr>
          <w:rFonts w:eastAsia="Times New Roman" w:cs="Arial"/>
          <w:sz w:val="22"/>
          <w:szCs w:val="22"/>
        </w:rPr>
        <w:t>n</w:t>
      </w:r>
      <w:r w:rsidRPr="00513BDD">
        <w:rPr>
          <w:rFonts w:eastAsia="Times New Roman" w:cs="Arial"/>
          <w:spacing w:val="19"/>
          <w:sz w:val="22"/>
          <w:szCs w:val="22"/>
        </w:rPr>
        <w:t xml:space="preserve"> </w:t>
      </w:r>
      <w:r w:rsidRPr="00513BDD">
        <w:rPr>
          <w:rFonts w:eastAsia="Times New Roman" w:cs="Arial"/>
          <w:sz w:val="22"/>
          <w:szCs w:val="22"/>
        </w:rPr>
        <w:t>Y,</w:t>
      </w:r>
      <w:r w:rsidRPr="00513BDD">
        <w:rPr>
          <w:rFonts w:eastAsia="Times New Roman" w:cs="Arial"/>
          <w:spacing w:val="8"/>
          <w:sz w:val="22"/>
          <w:szCs w:val="22"/>
        </w:rPr>
        <w:t xml:space="preserve"> </w:t>
      </w:r>
      <w:r w:rsidRPr="00513BDD">
        <w:rPr>
          <w:rFonts w:eastAsia="Times New Roman" w:cs="Arial"/>
          <w:w w:val="103"/>
          <w:sz w:val="22"/>
          <w:szCs w:val="22"/>
        </w:rPr>
        <w:t xml:space="preserve">M </w:t>
      </w:r>
      <w:r w:rsidRPr="00513BDD">
        <w:rPr>
          <w:rFonts w:eastAsia="Times New Roman" w:cs="Arial"/>
          <w:sz w:val="22"/>
          <w:szCs w:val="22"/>
        </w:rPr>
        <w:t>a</w:t>
      </w:r>
      <w:r w:rsidRPr="00513BDD">
        <w:rPr>
          <w:rFonts w:eastAsia="Times New Roman" w:cs="Arial"/>
          <w:spacing w:val="1"/>
          <w:sz w:val="22"/>
          <w:szCs w:val="22"/>
        </w:rPr>
        <w:t>n</w:t>
      </w:r>
      <w:r w:rsidRPr="00513BDD">
        <w:rPr>
          <w:rFonts w:eastAsia="Times New Roman" w:cs="Arial"/>
          <w:sz w:val="22"/>
          <w:szCs w:val="22"/>
        </w:rPr>
        <w:t>d</w:t>
      </w:r>
      <w:r w:rsidRPr="00513BDD">
        <w:rPr>
          <w:rFonts w:eastAsia="Times New Roman" w:cs="Arial"/>
          <w:spacing w:val="11"/>
          <w:sz w:val="22"/>
          <w:szCs w:val="22"/>
        </w:rPr>
        <w:t xml:space="preserve"> </w:t>
      </w:r>
      <w:r w:rsidRPr="00513BDD">
        <w:rPr>
          <w:rFonts w:eastAsia="Times New Roman" w:cs="Arial"/>
          <w:sz w:val="22"/>
          <w:szCs w:val="22"/>
        </w:rPr>
        <w:t>B</w:t>
      </w:r>
      <w:r w:rsidRPr="00513BDD">
        <w:rPr>
          <w:rFonts w:eastAsia="Times New Roman" w:cs="Arial"/>
          <w:spacing w:val="7"/>
          <w:sz w:val="22"/>
          <w:szCs w:val="22"/>
        </w:rPr>
        <w:t xml:space="preserve"> </w:t>
      </w:r>
      <w:r w:rsidRPr="00513BDD">
        <w:rPr>
          <w:rFonts w:eastAsia="Times New Roman" w:cs="Arial"/>
          <w:sz w:val="22"/>
          <w:szCs w:val="22"/>
        </w:rPr>
        <w:t>chec</w:t>
      </w:r>
      <w:r w:rsidRPr="00513BDD">
        <w:rPr>
          <w:rFonts w:eastAsia="Times New Roman" w:cs="Arial"/>
          <w:spacing w:val="-1"/>
          <w:sz w:val="22"/>
          <w:szCs w:val="22"/>
        </w:rPr>
        <w:t>k</w:t>
      </w:r>
      <w:r w:rsidRPr="00513BDD">
        <w:rPr>
          <w:rFonts w:eastAsia="Times New Roman" w:cs="Arial"/>
          <w:sz w:val="22"/>
          <w:szCs w:val="22"/>
        </w:rPr>
        <w:t>s</w:t>
      </w:r>
      <w:r w:rsidRPr="00513BDD">
        <w:rPr>
          <w:rFonts w:eastAsia="Times New Roman" w:cs="Arial"/>
          <w:spacing w:val="20"/>
          <w:sz w:val="22"/>
          <w:szCs w:val="22"/>
        </w:rPr>
        <w:t xml:space="preserve"> </w:t>
      </w:r>
      <w:r w:rsidRPr="00513BDD">
        <w:rPr>
          <w:rFonts w:eastAsia="Times New Roman" w:cs="Arial"/>
          <w:sz w:val="22"/>
          <w:szCs w:val="22"/>
        </w:rPr>
        <w:t>in</w:t>
      </w:r>
      <w:r w:rsidRPr="00513BDD">
        <w:rPr>
          <w:rFonts w:eastAsia="Times New Roman" w:cs="Arial"/>
          <w:spacing w:val="6"/>
          <w:sz w:val="22"/>
          <w:szCs w:val="22"/>
        </w:rPr>
        <w:t xml:space="preserve"> </w:t>
      </w:r>
      <w:r w:rsidRPr="00513BDD">
        <w:rPr>
          <w:rFonts w:eastAsia="Times New Roman" w:cs="Arial"/>
          <w:sz w:val="22"/>
          <w:szCs w:val="22"/>
        </w:rPr>
        <w:t>next</w:t>
      </w:r>
      <w:r w:rsidRPr="00513BDD">
        <w:rPr>
          <w:rFonts w:eastAsia="Times New Roman" w:cs="Arial"/>
          <w:spacing w:val="12"/>
          <w:sz w:val="22"/>
          <w:szCs w:val="22"/>
        </w:rPr>
        <w:t xml:space="preserve"> </w:t>
      </w:r>
      <w:r w:rsidRPr="00513BDD">
        <w:rPr>
          <w:rFonts w:eastAsia="Times New Roman" w:cs="Arial"/>
          <w:sz w:val="22"/>
          <w:szCs w:val="22"/>
        </w:rPr>
        <w:t>Secti</w:t>
      </w:r>
      <w:r w:rsidRPr="00513BDD">
        <w:rPr>
          <w:rFonts w:eastAsia="Times New Roman" w:cs="Arial"/>
          <w:spacing w:val="1"/>
          <w:sz w:val="22"/>
          <w:szCs w:val="22"/>
        </w:rPr>
        <w:t>o</w:t>
      </w:r>
      <w:r w:rsidRPr="00513BDD">
        <w:rPr>
          <w:rFonts w:eastAsia="Times New Roman" w:cs="Arial"/>
          <w:spacing w:val="-1"/>
          <w:sz w:val="22"/>
          <w:szCs w:val="22"/>
        </w:rPr>
        <w:t>n</w:t>
      </w:r>
      <w:r w:rsidRPr="00513BDD">
        <w:rPr>
          <w:rFonts w:eastAsia="Times New Roman" w:cs="Arial"/>
          <w:sz w:val="22"/>
          <w:szCs w:val="22"/>
        </w:rPr>
        <w:t>,</w:t>
      </w:r>
      <w:r w:rsidRPr="00513BDD">
        <w:rPr>
          <w:rFonts w:eastAsia="Times New Roman" w:cs="Arial"/>
          <w:spacing w:val="22"/>
          <w:sz w:val="22"/>
          <w:szCs w:val="22"/>
        </w:rPr>
        <w:t xml:space="preserve"> </w:t>
      </w:r>
      <w:r w:rsidRPr="00513BDD">
        <w:rPr>
          <w:rFonts w:eastAsia="Times New Roman" w:cs="Arial"/>
          <w:sz w:val="22"/>
          <w:szCs w:val="22"/>
        </w:rPr>
        <w:t>"</w:t>
      </w:r>
      <w:r w:rsidRPr="00513BDD">
        <w:rPr>
          <w:rFonts w:eastAsia="Times New Roman" w:cs="Arial"/>
          <w:spacing w:val="1"/>
          <w:sz w:val="22"/>
          <w:szCs w:val="22"/>
        </w:rPr>
        <w:t>E</w:t>
      </w:r>
      <w:r w:rsidRPr="00513BDD">
        <w:rPr>
          <w:rFonts w:eastAsia="Times New Roman" w:cs="Arial"/>
          <w:sz w:val="22"/>
          <w:szCs w:val="22"/>
        </w:rPr>
        <w:t>x</w:t>
      </w:r>
      <w:r w:rsidRPr="00513BDD">
        <w:rPr>
          <w:rFonts w:eastAsia="Times New Roman" w:cs="Arial"/>
          <w:spacing w:val="-1"/>
          <w:sz w:val="22"/>
          <w:szCs w:val="22"/>
        </w:rPr>
        <w:t>p</w:t>
      </w:r>
      <w:r w:rsidRPr="00513BDD">
        <w:rPr>
          <w:rFonts w:eastAsia="Times New Roman" w:cs="Arial"/>
          <w:spacing w:val="1"/>
          <w:sz w:val="22"/>
          <w:szCs w:val="22"/>
        </w:rPr>
        <w:t>l</w:t>
      </w:r>
      <w:r w:rsidRPr="00513BDD">
        <w:rPr>
          <w:rFonts w:eastAsia="Times New Roman" w:cs="Arial"/>
          <w:sz w:val="22"/>
          <w:szCs w:val="22"/>
        </w:rPr>
        <w:t>a</w:t>
      </w:r>
      <w:r w:rsidRPr="00513BDD">
        <w:rPr>
          <w:rFonts w:eastAsia="Times New Roman" w:cs="Arial"/>
          <w:spacing w:val="1"/>
          <w:sz w:val="22"/>
          <w:szCs w:val="22"/>
        </w:rPr>
        <w:t>n</w:t>
      </w:r>
      <w:r w:rsidRPr="00513BDD">
        <w:rPr>
          <w:rFonts w:eastAsia="Times New Roman" w:cs="Arial"/>
          <w:sz w:val="22"/>
          <w:szCs w:val="22"/>
        </w:rPr>
        <w:t>at</w:t>
      </w:r>
      <w:r w:rsidRPr="00513BDD">
        <w:rPr>
          <w:rFonts w:eastAsia="Times New Roman" w:cs="Arial"/>
          <w:spacing w:val="1"/>
          <w:sz w:val="22"/>
          <w:szCs w:val="22"/>
        </w:rPr>
        <w:t>i</w:t>
      </w:r>
      <w:r w:rsidRPr="00513BDD">
        <w:rPr>
          <w:rFonts w:eastAsia="Times New Roman" w:cs="Arial"/>
          <w:sz w:val="22"/>
          <w:szCs w:val="22"/>
        </w:rPr>
        <w:t>on</w:t>
      </w:r>
      <w:r w:rsidRPr="00513BDD">
        <w:rPr>
          <w:rFonts w:eastAsia="Times New Roman" w:cs="Arial"/>
          <w:spacing w:val="1"/>
          <w:sz w:val="22"/>
          <w:szCs w:val="22"/>
        </w:rPr>
        <w:t>s</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z w:val="22"/>
          <w:szCs w:val="22"/>
        </w:rPr>
        <w:t>A</w:t>
      </w:r>
      <w:r w:rsidRPr="00513BDD">
        <w:rPr>
          <w:rFonts w:eastAsia="Times New Roman" w:cs="Arial"/>
          <w:spacing w:val="6"/>
          <w:sz w:val="22"/>
          <w:szCs w:val="22"/>
        </w:rPr>
        <w:t xml:space="preserve"> </w:t>
      </w:r>
      <w:r w:rsidRPr="00513BDD">
        <w:rPr>
          <w:rFonts w:eastAsia="Times New Roman" w:cs="Arial"/>
          <w:spacing w:val="-2"/>
          <w:sz w:val="22"/>
          <w:szCs w:val="22"/>
        </w:rPr>
        <w:t>"</w:t>
      </w:r>
      <w:r w:rsidRPr="00513BDD">
        <w:rPr>
          <w:rFonts w:eastAsia="Times New Roman" w:cs="Arial"/>
          <w:spacing w:val="2"/>
          <w:sz w:val="22"/>
          <w:szCs w:val="22"/>
        </w:rPr>
        <w:t>Y</w:t>
      </w:r>
      <w:r w:rsidRPr="00513BDD">
        <w:rPr>
          <w:rFonts w:eastAsia="Times New Roman" w:cs="Arial"/>
          <w:sz w:val="22"/>
          <w:szCs w:val="22"/>
        </w:rPr>
        <w:t>"</w:t>
      </w:r>
      <w:r w:rsidRPr="00513BDD">
        <w:rPr>
          <w:rFonts w:eastAsia="Times New Roman" w:cs="Arial"/>
          <w:spacing w:val="10"/>
          <w:sz w:val="22"/>
          <w:szCs w:val="22"/>
        </w:rPr>
        <w:t xml:space="preserve"> </w:t>
      </w:r>
      <w:r w:rsidRPr="00513BDD">
        <w:rPr>
          <w:rFonts w:eastAsia="Times New Roman" w:cs="Arial"/>
          <w:sz w:val="22"/>
          <w:szCs w:val="22"/>
        </w:rPr>
        <w:t>resp</w:t>
      </w:r>
      <w:r w:rsidRPr="00513BDD">
        <w:rPr>
          <w:rFonts w:eastAsia="Times New Roman" w:cs="Arial"/>
          <w:spacing w:val="1"/>
          <w:sz w:val="22"/>
          <w:szCs w:val="22"/>
        </w:rPr>
        <w:t>o</w:t>
      </w:r>
      <w:r w:rsidRPr="00513BDD">
        <w:rPr>
          <w:rFonts w:eastAsia="Times New Roman" w:cs="Arial"/>
          <w:sz w:val="22"/>
          <w:szCs w:val="22"/>
        </w:rPr>
        <w:t>n</w:t>
      </w:r>
      <w:r w:rsidRPr="00513BDD">
        <w:rPr>
          <w:rFonts w:eastAsia="Times New Roman" w:cs="Arial"/>
          <w:spacing w:val="-1"/>
          <w:sz w:val="22"/>
          <w:szCs w:val="22"/>
        </w:rPr>
        <w:t>s</w:t>
      </w:r>
      <w:r w:rsidRPr="00513BDD">
        <w:rPr>
          <w:rFonts w:eastAsia="Times New Roman" w:cs="Arial"/>
          <w:sz w:val="22"/>
          <w:szCs w:val="22"/>
        </w:rPr>
        <w:t>e</w:t>
      </w:r>
      <w:r w:rsidRPr="00513BDD">
        <w:rPr>
          <w:rFonts w:eastAsia="Times New Roman" w:cs="Arial"/>
          <w:spacing w:val="25"/>
          <w:sz w:val="22"/>
          <w:szCs w:val="22"/>
        </w:rPr>
        <w:t xml:space="preserve"> </w:t>
      </w:r>
      <w:r w:rsidRPr="00513BDD">
        <w:rPr>
          <w:rFonts w:eastAsia="Times New Roman" w:cs="Arial"/>
          <w:sz w:val="22"/>
          <w:szCs w:val="22"/>
        </w:rPr>
        <w:t>does</w:t>
      </w:r>
      <w:r w:rsidRPr="00513BDD">
        <w:rPr>
          <w:rFonts w:eastAsia="Times New Roman" w:cs="Arial"/>
          <w:spacing w:val="14"/>
          <w:sz w:val="22"/>
          <w:szCs w:val="22"/>
        </w:rPr>
        <w:t xml:space="preserve"> </w:t>
      </w:r>
      <w:r w:rsidRPr="00513BDD">
        <w:rPr>
          <w:rFonts w:eastAsia="Times New Roman" w:cs="Arial"/>
          <w:sz w:val="22"/>
          <w:szCs w:val="22"/>
        </w:rPr>
        <w:t>n</w:t>
      </w:r>
      <w:r w:rsidRPr="00513BDD">
        <w:rPr>
          <w:rFonts w:eastAsia="Times New Roman" w:cs="Arial"/>
          <w:spacing w:val="-1"/>
          <w:sz w:val="22"/>
          <w:szCs w:val="22"/>
        </w:rPr>
        <w:t>o</w:t>
      </w:r>
      <w:r w:rsidRPr="00513BDD">
        <w:rPr>
          <w:rFonts w:eastAsia="Times New Roman" w:cs="Arial"/>
          <w:sz w:val="22"/>
          <w:szCs w:val="22"/>
        </w:rPr>
        <w:t>t</w:t>
      </w:r>
      <w:r w:rsidRPr="00513BDD">
        <w:rPr>
          <w:rFonts w:eastAsia="Times New Roman" w:cs="Arial"/>
          <w:spacing w:val="12"/>
          <w:sz w:val="22"/>
          <w:szCs w:val="22"/>
        </w:rPr>
        <w:t xml:space="preserve"> </w:t>
      </w:r>
      <w:r w:rsidRPr="00513BDD">
        <w:rPr>
          <w:rFonts w:eastAsia="Times New Roman" w:cs="Arial"/>
          <w:spacing w:val="-1"/>
          <w:sz w:val="22"/>
          <w:szCs w:val="22"/>
        </w:rPr>
        <w:t>n</w:t>
      </w:r>
      <w:r w:rsidRPr="00513BDD">
        <w:rPr>
          <w:rFonts w:eastAsia="Times New Roman" w:cs="Arial"/>
          <w:sz w:val="22"/>
          <w:szCs w:val="22"/>
        </w:rPr>
        <w:t>e</w:t>
      </w:r>
      <w:r w:rsidRPr="00513BDD">
        <w:rPr>
          <w:rFonts w:eastAsia="Times New Roman" w:cs="Arial"/>
          <w:spacing w:val="2"/>
          <w:sz w:val="22"/>
          <w:szCs w:val="22"/>
        </w:rPr>
        <w:t>c</w:t>
      </w:r>
      <w:r w:rsidRPr="00513BDD">
        <w:rPr>
          <w:rFonts w:eastAsia="Times New Roman" w:cs="Arial"/>
          <w:sz w:val="22"/>
          <w:szCs w:val="22"/>
        </w:rPr>
        <w:t>essar</w:t>
      </w:r>
      <w:r w:rsidRPr="00513BDD">
        <w:rPr>
          <w:rFonts w:eastAsia="Times New Roman" w:cs="Arial"/>
          <w:spacing w:val="1"/>
          <w:sz w:val="22"/>
          <w:szCs w:val="22"/>
        </w:rPr>
        <w:t>i</w:t>
      </w:r>
      <w:r w:rsidRPr="00513BDD">
        <w:rPr>
          <w:rFonts w:eastAsia="Times New Roman" w:cs="Arial"/>
          <w:sz w:val="22"/>
          <w:szCs w:val="22"/>
        </w:rPr>
        <w:t>ly</w:t>
      </w:r>
      <w:r w:rsidRPr="00513BDD">
        <w:rPr>
          <w:rFonts w:eastAsia="Times New Roman" w:cs="Arial"/>
          <w:spacing w:val="31"/>
          <w:sz w:val="22"/>
          <w:szCs w:val="22"/>
        </w:rPr>
        <w:t xml:space="preserve"> </w:t>
      </w:r>
      <w:r w:rsidRPr="00513BDD">
        <w:rPr>
          <w:rFonts w:eastAsia="Times New Roman" w:cs="Arial"/>
          <w:sz w:val="22"/>
          <w:szCs w:val="22"/>
        </w:rPr>
        <w:t>i</w:t>
      </w:r>
      <w:r w:rsidRPr="00513BDD">
        <w:rPr>
          <w:rFonts w:eastAsia="Times New Roman" w:cs="Arial"/>
          <w:spacing w:val="-1"/>
          <w:sz w:val="22"/>
          <w:szCs w:val="22"/>
        </w:rPr>
        <w:t>n</w:t>
      </w:r>
      <w:r w:rsidRPr="00513BDD">
        <w:rPr>
          <w:rFonts w:eastAsia="Times New Roman" w:cs="Arial"/>
          <w:sz w:val="22"/>
          <w:szCs w:val="22"/>
        </w:rPr>
        <w:t>dica</w:t>
      </w:r>
      <w:r w:rsidRPr="00513BDD">
        <w:rPr>
          <w:rFonts w:eastAsia="Times New Roman" w:cs="Arial"/>
          <w:spacing w:val="1"/>
          <w:sz w:val="22"/>
          <w:szCs w:val="22"/>
        </w:rPr>
        <w:t>t</w:t>
      </w:r>
      <w:r w:rsidRPr="00513BDD">
        <w:rPr>
          <w:rFonts w:eastAsia="Times New Roman" w:cs="Arial"/>
          <w:sz w:val="22"/>
          <w:szCs w:val="22"/>
        </w:rPr>
        <w:t>e</w:t>
      </w:r>
      <w:r w:rsidRPr="00513BDD">
        <w:rPr>
          <w:rFonts w:eastAsia="Times New Roman" w:cs="Arial"/>
          <w:spacing w:val="22"/>
          <w:sz w:val="22"/>
          <w:szCs w:val="22"/>
        </w:rPr>
        <w:t xml:space="preserve"> </w:t>
      </w:r>
      <w:r w:rsidRPr="00513BDD">
        <w:rPr>
          <w:rFonts w:eastAsia="Times New Roman" w:cs="Arial"/>
          <w:w w:val="103"/>
          <w:sz w:val="22"/>
          <w:szCs w:val="22"/>
        </w:rPr>
        <w:t xml:space="preserve">a </w:t>
      </w:r>
      <w:r w:rsidRPr="00513BDD">
        <w:rPr>
          <w:rFonts w:eastAsia="Times New Roman" w:cs="Arial"/>
          <w:sz w:val="22"/>
          <w:szCs w:val="22"/>
        </w:rPr>
        <w:t>signifi</w:t>
      </w:r>
      <w:r w:rsidRPr="00513BDD">
        <w:rPr>
          <w:rFonts w:eastAsia="Times New Roman" w:cs="Arial"/>
          <w:spacing w:val="1"/>
          <w:sz w:val="22"/>
          <w:szCs w:val="22"/>
        </w:rPr>
        <w:t>ca</w:t>
      </w:r>
      <w:r w:rsidRPr="00513BDD">
        <w:rPr>
          <w:rFonts w:eastAsia="Times New Roman" w:cs="Arial"/>
          <w:spacing w:val="-1"/>
          <w:sz w:val="22"/>
          <w:szCs w:val="22"/>
        </w:rPr>
        <w:t>n</w:t>
      </w:r>
      <w:r w:rsidRPr="00513BDD">
        <w:rPr>
          <w:rFonts w:eastAsia="Times New Roman" w:cs="Arial"/>
          <w:sz w:val="22"/>
          <w:szCs w:val="22"/>
        </w:rPr>
        <w:t>t</w:t>
      </w:r>
      <w:r w:rsidRPr="00513BDD">
        <w:rPr>
          <w:rFonts w:eastAsia="Times New Roman" w:cs="Arial"/>
          <w:spacing w:val="28"/>
          <w:sz w:val="22"/>
          <w:szCs w:val="22"/>
        </w:rPr>
        <w:t xml:space="preserve"> </w:t>
      </w:r>
      <w:r w:rsidRPr="00513BDD">
        <w:rPr>
          <w:rFonts w:eastAsia="Times New Roman" w:cs="Arial"/>
          <w:sz w:val="22"/>
          <w:szCs w:val="22"/>
        </w:rPr>
        <w:t>ef</w:t>
      </w:r>
      <w:r w:rsidRPr="00513BDD">
        <w:rPr>
          <w:rFonts w:eastAsia="Times New Roman" w:cs="Arial"/>
          <w:spacing w:val="2"/>
          <w:sz w:val="22"/>
          <w:szCs w:val="22"/>
        </w:rPr>
        <w:t>f</w:t>
      </w:r>
      <w:r w:rsidRPr="00513BDD">
        <w:rPr>
          <w:rFonts w:eastAsia="Times New Roman" w:cs="Arial"/>
          <w:sz w:val="22"/>
          <w:szCs w:val="22"/>
        </w:rPr>
        <w:t>ect,</w:t>
      </w:r>
      <w:r w:rsidRPr="00513BDD">
        <w:rPr>
          <w:rFonts w:eastAsia="Times New Roman" w:cs="Arial"/>
          <w:spacing w:val="16"/>
          <w:sz w:val="22"/>
          <w:szCs w:val="22"/>
        </w:rPr>
        <w:t xml:space="preserve"> </w:t>
      </w:r>
      <w:r w:rsidRPr="00513BDD">
        <w:rPr>
          <w:rFonts w:eastAsia="Times New Roman" w:cs="Arial"/>
          <w:spacing w:val="1"/>
          <w:sz w:val="22"/>
          <w:szCs w:val="22"/>
        </w:rPr>
        <w:t>b</w:t>
      </w:r>
      <w:r w:rsidRPr="00513BDD">
        <w:rPr>
          <w:rFonts w:eastAsia="Times New Roman" w:cs="Arial"/>
          <w:sz w:val="22"/>
          <w:szCs w:val="22"/>
        </w:rPr>
        <w:t>ut</w:t>
      </w:r>
      <w:r w:rsidRPr="00513BDD">
        <w:rPr>
          <w:rFonts w:eastAsia="Times New Roman" w:cs="Arial"/>
          <w:spacing w:val="9"/>
          <w:sz w:val="22"/>
          <w:szCs w:val="22"/>
        </w:rPr>
        <w:t xml:space="preserve"> </w:t>
      </w:r>
      <w:r w:rsidRPr="00513BDD">
        <w:rPr>
          <w:rFonts w:eastAsia="Times New Roman" w:cs="Arial"/>
          <w:sz w:val="22"/>
          <w:szCs w:val="22"/>
        </w:rPr>
        <w:t>rat</w:t>
      </w:r>
      <w:r w:rsidRPr="00513BDD">
        <w:rPr>
          <w:rFonts w:eastAsia="Times New Roman" w:cs="Arial"/>
          <w:spacing w:val="1"/>
          <w:sz w:val="22"/>
          <w:szCs w:val="22"/>
        </w:rPr>
        <w:t>h</w:t>
      </w:r>
      <w:r w:rsidRPr="00513BDD">
        <w:rPr>
          <w:rFonts w:eastAsia="Times New Roman" w:cs="Arial"/>
          <w:sz w:val="22"/>
          <w:szCs w:val="22"/>
        </w:rPr>
        <w:t>er</w:t>
      </w:r>
      <w:r w:rsidRPr="00513BDD">
        <w:rPr>
          <w:rFonts w:eastAsia="Times New Roman" w:cs="Arial"/>
          <w:spacing w:val="18"/>
          <w:sz w:val="22"/>
          <w:szCs w:val="22"/>
        </w:rPr>
        <w:t xml:space="preserve"> </w:t>
      </w:r>
      <w:r w:rsidRPr="00513BDD">
        <w:rPr>
          <w:rFonts w:eastAsia="Times New Roman" w:cs="Arial"/>
          <w:sz w:val="22"/>
          <w:szCs w:val="22"/>
        </w:rPr>
        <w:t>an</w:t>
      </w:r>
      <w:r w:rsidRPr="00513BDD">
        <w:rPr>
          <w:rFonts w:eastAsia="Times New Roman" w:cs="Arial"/>
          <w:spacing w:val="7"/>
          <w:sz w:val="22"/>
          <w:szCs w:val="22"/>
        </w:rPr>
        <w:t xml:space="preserve"> </w:t>
      </w:r>
      <w:r w:rsidRPr="00513BDD">
        <w:rPr>
          <w:rFonts w:eastAsia="Times New Roman" w:cs="Arial"/>
          <w:sz w:val="22"/>
          <w:szCs w:val="22"/>
        </w:rPr>
        <w:t>issue</w:t>
      </w:r>
      <w:r w:rsidRPr="00513BDD">
        <w:rPr>
          <w:rFonts w:eastAsia="Times New Roman" w:cs="Arial"/>
          <w:spacing w:val="15"/>
          <w:sz w:val="22"/>
          <w:szCs w:val="22"/>
        </w:rPr>
        <w:t xml:space="preserve"> </w:t>
      </w:r>
      <w:r w:rsidRPr="00513BDD">
        <w:rPr>
          <w:rFonts w:eastAsia="Times New Roman" w:cs="Arial"/>
          <w:sz w:val="22"/>
          <w:szCs w:val="22"/>
        </w:rPr>
        <w:t>that</w:t>
      </w:r>
      <w:r w:rsidRPr="00513BDD">
        <w:rPr>
          <w:rFonts w:eastAsia="Times New Roman" w:cs="Arial"/>
          <w:spacing w:val="13"/>
          <w:sz w:val="22"/>
          <w:szCs w:val="22"/>
        </w:rPr>
        <w:t xml:space="preserve"> </w:t>
      </w:r>
      <w:r w:rsidRPr="00513BDD">
        <w:rPr>
          <w:rFonts w:eastAsia="Times New Roman" w:cs="Arial"/>
          <w:sz w:val="22"/>
          <w:szCs w:val="22"/>
        </w:rPr>
        <w:t>re</w:t>
      </w:r>
      <w:r w:rsidRPr="00513BDD">
        <w:rPr>
          <w:rFonts w:eastAsia="Times New Roman" w:cs="Arial"/>
          <w:spacing w:val="1"/>
          <w:sz w:val="22"/>
          <w:szCs w:val="22"/>
        </w:rPr>
        <w:t>q</w:t>
      </w:r>
      <w:r w:rsidRPr="00513BDD">
        <w:rPr>
          <w:rFonts w:eastAsia="Times New Roman" w:cs="Arial"/>
          <w:spacing w:val="-1"/>
          <w:sz w:val="22"/>
          <w:szCs w:val="22"/>
        </w:rPr>
        <w:t>u</w:t>
      </w:r>
      <w:r w:rsidRPr="00513BDD">
        <w:rPr>
          <w:rFonts w:eastAsia="Times New Roman" w:cs="Arial"/>
          <w:sz w:val="22"/>
          <w:szCs w:val="22"/>
        </w:rPr>
        <w:t>i</w:t>
      </w:r>
      <w:r w:rsidRPr="00513BDD">
        <w:rPr>
          <w:rFonts w:eastAsia="Times New Roman" w:cs="Arial"/>
          <w:spacing w:val="1"/>
          <w:sz w:val="22"/>
          <w:szCs w:val="22"/>
        </w:rPr>
        <w:t>r</w:t>
      </w:r>
      <w:r w:rsidRPr="00513BDD">
        <w:rPr>
          <w:rFonts w:eastAsia="Times New Roman" w:cs="Arial"/>
          <w:sz w:val="22"/>
          <w:szCs w:val="22"/>
        </w:rPr>
        <w:t>es</w:t>
      </w:r>
      <w:r w:rsidRPr="00513BDD">
        <w:rPr>
          <w:rFonts w:eastAsia="Times New Roman" w:cs="Arial"/>
          <w:spacing w:val="20"/>
          <w:sz w:val="22"/>
          <w:szCs w:val="22"/>
        </w:rPr>
        <w:t xml:space="preserve"> </w:t>
      </w:r>
      <w:r w:rsidRPr="00513BDD">
        <w:rPr>
          <w:rFonts w:eastAsia="Times New Roman" w:cs="Arial"/>
          <w:spacing w:val="1"/>
          <w:sz w:val="22"/>
          <w:szCs w:val="22"/>
        </w:rPr>
        <w:t>f</w:t>
      </w:r>
      <w:r w:rsidRPr="00513BDD">
        <w:rPr>
          <w:rFonts w:eastAsia="Times New Roman" w:cs="Arial"/>
          <w:sz w:val="22"/>
          <w:szCs w:val="22"/>
        </w:rPr>
        <w:t>o</w:t>
      </w:r>
      <w:r w:rsidRPr="00513BDD">
        <w:rPr>
          <w:rFonts w:eastAsia="Times New Roman" w:cs="Arial"/>
          <w:spacing w:val="1"/>
          <w:sz w:val="22"/>
          <w:szCs w:val="22"/>
        </w:rPr>
        <w:t>cu</w:t>
      </w:r>
      <w:r w:rsidRPr="00513BDD">
        <w:rPr>
          <w:rFonts w:eastAsia="Times New Roman" w:cs="Arial"/>
          <w:sz w:val="22"/>
          <w:szCs w:val="22"/>
        </w:rPr>
        <w:t>s</w:t>
      </w:r>
      <w:r w:rsidRPr="00513BDD">
        <w:rPr>
          <w:rFonts w:eastAsia="Times New Roman" w:cs="Arial"/>
          <w:spacing w:val="1"/>
          <w:sz w:val="22"/>
          <w:szCs w:val="22"/>
        </w:rPr>
        <w:t>e</w:t>
      </w:r>
      <w:r w:rsidRPr="00513BDD">
        <w:rPr>
          <w:rFonts w:eastAsia="Times New Roman" w:cs="Arial"/>
          <w:sz w:val="22"/>
          <w:szCs w:val="22"/>
        </w:rPr>
        <w:t>d</w:t>
      </w:r>
      <w:r w:rsidRPr="00513BDD">
        <w:rPr>
          <w:rFonts w:eastAsia="Times New Roman" w:cs="Arial"/>
          <w:spacing w:val="22"/>
          <w:sz w:val="22"/>
          <w:szCs w:val="22"/>
        </w:rPr>
        <w:t xml:space="preserve"> </w:t>
      </w:r>
      <w:r w:rsidRPr="00513BDD">
        <w:rPr>
          <w:rFonts w:eastAsia="Times New Roman" w:cs="Arial"/>
          <w:spacing w:val="1"/>
          <w:w w:val="103"/>
          <w:sz w:val="22"/>
          <w:szCs w:val="22"/>
        </w:rPr>
        <w:t>c</w:t>
      </w:r>
      <w:r w:rsidRPr="00513BDD">
        <w:rPr>
          <w:rFonts w:eastAsia="Times New Roman" w:cs="Arial"/>
          <w:w w:val="103"/>
          <w:sz w:val="22"/>
          <w:szCs w:val="22"/>
        </w:rPr>
        <w:t>ons</w:t>
      </w:r>
      <w:r w:rsidRPr="00513BDD">
        <w:rPr>
          <w:rFonts w:eastAsia="Times New Roman" w:cs="Arial"/>
          <w:spacing w:val="1"/>
          <w:w w:val="103"/>
          <w:sz w:val="22"/>
          <w:szCs w:val="22"/>
        </w:rPr>
        <w:t>i</w:t>
      </w:r>
      <w:r w:rsidRPr="00513BDD">
        <w:rPr>
          <w:rFonts w:eastAsia="Times New Roman" w:cs="Arial"/>
          <w:spacing w:val="-1"/>
          <w:w w:val="103"/>
          <w:sz w:val="22"/>
          <w:szCs w:val="22"/>
        </w:rPr>
        <w:t>d</w:t>
      </w:r>
      <w:r w:rsidRPr="00513BDD">
        <w:rPr>
          <w:rFonts w:eastAsia="Times New Roman" w:cs="Arial"/>
          <w:w w:val="103"/>
          <w:sz w:val="22"/>
          <w:szCs w:val="22"/>
        </w:rPr>
        <w:t>e</w:t>
      </w:r>
      <w:r w:rsidRPr="00513BDD">
        <w:rPr>
          <w:rFonts w:eastAsia="Times New Roman" w:cs="Arial"/>
          <w:spacing w:val="2"/>
          <w:w w:val="103"/>
          <w:sz w:val="22"/>
          <w:szCs w:val="22"/>
        </w:rPr>
        <w:t>r</w:t>
      </w:r>
      <w:r w:rsidRPr="00513BDD">
        <w:rPr>
          <w:rFonts w:eastAsia="Times New Roman" w:cs="Arial"/>
          <w:spacing w:val="1"/>
          <w:w w:val="103"/>
          <w:sz w:val="22"/>
          <w:szCs w:val="22"/>
        </w:rPr>
        <w:t>a</w:t>
      </w:r>
      <w:r w:rsidRPr="00513BDD">
        <w:rPr>
          <w:rFonts w:eastAsia="Times New Roman" w:cs="Arial"/>
          <w:w w:val="103"/>
          <w:sz w:val="22"/>
          <w:szCs w:val="22"/>
        </w:rPr>
        <w:t>tion.</w:t>
      </w:r>
    </w:p>
    <w:p w:rsidR="0032149E" w:rsidRPr="00513BDD" w:rsidRDefault="0032149E" w:rsidP="00E54685">
      <w:pPr>
        <w:widowControl w:val="0"/>
        <w:spacing w:before="18" w:after="0" w:line="220" w:lineRule="exact"/>
        <w:jc w:val="both"/>
        <w:rPr>
          <w:rFonts w:eastAsia="Calibri" w:cs="Arial"/>
          <w:sz w:val="22"/>
          <w:szCs w:val="22"/>
        </w:rPr>
      </w:pPr>
    </w:p>
    <w:p w:rsidR="0032149E" w:rsidRPr="00513BDD" w:rsidRDefault="0032149E" w:rsidP="00E54685">
      <w:pPr>
        <w:widowControl w:val="0"/>
        <w:spacing w:after="0" w:line="227" w:lineRule="exact"/>
        <w:ind w:right="3795"/>
        <w:jc w:val="both"/>
        <w:rPr>
          <w:rFonts w:eastAsia="Times New Roman" w:cs="Arial"/>
          <w:sz w:val="22"/>
          <w:szCs w:val="22"/>
        </w:rPr>
      </w:pPr>
      <w:r w:rsidRPr="00513BDD">
        <w:rPr>
          <w:rFonts w:eastAsia="Times New Roman" w:cs="Arial"/>
          <w:position w:val="-1"/>
          <w:sz w:val="22"/>
          <w:szCs w:val="22"/>
          <w:u w:val="single" w:color="000000"/>
        </w:rPr>
        <w:t>Y.</w:t>
      </w:r>
      <w:r w:rsidRPr="00513BDD">
        <w:rPr>
          <w:rFonts w:eastAsia="Times New Roman" w:cs="Arial"/>
          <w:spacing w:val="7"/>
          <w:position w:val="-1"/>
          <w:sz w:val="22"/>
          <w:szCs w:val="22"/>
          <w:u w:val="single" w:color="000000"/>
        </w:rPr>
        <w:t xml:space="preserve"> </w:t>
      </w:r>
      <w:r w:rsidRPr="00513BDD">
        <w:rPr>
          <w:rFonts w:eastAsia="Times New Roman" w:cs="Arial"/>
          <w:position w:val="-1"/>
          <w:sz w:val="22"/>
          <w:szCs w:val="22"/>
          <w:u w:val="single" w:color="000000"/>
        </w:rPr>
        <w:t>M.</w:t>
      </w:r>
      <w:r w:rsidRPr="00513BDD">
        <w:rPr>
          <w:rFonts w:eastAsia="Times New Roman" w:cs="Arial"/>
          <w:spacing w:val="8"/>
          <w:position w:val="-1"/>
          <w:sz w:val="22"/>
          <w:szCs w:val="22"/>
          <w:u w:val="single" w:color="000000"/>
        </w:rPr>
        <w:t xml:space="preserve"> </w:t>
      </w:r>
      <w:r w:rsidRPr="00513BDD">
        <w:rPr>
          <w:rFonts w:eastAsia="Times New Roman" w:cs="Arial"/>
          <w:position w:val="-1"/>
          <w:sz w:val="22"/>
          <w:szCs w:val="22"/>
          <w:u w:val="single" w:color="000000"/>
        </w:rPr>
        <w:t>N</w:t>
      </w:r>
      <w:r w:rsidRPr="00513BDD">
        <w:rPr>
          <w:rFonts w:eastAsia="Times New Roman" w:cs="Arial"/>
          <w:spacing w:val="7"/>
          <w:position w:val="-1"/>
          <w:sz w:val="22"/>
          <w:szCs w:val="22"/>
          <w:u w:val="single" w:color="000000"/>
        </w:rPr>
        <w:t xml:space="preserve"> </w:t>
      </w:r>
      <w:r w:rsidRPr="00513BDD">
        <w:rPr>
          <w:rFonts w:eastAsia="Times New Roman" w:cs="Arial"/>
          <w:spacing w:val="-1"/>
          <w:position w:val="-1"/>
          <w:sz w:val="22"/>
          <w:szCs w:val="22"/>
          <w:u w:val="single" w:color="000000"/>
        </w:rPr>
        <w:t>o</w:t>
      </w:r>
      <w:r w:rsidRPr="00513BDD">
        <w:rPr>
          <w:rFonts w:eastAsia="Times New Roman" w:cs="Arial"/>
          <w:position w:val="-1"/>
          <w:sz w:val="22"/>
          <w:szCs w:val="22"/>
          <w:u w:val="single" w:color="000000"/>
        </w:rPr>
        <w:t>r</w:t>
      </w:r>
      <w:r w:rsidRPr="00513BDD">
        <w:rPr>
          <w:rFonts w:eastAsia="Times New Roman" w:cs="Arial"/>
          <w:spacing w:val="7"/>
          <w:position w:val="-1"/>
          <w:sz w:val="22"/>
          <w:szCs w:val="22"/>
          <w:u w:val="single" w:color="000000"/>
        </w:rPr>
        <w:t xml:space="preserve"> </w:t>
      </w:r>
      <w:r w:rsidRPr="00513BDD">
        <w:rPr>
          <w:rFonts w:eastAsia="Times New Roman" w:cs="Arial"/>
          <w:w w:val="103"/>
          <w:position w:val="-1"/>
          <w:sz w:val="22"/>
          <w:szCs w:val="22"/>
          <w:u w:val="single" w:color="000000"/>
        </w:rPr>
        <w:t>B</w:t>
      </w:r>
    </w:p>
    <w:p w:rsidR="0032149E" w:rsidRPr="00513BDD" w:rsidRDefault="0032149E" w:rsidP="00E54685">
      <w:pPr>
        <w:widowControl w:val="0"/>
        <w:spacing w:before="11" w:after="0" w:line="200" w:lineRule="exact"/>
        <w:jc w:val="both"/>
        <w:rPr>
          <w:rFonts w:eastAsia="Calibri" w:cs="Arial"/>
          <w:sz w:val="22"/>
          <w:szCs w:val="22"/>
        </w:rPr>
      </w:pPr>
    </w:p>
    <w:p w:rsidR="0032149E" w:rsidRPr="00513BDD" w:rsidRDefault="0032149E" w:rsidP="00E54685">
      <w:pPr>
        <w:widowControl w:val="0"/>
        <w:tabs>
          <w:tab w:val="left" w:pos="720"/>
        </w:tabs>
        <w:spacing w:before="39" w:after="0"/>
        <w:ind w:right="-20"/>
        <w:jc w:val="both"/>
        <w:rPr>
          <w:rFonts w:eastAsia="Times New Roman" w:cs="Arial"/>
          <w:sz w:val="22"/>
          <w:szCs w:val="22"/>
        </w:rPr>
      </w:pPr>
      <w:r w:rsidRPr="00513BDD">
        <w:rPr>
          <w:rFonts w:eastAsia="Times New Roman" w:cs="Arial"/>
          <w:b/>
          <w:bCs/>
          <w:sz w:val="22"/>
          <w:szCs w:val="22"/>
        </w:rPr>
        <w:t>1.</w:t>
      </w:r>
      <w:r w:rsidRPr="00513BDD">
        <w:rPr>
          <w:rFonts w:eastAsia="Times New Roman" w:cs="Arial"/>
          <w:b/>
          <w:bCs/>
          <w:spacing w:val="-45"/>
          <w:sz w:val="22"/>
          <w:szCs w:val="22"/>
        </w:rPr>
        <w:t xml:space="preserve"> </w:t>
      </w:r>
      <w:r w:rsidRPr="00513BDD">
        <w:rPr>
          <w:rFonts w:eastAsia="Times New Roman" w:cs="Arial"/>
          <w:b/>
          <w:bCs/>
          <w:sz w:val="22"/>
          <w:szCs w:val="22"/>
        </w:rPr>
        <w:tab/>
        <w:t>Earth</w:t>
      </w:r>
      <w:r w:rsidRPr="00513BDD">
        <w:rPr>
          <w:rFonts w:eastAsia="Times New Roman" w:cs="Arial"/>
          <w:b/>
          <w:bCs/>
          <w:spacing w:val="17"/>
          <w:sz w:val="22"/>
          <w:szCs w:val="22"/>
        </w:rPr>
        <w:t xml:space="preserve"> </w:t>
      </w:r>
      <w:r w:rsidRPr="00513BDD">
        <w:rPr>
          <w:rFonts w:eastAsia="Times New Roman" w:cs="Arial"/>
          <w:b/>
          <w:bCs/>
          <w:w w:val="103"/>
          <w:sz w:val="22"/>
          <w:szCs w:val="22"/>
        </w:rPr>
        <w:t>Re</w:t>
      </w:r>
      <w:r w:rsidRPr="00513BDD">
        <w:rPr>
          <w:rFonts w:eastAsia="Times New Roman" w:cs="Arial"/>
          <w:b/>
          <w:bCs/>
          <w:spacing w:val="1"/>
          <w:w w:val="103"/>
          <w:sz w:val="22"/>
          <w:szCs w:val="22"/>
        </w:rPr>
        <w:t>s</w:t>
      </w:r>
      <w:r w:rsidRPr="00513BDD">
        <w:rPr>
          <w:rFonts w:eastAsia="Times New Roman" w:cs="Arial"/>
          <w:b/>
          <w:bCs/>
          <w:spacing w:val="-1"/>
          <w:w w:val="103"/>
          <w:sz w:val="22"/>
          <w:szCs w:val="22"/>
        </w:rPr>
        <w:t>o</w:t>
      </w:r>
      <w:r w:rsidRPr="00513BDD">
        <w:rPr>
          <w:rFonts w:eastAsia="Times New Roman" w:cs="Arial"/>
          <w:b/>
          <w:bCs/>
          <w:w w:val="103"/>
          <w:sz w:val="22"/>
          <w:szCs w:val="22"/>
        </w:rPr>
        <w:t>urces</w:t>
      </w:r>
    </w:p>
    <w:p w:rsidR="0032149E" w:rsidRPr="00513BDD" w:rsidRDefault="0032149E" w:rsidP="00E54685">
      <w:pPr>
        <w:widowControl w:val="0"/>
        <w:spacing w:before="6" w:after="0"/>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781120" behindDoc="1" locked="0" layoutInCell="1" allowOverlap="1" wp14:anchorId="06E3BC27" wp14:editId="69B5DD7C">
                <wp:simplePos x="0" y="0"/>
                <wp:positionH relativeFrom="page">
                  <wp:posOffset>6351270</wp:posOffset>
                </wp:positionH>
                <wp:positionV relativeFrom="paragraph">
                  <wp:posOffset>147955</wp:posOffset>
                </wp:positionV>
                <wp:extent cx="196850" cy="1270"/>
                <wp:effectExtent l="7620" t="5080" r="5080" b="12700"/>
                <wp:wrapNone/>
                <wp:docPr id="2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2" y="233"/>
                          <a:chExt cx="310" cy="2"/>
                        </a:xfrm>
                      </wpg:grpSpPr>
                      <wps:wsp>
                        <wps:cNvPr id="27" name="Freeform 133"/>
                        <wps:cNvSpPr>
                          <a:spLocks/>
                        </wps:cNvSpPr>
                        <wps:spPr bwMode="auto">
                          <a:xfrm>
                            <a:off x="10002" y="233"/>
                            <a:ext cx="310" cy="2"/>
                          </a:xfrm>
                          <a:custGeom>
                            <a:avLst/>
                            <a:gdLst>
                              <a:gd name="T0" fmla="+- 0 10002 10002"/>
                              <a:gd name="T1" fmla="*/ T0 w 310"/>
                              <a:gd name="T2" fmla="+- 0 10312 10002"/>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500.1pt;margin-top:11.65pt;width:15.5pt;height:.1pt;z-index:-251535360;mso-position-horizontal-relative:page" coordorigin="10002,233"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">
                <v:shape id="Freeform 133" o:spid="_x0000_s1027" style="position:absolute;left:10002;top:233;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nj8UA&#10;AADbAAAADwAAAGRycy9kb3ducmV2LnhtbESPQWvCQBSE74L/YXlCb3VTKbZNXUUCpu1BwbSgx9fs&#10;axLMvg3ZTYz/visIHoeZ+YZZrAZTi55aV1lW8DSNQBDnVldcKPj53jy+gnAeWWNtmRRcyMFqOR4t&#10;MNb2zHvqM1+IAGEXo4LS+yaW0uUlGXRT2xAH78+2Bn2QbSF1i+cAN7WcRdFcGqw4LJTYUFJSfso6&#10;o+Ct+8Dkd/d8ovQrLWqz5WO2Oyj1MBnW7yA8Df4evrU/tYLZC1y/h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aePxQAAANsAAAAPAAAAAAAAAAAAAAAAAJgCAABkcnMv&#10;ZG93bnJldi54bWxQSwUGAAAAAAQABAD1AAAAigMAAAAA&#10;" path="m,l310,e" filled="f" strokeweight=".14578mm">
                  <v:path arrowok="t" o:connecttype="custom" o:connectlocs="0,0;310,0" o:connectangles="0,0"/>
                </v:shape>
                <w10:wrap anchorx="page"/>
              </v:group>
            </w:pict>
          </mc:Fallback>
        </mc:AlternateContent>
      </w:r>
      <w:r w:rsidRPr="00513BDD">
        <w:rPr>
          <w:rFonts w:eastAsia="Times New Roman" w:cs="Arial"/>
          <w:sz w:val="22"/>
          <w:szCs w:val="22"/>
        </w:rPr>
        <w:t>a.</w:t>
      </w:r>
      <w:r w:rsidRPr="00513BDD">
        <w:rPr>
          <w:rFonts w:eastAsia="Times New Roman" w:cs="Arial"/>
          <w:spacing w:val="6"/>
          <w:sz w:val="22"/>
          <w:szCs w:val="22"/>
        </w:rPr>
        <w:t xml:space="preserve"> </w:t>
      </w:r>
      <w:r w:rsidRPr="00513BDD">
        <w:rPr>
          <w:rFonts w:eastAsia="Times New Roman" w:cs="Arial"/>
          <w:sz w:val="22"/>
          <w:szCs w:val="22"/>
        </w:rPr>
        <w:t>gradi</w:t>
      </w:r>
      <w:r w:rsidRPr="00513BDD">
        <w:rPr>
          <w:rFonts w:eastAsia="Times New Roman" w:cs="Arial"/>
          <w:spacing w:val="1"/>
          <w:sz w:val="22"/>
          <w:szCs w:val="22"/>
        </w:rPr>
        <w:t>n</w:t>
      </w:r>
      <w:r w:rsidRPr="00513BDD">
        <w:rPr>
          <w:rFonts w:eastAsia="Times New Roman" w:cs="Arial"/>
          <w:spacing w:val="-1"/>
          <w:sz w:val="22"/>
          <w:szCs w:val="22"/>
        </w:rPr>
        <w:t>g</w:t>
      </w:r>
      <w:r w:rsidRPr="00513BDD">
        <w:rPr>
          <w:rFonts w:eastAsia="Times New Roman" w:cs="Arial"/>
          <w:sz w:val="22"/>
          <w:szCs w:val="22"/>
        </w:rPr>
        <w:t>,</w:t>
      </w:r>
      <w:r w:rsidRPr="00513BDD">
        <w:rPr>
          <w:rFonts w:eastAsia="Times New Roman" w:cs="Arial"/>
          <w:spacing w:val="23"/>
          <w:sz w:val="22"/>
          <w:szCs w:val="22"/>
        </w:rPr>
        <w:t xml:space="preserve"> </w:t>
      </w:r>
      <w:r w:rsidRPr="00513BDD">
        <w:rPr>
          <w:rFonts w:eastAsia="Times New Roman" w:cs="Arial"/>
          <w:sz w:val="22"/>
          <w:szCs w:val="22"/>
        </w:rPr>
        <w:t>trenching,</w:t>
      </w:r>
      <w:r w:rsidRPr="00513BDD">
        <w:rPr>
          <w:rFonts w:eastAsia="Times New Roman" w:cs="Arial"/>
          <w:spacing w:val="26"/>
          <w:sz w:val="22"/>
          <w:szCs w:val="22"/>
        </w:rPr>
        <w:t xml:space="preserve"> </w:t>
      </w:r>
      <w:r w:rsidRPr="00513BDD">
        <w:rPr>
          <w:rFonts w:eastAsia="Times New Roman" w:cs="Arial"/>
          <w:sz w:val="22"/>
          <w:szCs w:val="22"/>
        </w:rPr>
        <w:t>or</w:t>
      </w:r>
      <w:r w:rsidRPr="00513BDD">
        <w:rPr>
          <w:rFonts w:eastAsia="Times New Roman" w:cs="Arial"/>
          <w:spacing w:val="9"/>
          <w:sz w:val="22"/>
          <w:szCs w:val="22"/>
        </w:rPr>
        <w:t xml:space="preserve"> </w:t>
      </w:r>
      <w:r w:rsidRPr="00513BDD">
        <w:rPr>
          <w:rFonts w:eastAsia="Times New Roman" w:cs="Arial"/>
          <w:sz w:val="22"/>
          <w:szCs w:val="22"/>
        </w:rPr>
        <w:t>excavat</w:t>
      </w:r>
      <w:r w:rsidRPr="00513BDD">
        <w:rPr>
          <w:rFonts w:eastAsia="Times New Roman" w:cs="Arial"/>
          <w:spacing w:val="-1"/>
          <w:sz w:val="22"/>
          <w:szCs w:val="22"/>
        </w:rPr>
        <w:t>i</w:t>
      </w:r>
      <w:r w:rsidRPr="00513BDD">
        <w:rPr>
          <w:rFonts w:eastAsia="Times New Roman" w:cs="Arial"/>
          <w:sz w:val="22"/>
          <w:szCs w:val="22"/>
        </w:rPr>
        <w:t>on</w:t>
      </w:r>
      <w:r w:rsidR="00CD1750" w:rsidRPr="00513BDD">
        <w:rPr>
          <w:rFonts w:eastAsia="Times New Roman" w:cs="Arial"/>
          <w:sz w:val="22"/>
          <w:szCs w:val="22"/>
        </w:rPr>
        <w:t xml:space="preserve"> </w:t>
      </w:r>
      <w:r w:rsidRPr="00513BDD">
        <w:rPr>
          <w:rFonts w:eastAsia="Times New Roman" w:cs="Arial"/>
          <w:sz w:val="22"/>
          <w:szCs w:val="22"/>
        </w:rPr>
        <w:t>in</w:t>
      </w:r>
      <w:r w:rsidRPr="00513BDD">
        <w:rPr>
          <w:rFonts w:eastAsia="Times New Roman" w:cs="Arial"/>
          <w:spacing w:val="7"/>
          <w:sz w:val="22"/>
          <w:szCs w:val="22"/>
        </w:rPr>
        <w:t xml:space="preserve"> </w:t>
      </w:r>
      <w:r w:rsidRPr="00513BDD">
        <w:rPr>
          <w:rFonts w:eastAsia="Times New Roman" w:cs="Arial"/>
          <w:sz w:val="22"/>
          <w:szCs w:val="22"/>
        </w:rPr>
        <w:t>cubic</w:t>
      </w:r>
      <w:r w:rsidRPr="00513BDD">
        <w:rPr>
          <w:rFonts w:eastAsia="Times New Roman" w:cs="Arial"/>
          <w:spacing w:val="16"/>
          <w:sz w:val="22"/>
          <w:szCs w:val="22"/>
        </w:rPr>
        <w:t xml:space="preserve"> </w:t>
      </w:r>
      <w:r w:rsidRPr="00513BDD">
        <w:rPr>
          <w:rFonts w:eastAsia="Times New Roman" w:cs="Arial"/>
          <w:sz w:val="22"/>
          <w:szCs w:val="22"/>
        </w:rPr>
        <w:t>me</w:t>
      </w:r>
      <w:r w:rsidRPr="00513BDD">
        <w:rPr>
          <w:rFonts w:eastAsia="Times New Roman" w:cs="Arial"/>
          <w:spacing w:val="1"/>
          <w:sz w:val="22"/>
          <w:szCs w:val="22"/>
        </w:rPr>
        <w:t>t</w:t>
      </w:r>
      <w:r w:rsidRPr="00513BDD">
        <w:rPr>
          <w:rFonts w:eastAsia="Times New Roman" w:cs="Arial"/>
          <w:sz w:val="22"/>
          <w:szCs w:val="22"/>
        </w:rPr>
        <w:t>ers</w:t>
      </w:r>
      <w:r w:rsidRPr="00513BDD">
        <w:rPr>
          <w:rFonts w:eastAsia="Times New Roman" w:cs="Arial"/>
          <w:spacing w:val="19"/>
          <w:sz w:val="22"/>
          <w:szCs w:val="22"/>
        </w:rPr>
        <w:t xml:space="preserve"> </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6"/>
          <w:sz w:val="22"/>
          <w:szCs w:val="22"/>
        </w:rPr>
        <w:t xml:space="preserve"> </w:t>
      </w:r>
      <w:r w:rsidRPr="00513BDD">
        <w:rPr>
          <w:rFonts w:eastAsia="Times New Roman" w:cs="Arial"/>
          <w:w w:val="103"/>
          <w:sz w:val="22"/>
          <w:szCs w:val="22"/>
        </w:rPr>
        <w:t>hectare</w:t>
      </w:r>
    </w:p>
    <w:p w:rsidR="0032149E" w:rsidRPr="00513BDD" w:rsidRDefault="0032149E" w:rsidP="00E54685">
      <w:pPr>
        <w:widowControl w:val="0"/>
        <w:spacing w:before="7" w:after="0"/>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782144" behindDoc="1" locked="0" layoutInCell="1" allowOverlap="1" wp14:anchorId="00FEDC88" wp14:editId="4C5EF1E5">
                <wp:simplePos x="0" y="0"/>
                <wp:positionH relativeFrom="page">
                  <wp:posOffset>6351905</wp:posOffset>
                </wp:positionH>
                <wp:positionV relativeFrom="paragraph">
                  <wp:posOffset>148590</wp:posOffset>
                </wp:positionV>
                <wp:extent cx="196850" cy="1270"/>
                <wp:effectExtent l="8255" t="5715" r="13970" b="12065"/>
                <wp:wrapNone/>
                <wp:docPr id="2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3" y="234"/>
                          <a:chExt cx="310" cy="2"/>
                        </a:xfrm>
                      </wpg:grpSpPr>
                      <wps:wsp>
                        <wps:cNvPr id="29" name="Freeform 131"/>
                        <wps:cNvSpPr>
                          <a:spLocks/>
                        </wps:cNvSpPr>
                        <wps:spPr bwMode="auto">
                          <a:xfrm>
                            <a:off x="10003" y="234"/>
                            <a:ext cx="310" cy="2"/>
                          </a:xfrm>
                          <a:custGeom>
                            <a:avLst/>
                            <a:gdLst>
                              <a:gd name="T0" fmla="+- 0 10003 10003"/>
                              <a:gd name="T1" fmla="*/ T0 w 310"/>
                              <a:gd name="T2" fmla="+- 0 10313 10003"/>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500.15pt;margin-top:11.7pt;width:15.5pt;height:.1pt;z-index:-251534336;mso-position-horizontal-relative:page" coordorigin="10003,23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">
                <v:shape id="Freeform 131" o:spid="_x0000_s1027" style="position:absolute;left:10003;top:23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WZsIA&#10;AADbAAAADwAAAGRycy9kb3ducmV2LnhtbESPQYvCMBSE74L/ITzBm6bKsmg1igi67kFhq6DHZ/Ns&#10;i81LaaLWf28EYY/DzHzDTOeNKcWdaldYVjDoRyCIU6sLzhQc9qveCITzyBpLy6TgSQ7ms3ZrirG2&#10;D/6je+IzESDsYlSQe1/FUro0J4Oubyvi4F1sbdAHWWdS1/gIcFPKYRR9S4MFh4UcK1rmlF6Tm1Ew&#10;vv3g8rz7utL6d52VZsunZHdUqttpFhMQnhr/H/60N1rBcAz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pZmwgAAANsAAAAPAAAAAAAAAAAAAAAAAJgCAABkcnMvZG93&#10;bnJldi54bWxQSwUGAAAAAAQABAD1AAAAhwMAAAAA&#10;" path="m,l310,e" filled="f" strokeweight=".14578mm">
                  <v:path arrowok="t" o:connecttype="custom" o:connectlocs="0,0;310,0" o:connectangles="0,0"/>
                </v:shape>
                <w10:wrap anchorx="page"/>
              </v:group>
            </w:pict>
          </mc:Fallback>
        </mc:AlternateContent>
      </w:r>
      <w:r w:rsidRPr="00513BDD">
        <w:rPr>
          <w:rFonts w:eastAsia="Times New Roman" w:cs="Arial"/>
          <w:spacing w:val="-1"/>
          <w:sz w:val="22"/>
          <w:szCs w:val="22"/>
        </w:rPr>
        <w:t>b</w:t>
      </w:r>
      <w:r w:rsidRPr="00513BDD">
        <w:rPr>
          <w:rFonts w:eastAsia="Times New Roman" w:cs="Arial"/>
          <w:sz w:val="22"/>
          <w:szCs w:val="22"/>
        </w:rPr>
        <w:t>.</w:t>
      </w:r>
      <w:r w:rsidRPr="00513BDD">
        <w:rPr>
          <w:rFonts w:eastAsia="Times New Roman" w:cs="Arial"/>
          <w:spacing w:val="46"/>
          <w:sz w:val="22"/>
          <w:szCs w:val="22"/>
        </w:rPr>
        <w:t xml:space="preserve"> </w:t>
      </w:r>
      <w:r w:rsidRPr="00513BDD">
        <w:rPr>
          <w:rFonts w:eastAsia="Times New Roman" w:cs="Arial"/>
          <w:spacing w:val="-1"/>
          <w:sz w:val="22"/>
          <w:szCs w:val="22"/>
        </w:rPr>
        <w:t>g</w:t>
      </w:r>
      <w:r w:rsidRPr="00513BDD">
        <w:rPr>
          <w:rFonts w:eastAsia="Times New Roman" w:cs="Arial"/>
          <w:spacing w:val="1"/>
          <w:sz w:val="22"/>
          <w:szCs w:val="22"/>
        </w:rPr>
        <w:t>e</w:t>
      </w:r>
      <w:r w:rsidRPr="00513BDD">
        <w:rPr>
          <w:rFonts w:eastAsia="Times New Roman" w:cs="Arial"/>
          <w:sz w:val="22"/>
          <w:szCs w:val="22"/>
        </w:rPr>
        <w:t>ol</w:t>
      </w:r>
      <w:r w:rsidRPr="00513BDD">
        <w:rPr>
          <w:rFonts w:eastAsia="Times New Roman" w:cs="Arial"/>
          <w:spacing w:val="1"/>
          <w:sz w:val="22"/>
          <w:szCs w:val="22"/>
        </w:rPr>
        <w:t>o</w:t>
      </w:r>
      <w:r w:rsidRPr="00513BDD">
        <w:rPr>
          <w:rFonts w:eastAsia="Times New Roman" w:cs="Arial"/>
          <w:spacing w:val="-1"/>
          <w:sz w:val="22"/>
          <w:szCs w:val="22"/>
        </w:rPr>
        <w:t>g</w:t>
      </w:r>
      <w:r w:rsidRPr="00513BDD">
        <w:rPr>
          <w:rFonts w:eastAsia="Times New Roman" w:cs="Arial"/>
          <w:sz w:val="22"/>
          <w:szCs w:val="22"/>
        </w:rPr>
        <w:t>ic</w:t>
      </w:r>
      <w:r w:rsidRPr="00513BDD">
        <w:rPr>
          <w:rFonts w:eastAsia="Times New Roman" w:cs="Arial"/>
          <w:spacing w:val="25"/>
          <w:sz w:val="22"/>
          <w:szCs w:val="22"/>
        </w:rPr>
        <w:t xml:space="preserve"> </w:t>
      </w:r>
      <w:r w:rsidRPr="00513BDD">
        <w:rPr>
          <w:rFonts w:eastAsia="Times New Roman" w:cs="Arial"/>
          <w:spacing w:val="-1"/>
          <w:sz w:val="22"/>
          <w:szCs w:val="22"/>
        </w:rPr>
        <w:t>h</w:t>
      </w:r>
      <w:r w:rsidRPr="00513BDD">
        <w:rPr>
          <w:rFonts w:eastAsia="Times New Roman" w:cs="Arial"/>
          <w:sz w:val="22"/>
          <w:szCs w:val="22"/>
        </w:rPr>
        <w:t>a</w:t>
      </w:r>
      <w:r w:rsidRPr="00513BDD">
        <w:rPr>
          <w:rFonts w:eastAsia="Times New Roman" w:cs="Arial"/>
          <w:spacing w:val="2"/>
          <w:sz w:val="22"/>
          <w:szCs w:val="22"/>
        </w:rPr>
        <w:t>z</w:t>
      </w:r>
      <w:r w:rsidRPr="00513BDD">
        <w:rPr>
          <w:rFonts w:eastAsia="Times New Roman" w:cs="Arial"/>
          <w:spacing w:val="1"/>
          <w:sz w:val="22"/>
          <w:szCs w:val="22"/>
        </w:rPr>
        <w:t>a</w:t>
      </w:r>
      <w:r w:rsidRPr="00513BDD">
        <w:rPr>
          <w:rFonts w:eastAsia="Times New Roman" w:cs="Arial"/>
          <w:sz w:val="22"/>
          <w:szCs w:val="22"/>
        </w:rPr>
        <w:t>rds</w:t>
      </w:r>
      <w:r w:rsidRPr="00513BDD">
        <w:rPr>
          <w:rFonts w:eastAsia="Times New Roman" w:cs="Arial"/>
          <w:spacing w:val="20"/>
          <w:sz w:val="22"/>
          <w:szCs w:val="22"/>
        </w:rPr>
        <w:t xml:space="preserve"> </w:t>
      </w:r>
      <w:r w:rsidRPr="00513BDD">
        <w:rPr>
          <w:rFonts w:eastAsia="Times New Roman" w:cs="Arial"/>
          <w:sz w:val="22"/>
          <w:szCs w:val="22"/>
        </w:rPr>
        <w:t>(fa</w:t>
      </w:r>
      <w:r w:rsidRPr="00513BDD">
        <w:rPr>
          <w:rFonts w:eastAsia="Times New Roman" w:cs="Arial"/>
          <w:spacing w:val="-1"/>
          <w:sz w:val="22"/>
          <w:szCs w:val="22"/>
        </w:rPr>
        <w:t>u</w:t>
      </w:r>
      <w:r w:rsidRPr="00513BDD">
        <w:rPr>
          <w:rFonts w:eastAsia="Times New Roman" w:cs="Arial"/>
          <w:sz w:val="22"/>
          <w:szCs w:val="22"/>
        </w:rPr>
        <w:t>lts,</w:t>
      </w:r>
      <w:r w:rsidRPr="00513BDD">
        <w:rPr>
          <w:rFonts w:eastAsia="Times New Roman" w:cs="Arial"/>
          <w:spacing w:val="20"/>
          <w:sz w:val="22"/>
          <w:szCs w:val="22"/>
        </w:rPr>
        <w:t xml:space="preserve"> </w:t>
      </w:r>
      <w:r w:rsidRPr="00513BDD">
        <w:rPr>
          <w:rFonts w:eastAsia="Times New Roman" w:cs="Arial"/>
          <w:sz w:val="22"/>
          <w:szCs w:val="22"/>
        </w:rPr>
        <w:t>la</w:t>
      </w:r>
      <w:r w:rsidRPr="00513BDD">
        <w:rPr>
          <w:rFonts w:eastAsia="Times New Roman" w:cs="Arial"/>
          <w:spacing w:val="-1"/>
          <w:sz w:val="22"/>
          <w:szCs w:val="22"/>
        </w:rPr>
        <w:t>n</w:t>
      </w:r>
      <w:r w:rsidRPr="00513BDD">
        <w:rPr>
          <w:rFonts w:eastAsia="Times New Roman" w:cs="Arial"/>
          <w:spacing w:val="1"/>
          <w:sz w:val="22"/>
          <w:szCs w:val="22"/>
        </w:rPr>
        <w:t>d</w:t>
      </w:r>
      <w:r w:rsidRPr="00513BDD">
        <w:rPr>
          <w:rFonts w:eastAsia="Times New Roman" w:cs="Arial"/>
          <w:sz w:val="22"/>
          <w:szCs w:val="22"/>
        </w:rPr>
        <w:t>slide</w:t>
      </w:r>
      <w:r w:rsidRPr="00513BDD">
        <w:rPr>
          <w:rFonts w:eastAsia="Times New Roman" w:cs="Arial"/>
          <w:spacing w:val="-1"/>
          <w:sz w:val="22"/>
          <w:szCs w:val="22"/>
        </w:rPr>
        <w:t>s</w:t>
      </w:r>
      <w:r w:rsidRPr="00513BDD">
        <w:rPr>
          <w:rFonts w:eastAsia="Times New Roman" w:cs="Arial"/>
          <w:sz w:val="22"/>
          <w:szCs w:val="22"/>
        </w:rPr>
        <w:t>,</w:t>
      </w:r>
      <w:r w:rsidRPr="00513BDD">
        <w:rPr>
          <w:rFonts w:eastAsia="Times New Roman" w:cs="Arial"/>
          <w:spacing w:val="28"/>
          <w:sz w:val="22"/>
          <w:szCs w:val="22"/>
        </w:rPr>
        <w:t xml:space="preserve"> </w:t>
      </w:r>
      <w:r w:rsidRPr="00513BDD">
        <w:rPr>
          <w:rFonts w:eastAsia="Times New Roman" w:cs="Arial"/>
          <w:sz w:val="22"/>
          <w:szCs w:val="22"/>
        </w:rPr>
        <w:t>liq</w:t>
      </w:r>
      <w:r w:rsidRPr="00513BDD">
        <w:rPr>
          <w:rFonts w:eastAsia="Times New Roman" w:cs="Arial"/>
          <w:spacing w:val="1"/>
          <w:sz w:val="22"/>
          <w:szCs w:val="22"/>
        </w:rPr>
        <w:t>u</w:t>
      </w:r>
      <w:r w:rsidRPr="00513BDD">
        <w:rPr>
          <w:rFonts w:eastAsia="Times New Roman" w:cs="Arial"/>
          <w:sz w:val="22"/>
          <w:szCs w:val="22"/>
        </w:rPr>
        <w:t>efact</w:t>
      </w:r>
      <w:r w:rsidRPr="00513BDD">
        <w:rPr>
          <w:rFonts w:eastAsia="Times New Roman" w:cs="Arial"/>
          <w:spacing w:val="1"/>
          <w:sz w:val="22"/>
          <w:szCs w:val="22"/>
        </w:rPr>
        <w:t>i</w:t>
      </w:r>
      <w:r w:rsidRPr="00513BDD">
        <w:rPr>
          <w:rFonts w:eastAsia="Times New Roman" w:cs="Arial"/>
          <w:sz w:val="22"/>
          <w:szCs w:val="22"/>
        </w:rPr>
        <w:t>o</w:t>
      </w:r>
      <w:r w:rsidRPr="00513BDD">
        <w:rPr>
          <w:rFonts w:eastAsia="Times New Roman" w:cs="Arial"/>
          <w:spacing w:val="-1"/>
          <w:sz w:val="22"/>
          <w:szCs w:val="22"/>
        </w:rPr>
        <w:t>n</w:t>
      </w:r>
      <w:r w:rsidRPr="00513BDD">
        <w:rPr>
          <w:rFonts w:eastAsia="Times New Roman" w:cs="Arial"/>
          <w:sz w:val="22"/>
          <w:szCs w:val="22"/>
        </w:rPr>
        <w:t>,</w:t>
      </w:r>
      <w:r w:rsidRPr="00513BDD">
        <w:rPr>
          <w:rFonts w:eastAsia="Times New Roman" w:cs="Arial"/>
          <w:spacing w:val="34"/>
          <w:sz w:val="22"/>
          <w:szCs w:val="22"/>
        </w:rPr>
        <w:t xml:space="preserve"> </w:t>
      </w:r>
      <w:r w:rsidRPr="00513BDD">
        <w:rPr>
          <w:rFonts w:eastAsia="Times New Roman" w:cs="Arial"/>
          <w:spacing w:val="-1"/>
          <w:sz w:val="22"/>
          <w:szCs w:val="22"/>
        </w:rPr>
        <w:t>u</w:t>
      </w:r>
      <w:r w:rsidRPr="00513BDD">
        <w:rPr>
          <w:rFonts w:eastAsia="Times New Roman" w:cs="Arial"/>
          <w:sz w:val="22"/>
          <w:szCs w:val="22"/>
        </w:rPr>
        <w:t>n-engineered</w:t>
      </w:r>
      <w:r w:rsidRPr="00513BDD">
        <w:rPr>
          <w:rFonts w:eastAsia="Times New Roman" w:cs="Arial"/>
          <w:spacing w:val="36"/>
          <w:sz w:val="22"/>
          <w:szCs w:val="22"/>
        </w:rPr>
        <w:t xml:space="preserve"> </w:t>
      </w:r>
      <w:r w:rsidRPr="00513BDD">
        <w:rPr>
          <w:rFonts w:eastAsia="Times New Roman" w:cs="Arial"/>
          <w:sz w:val="22"/>
          <w:szCs w:val="22"/>
        </w:rPr>
        <w:t>fill,</w:t>
      </w:r>
      <w:r w:rsidRPr="00513BDD">
        <w:rPr>
          <w:rFonts w:eastAsia="Times New Roman" w:cs="Arial"/>
          <w:spacing w:val="11"/>
          <w:sz w:val="22"/>
          <w:szCs w:val="22"/>
        </w:rPr>
        <w:t xml:space="preserve"> </w:t>
      </w:r>
      <w:r w:rsidRPr="00513BDD">
        <w:rPr>
          <w:rFonts w:eastAsia="Times New Roman" w:cs="Arial"/>
          <w:w w:val="103"/>
          <w:sz w:val="22"/>
          <w:szCs w:val="22"/>
        </w:rPr>
        <w:t>etc.)</w:t>
      </w:r>
    </w:p>
    <w:p w:rsidR="0032149E" w:rsidRPr="00513BDD" w:rsidRDefault="0032149E" w:rsidP="00E54685">
      <w:pPr>
        <w:widowControl w:val="0"/>
        <w:spacing w:before="7" w:after="0"/>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783168" behindDoc="1" locked="0" layoutInCell="1" allowOverlap="1" wp14:anchorId="7172C9A3" wp14:editId="5BAE69A6">
                <wp:simplePos x="0" y="0"/>
                <wp:positionH relativeFrom="page">
                  <wp:posOffset>6350635</wp:posOffset>
                </wp:positionH>
                <wp:positionV relativeFrom="paragraph">
                  <wp:posOffset>148590</wp:posOffset>
                </wp:positionV>
                <wp:extent cx="196850" cy="1270"/>
                <wp:effectExtent l="6985" t="5715" r="5715" b="12065"/>
                <wp:wrapNone/>
                <wp:docPr id="13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34"/>
                          <a:chExt cx="310" cy="2"/>
                        </a:xfrm>
                      </wpg:grpSpPr>
                      <wps:wsp>
                        <wps:cNvPr id="137" name="Freeform 129"/>
                        <wps:cNvSpPr>
                          <a:spLocks/>
                        </wps:cNvSpPr>
                        <wps:spPr bwMode="auto">
                          <a:xfrm>
                            <a:off x="10001" y="234"/>
                            <a:ext cx="310" cy="2"/>
                          </a:xfrm>
                          <a:custGeom>
                            <a:avLst/>
                            <a:gdLst>
                              <a:gd name="T0" fmla="+- 0 10001 10001"/>
                              <a:gd name="T1" fmla="*/ T0 w 310"/>
                              <a:gd name="T2" fmla="+- 0 10310 10001"/>
                              <a:gd name="T3" fmla="*/ T2 w 310"/>
                            </a:gdLst>
                            <a:ahLst/>
                            <a:cxnLst>
                              <a:cxn ang="0">
                                <a:pos x="T1" y="0"/>
                              </a:cxn>
                              <a:cxn ang="0">
                                <a:pos x="T3" y="0"/>
                              </a:cxn>
                            </a:cxnLst>
                            <a:rect l="0" t="0" r="r" b="b"/>
                            <a:pathLst>
                              <a:path w="310">
                                <a:moveTo>
                                  <a:pt x="0" y="0"/>
                                </a:moveTo>
                                <a:lnTo>
                                  <a:pt x="309"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500.05pt;margin-top:11.7pt;width:15.5pt;height:.1pt;z-index:-251533312;mso-position-horizontal-relative:page" coordorigin="10001,23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">
                <v:shape id="Freeform 129" o:spid="_x0000_s1027" style="position:absolute;left:10001;top:23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93MIA&#10;AADcAAAADwAAAGRycy9kb3ducmV2LnhtbERPTWvCQBC9C/6HZQRvutGWqtFVRKi2hwpGQY9jdkyC&#10;2dmQXTX+e7dQ6G0e73Nmi8aU4k61KywrGPQjEMSp1QVnCg77z94YhPPIGkvLpOBJDhbzdmuGsbYP&#10;3tE98ZkIIexiVJB7X8VSujQng65vK+LAXWxt0AdYZ1LX+AjhppTDKPqQBgsODTlWtMopvSY3o2By&#10;2+DqvH2/0vp7nZXmh0/J9qhUt9MspyA8Nf5f/Of+0mH+2wh+nwkX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f3cwgAAANwAAAAPAAAAAAAAAAAAAAAAAJgCAABkcnMvZG93&#10;bnJldi54bWxQSwUGAAAAAAQABAD1AAAAhwMAAAAA&#10;" path="m,l309,e" filled="f" strokeweight=".14578mm">
                  <v:path arrowok="t" o:connecttype="custom" o:connectlocs="0,0;309,0" o:connectangles="0,0"/>
                </v:shape>
                <w10:wrap anchorx="page"/>
              </v:group>
            </w:pict>
          </mc:Fallback>
        </mc:AlternateContent>
      </w:r>
      <w:r w:rsidRPr="00513BDD">
        <w:rPr>
          <w:rFonts w:eastAsia="Times New Roman" w:cs="Arial"/>
          <w:sz w:val="22"/>
          <w:szCs w:val="22"/>
        </w:rPr>
        <w:t>c.</w:t>
      </w:r>
      <w:r w:rsidRPr="00513BDD">
        <w:rPr>
          <w:rFonts w:eastAsia="Times New Roman" w:cs="Arial"/>
          <w:spacing w:val="6"/>
          <w:sz w:val="22"/>
          <w:szCs w:val="22"/>
        </w:rPr>
        <w:t xml:space="preserve"> </w:t>
      </w:r>
      <w:r w:rsidRPr="00513BDD">
        <w:rPr>
          <w:rFonts w:eastAsia="Times New Roman" w:cs="Arial"/>
          <w:sz w:val="22"/>
          <w:szCs w:val="22"/>
        </w:rPr>
        <w:t>cont</w:t>
      </w:r>
      <w:r w:rsidRPr="00513BDD">
        <w:rPr>
          <w:rFonts w:eastAsia="Times New Roman" w:cs="Arial"/>
          <w:spacing w:val="2"/>
          <w:sz w:val="22"/>
          <w:szCs w:val="22"/>
        </w:rPr>
        <w:t>a</w:t>
      </w:r>
      <w:r w:rsidRPr="00513BDD">
        <w:rPr>
          <w:rFonts w:eastAsia="Times New Roman" w:cs="Arial"/>
          <w:spacing w:val="-2"/>
          <w:sz w:val="22"/>
          <w:szCs w:val="22"/>
        </w:rPr>
        <w:t>m</w:t>
      </w:r>
      <w:r w:rsidRPr="00513BDD">
        <w:rPr>
          <w:rFonts w:eastAsia="Times New Roman" w:cs="Arial"/>
          <w:sz w:val="22"/>
          <w:szCs w:val="22"/>
        </w:rPr>
        <w:t>i</w:t>
      </w:r>
      <w:r w:rsidRPr="00513BDD">
        <w:rPr>
          <w:rFonts w:eastAsia="Times New Roman" w:cs="Arial"/>
          <w:spacing w:val="1"/>
          <w:sz w:val="22"/>
          <w:szCs w:val="22"/>
        </w:rPr>
        <w:t>n</w:t>
      </w:r>
      <w:r w:rsidRPr="00513BDD">
        <w:rPr>
          <w:rFonts w:eastAsia="Times New Roman" w:cs="Arial"/>
          <w:sz w:val="22"/>
          <w:szCs w:val="22"/>
        </w:rPr>
        <w:t>a</w:t>
      </w:r>
      <w:r w:rsidRPr="00513BDD">
        <w:rPr>
          <w:rFonts w:eastAsia="Times New Roman" w:cs="Arial"/>
          <w:spacing w:val="1"/>
          <w:sz w:val="22"/>
          <w:szCs w:val="22"/>
        </w:rPr>
        <w:t>t</w:t>
      </w:r>
      <w:r w:rsidRPr="00513BDD">
        <w:rPr>
          <w:rFonts w:eastAsia="Times New Roman" w:cs="Arial"/>
          <w:sz w:val="22"/>
          <w:szCs w:val="22"/>
        </w:rPr>
        <w:t>ed</w:t>
      </w:r>
      <w:r w:rsidRPr="00513BDD">
        <w:rPr>
          <w:rFonts w:eastAsia="Times New Roman" w:cs="Arial"/>
          <w:spacing w:val="34"/>
          <w:sz w:val="22"/>
          <w:szCs w:val="22"/>
        </w:rPr>
        <w:t xml:space="preserve"> </w:t>
      </w:r>
      <w:r w:rsidRPr="00513BDD">
        <w:rPr>
          <w:rFonts w:eastAsia="Times New Roman" w:cs="Arial"/>
          <w:spacing w:val="1"/>
          <w:sz w:val="22"/>
          <w:szCs w:val="22"/>
        </w:rPr>
        <w:t>s</w:t>
      </w:r>
      <w:r w:rsidRPr="00513BDD">
        <w:rPr>
          <w:rFonts w:eastAsia="Times New Roman" w:cs="Arial"/>
          <w:sz w:val="22"/>
          <w:szCs w:val="22"/>
        </w:rPr>
        <w:t>oils</w:t>
      </w:r>
      <w:r w:rsidRPr="00513BDD">
        <w:rPr>
          <w:rFonts w:eastAsia="Times New Roman" w:cs="Arial"/>
          <w:spacing w:val="15"/>
          <w:sz w:val="22"/>
          <w:szCs w:val="22"/>
        </w:rPr>
        <w:t xml:space="preserve"> </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7"/>
          <w:sz w:val="22"/>
          <w:szCs w:val="22"/>
        </w:rPr>
        <w:t xml:space="preserve"> </w:t>
      </w:r>
      <w:r w:rsidRPr="00513BDD">
        <w:rPr>
          <w:rFonts w:eastAsia="Times New Roman" w:cs="Arial"/>
          <w:spacing w:val="-1"/>
          <w:sz w:val="22"/>
          <w:szCs w:val="22"/>
        </w:rPr>
        <w:t>g</w:t>
      </w:r>
      <w:r w:rsidRPr="00513BDD">
        <w:rPr>
          <w:rFonts w:eastAsia="Times New Roman" w:cs="Arial"/>
          <w:spacing w:val="2"/>
          <w:sz w:val="22"/>
          <w:szCs w:val="22"/>
        </w:rPr>
        <w:t>r</w:t>
      </w:r>
      <w:r w:rsidRPr="00513BDD">
        <w:rPr>
          <w:rFonts w:eastAsia="Times New Roman" w:cs="Arial"/>
          <w:spacing w:val="-1"/>
          <w:sz w:val="22"/>
          <w:szCs w:val="22"/>
        </w:rPr>
        <w:t>o</w:t>
      </w:r>
      <w:r w:rsidRPr="00513BDD">
        <w:rPr>
          <w:rFonts w:eastAsia="Times New Roman" w:cs="Arial"/>
          <w:spacing w:val="1"/>
          <w:sz w:val="22"/>
          <w:szCs w:val="22"/>
        </w:rPr>
        <w:t>u</w:t>
      </w:r>
      <w:r w:rsidRPr="00513BDD">
        <w:rPr>
          <w:rFonts w:eastAsia="Times New Roman" w:cs="Arial"/>
          <w:sz w:val="22"/>
          <w:szCs w:val="22"/>
        </w:rPr>
        <w:t>nd</w:t>
      </w:r>
      <w:r w:rsidRPr="00513BDD">
        <w:rPr>
          <w:rFonts w:eastAsia="Times New Roman" w:cs="Arial"/>
          <w:spacing w:val="19"/>
          <w:sz w:val="22"/>
          <w:szCs w:val="22"/>
        </w:rPr>
        <w:t xml:space="preserve"> </w:t>
      </w:r>
      <w:r w:rsidRPr="00513BDD">
        <w:rPr>
          <w:rFonts w:eastAsia="Times New Roman" w:cs="Arial"/>
          <w:sz w:val="22"/>
          <w:szCs w:val="22"/>
        </w:rPr>
        <w:t>wa</w:t>
      </w:r>
      <w:r w:rsidRPr="00513BDD">
        <w:rPr>
          <w:rFonts w:eastAsia="Times New Roman" w:cs="Arial"/>
          <w:spacing w:val="1"/>
          <w:sz w:val="22"/>
          <w:szCs w:val="22"/>
        </w:rPr>
        <w:t>t</w:t>
      </w:r>
      <w:r w:rsidRPr="00513BDD">
        <w:rPr>
          <w:rFonts w:eastAsia="Times New Roman" w:cs="Arial"/>
          <w:sz w:val="22"/>
          <w:szCs w:val="22"/>
        </w:rPr>
        <w:t>er</w:t>
      </w:r>
      <w:r w:rsidRPr="00513BDD">
        <w:rPr>
          <w:rFonts w:eastAsia="Times New Roman" w:cs="Arial"/>
          <w:spacing w:val="16"/>
          <w:sz w:val="22"/>
          <w:szCs w:val="22"/>
        </w:rPr>
        <w:t xml:space="preserve"> </w:t>
      </w:r>
      <w:r w:rsidRPr="00513BDD">
        <w:rPr>
          <w:rFonts w:eastAsia="Times New Roman" w:cs="Arial"/>
          <w:sz w:val="22"/>
          <w:szCs w:val="22"/>
        </w:rPr>
        <w:t>on</w:t>
      </w:r>
      <w:r w:rsidRPr="00513BDD">
        <w:rPr>
          <w:rFonts w:eastAsia="Times New Roman" w:cs="Arial"/>
          <w:spacing w:val="8"/>
          <w:sz w:val="22"/>
          <w:szCs w:val="22"/>
        </w:rPr>
        <w:t xml:space="preserve"> </w:t>
      </w:r>
      <w:r w:rsidRPr="00513BDD">
        <w:rPr>
          <w:rFonts w:eastAsia="Times New Roman" w:cs="Arial"/>
          <w:sz w:val="22"/>
          <w:szCs w:val="22"/>
        </w:rPr>
        <w:t>the</w:t>
      </w:r>
      <w:r w:rsidRPr="00513BDD">
        <w:rPr>
          <w:rFonts w:eastAsia="Times New Roman" w:cs="Arial"/>
          <w:spacing w:val="10"/>
          <w:sz w:val="22"/>
          <w:szCs w:val="22"/>
        </w:rPr>
        <w:t xml:space="preserve"> </w:t>
      </w:r>
      <w:r w:rsidRPr="00513BDD">
        <w:rPr>
          <w:rFonts w:eastAsia="Times New Roman" w:cs="Arial"/>
          <w:w w:val="103"/>
          <w:sz w:val="22"/>
          <w:szCs w:val="22"/>
        </w:rPr>
        <w:t>site</w:t>
      </w:r>
    </w:p>
    <w:p w:rsidR="0032149E" w:rsidRPr="00513BDD" w:rsidRDefault="0032149E" w:rsidP="00E54685">
      <w:pPr>
        <w:widowControl w:val="0"/>
        <w:spacing w:before="9" w:after="0" w:line="247" w:lineRule="auto"/>
        <w:ind w:right="1025"/>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784192" behindDoc="1" locked="0" layoutInCell="1" allowOverlap="1" wp14:anchorId="4D17F3AC" wp14:editId="2AEBFCAE">
                <wp:simplePos x="0" y="0"/>
                <wp:positionH relativeFrom="page">
                  <wp:posOffset>6350635</wp:posOffset>
                </wp:positionH>
                <wp:positionV relativeFrom="paragraph">
                  <wp:posOffset>149860</wp:posOffset>
                </wp:positionV>
                <wp:extent cx="196850" cy="1270"/>
                <wp:effectExtent l="6985" t="6985" r="5715" b="10795"/>
                <wp:wrapNone/>
                <wp:docPr id="3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36"/>
                          <a:chExt cx="310" cy="2"/>
                        </a:xfrm>
                      </wpg:grpSpPr>
                      <wps:wsp>
                        <wps:cNvPr id="31" name="Freeform 127"/>
                        <wps:cNvSpPr>
                          <a:spLocks/>
                        </wps:cNvSpPr>
                        <wps:spPr bwMode="auto">
                          <a:xfrm>
                            <a:off x="10001" y="236"/>
                            <a:ext cx="310" cy="2"/>
                          </a:xfrm>
                          <a:custGeom>
                            <a:avLst/>
                            <a:gdLst>
                              <a:gd name="T0" fmla="+- 0 10001 10001"/>
                              <a:gd name="T1" fmla="*/ T0 w 310"/>
                              <a:gd name="T2" fmla="+- 0 10310 10001"/>
                              <a:gd name="T3" fmla="*/ T2 w 310"/>
                            </a:gdLst>
                            <a:ahLst/>
                            <a:cxnLst>
                              <a:cxn ang="0">
                                <a:pos x="T1" y="0"/>
                              </a:cxn>
                              <a:cxn ang="0">
                                <a:pos x="T3" y="0"/>
                              </a:cxn>
                            </a:cxnLst>
                            <a:rect l="0" t="0" r="r" b="b"/>
                            <a:pathLst>
                              <a:path w="310">
                                <a:moveTo>
                                  <a:pt x="0" y="0"/>
                                </a:moveTo>
                                <a:lnTo>
                                  <a:pt x="309"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500.05pt;margin-top:11.8pt;width:15.5pt;height:.1pt;z-index:-251532288;mso-position-horizontal-relative:page" coordorigin="10001,236"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">
                <v:shape id="Freeform 127" o:spid="_x0000_s1027" style="position:absolute;left:10001;top:236;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MvcQA&#10;AADbAAAADwAAAGRycy9kb3ducmV2LnhtbESPS4vCQBCE74L/YegFbzrxgexmHUUEXwcFswt67M30&#10;JsFMT8iMGv+9Iwgei6r6iprMGlOKK9WusKyg34tAEKdWF5wp+P1Zdj9BOI+ssbRMCu7kYDZttyYY&#10;a3vjA10Tn4kAYRejgtz7KpbSpTkZdD1bEQfv39YGfZB1JnWNtwA3pRxE0VgaLDgs5FjRIqf0nFyM&#10;gq/LGhd/+9GZVttVVpodn5L9UanORzP/BuGp8e/wq73RCoZ9eH4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dDL3EAAAA2wAAAA8AAAAAAAAAAAAAAAAAmAIAAGRycy9k&#10;b3ducmV2LnhtbFBLBQYAAAAABAAEAPUAAACJAwAAAAA=&#10;" path="m,l309,e" filled="f" strokeweight=".14578mm">
                  <v:path arrowok="t" o:connecttype="custom" o:connectlocs="0,0;309,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785216" behindDoc="1" locked="0" layoutInCell="1" allowOverlap="1" wp14:anchorId="3A4967F8" wp14:editId="2D2656E2">
                <wp:simplePos x="0" y="0"/>
                <wp:positionH relativeFrom="page">
                  <wp:posOffset>6350635</wp:posOffset>
                </wp:positionH>
                <wp:positionV relativeFrom="paragraph">
                  <wp:posOffset>300990</wp:posOffset>
                </wp:positionV>
                <wp:extent cx="196850" cy="1270"/>
                <wp:effectExtent l="6985" t="5715" r="5715" b="12065"/>
                <wp:wrapNone/>
                <wp:docPr id="18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474"/>
                          <a:chExt cx="310" cy="2"/>
                        </a:xfrm>
                      </wpg:grpSpPr>
                      <wps:wsp>
                        <wps:cNvPr id="1825" name="Freeform 125"/>
                        <wps:cNvSpPr>
                          <a:spLocks/>
                        </wps:cNvSpPr>
                        <wps:spPr bwMode="auto">
                          <a:xfrm>
                            <a:off x="10001" y="474"/>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500.05pt;margin-top:23.7pt;width:15.5pt;height:.1pt;z-index:-251531264;mso-position-horizontal-relative:page" coordorigin="10001,47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">
                <v:shape id="Freeform 125" o:spid="_x0000_s1027" style="position:absolute;left:10001;top:47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kX8QA&#10;AADdAAAADwAAAGRycy9kb3ducmV2LnhtbERPTWvCQBC9C/0PyxR6M5tKLTZmlSLU6qGBpoIep9lp&#10;EszOhuxq4r93BaG3ebzPSZeDacSZOldbVvAcxSCIC6trLhXsfj7GMxDOI2tsLJOCCzlYLh5GKSba&#10;9vxN59yXIoSwS1BB5X2bSOmKigy6yLbEgfuznUEfYFdK3WEfwk0jJ3H8Kg3WHBoqbGlVUXHMT0bB&#10;2+kTV7/Zy5HW23XZmC8+5NleqafH4X0OwtPg/8V390aH+bPJFG7fh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k5F/EAAAA3Q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Times New Roman" w:cs="Arial"/>
          <w:spacing w:val="-1"/>
          <w:sz w:val="22"/>
          <w:szCs w:val="22"/>
        </w:rPr>
        <w:t>d</w:t>
      </w:r>
      <w:r w:rsidRPr="00513BDD">
        <w:rPr>
          <w:rFonts w:eastAsia="Times New Roman" w:cs="Arial"/>
          <w:sz w:val="22"/>
          <w:szCs w:val="22"/>
        </w:rPr>
        <w:t>.</w:t>
      </w:r>
      <w:r w:rsidRPr="00513BDD">
        <w:rPr>
          <w:rFonts w:eastAsia="Times New Roman" w:cs="Arial"/>
          <w:spacing w:val="7"/>
          <w:sz w:val="22"/>
          <w:szCs w:val="22"/>
        </w:rPr>
        <w:t xml:space="preserve"> </w:t>
      </w:r>
      <w:r w:rsidRPr="00513BDD">
        <w:rPr>
          <w:rFonts w:eastAsia="Times New Roman" w:cs="Arial"/>
          <w:spacing w:val="-1"/>
          <w:sz w:val="22"/>
          <w:szCs w:val="22"/>
        </w:rPr>
        <w:t>o</w:t>
      </w:r>
      <w:r w:rsidRPr="00513BDD">
        <w:rPr>
          <w:rFonts w:eastAsia="Times New Roman" w:cs="Arial"/>
          <w:spacing w:val="1"/>
          <w:sz w:val="22"/>
          <w:szCs w:val="22"/>
        </w:rPr>
        <w:t>f</w:t>
      </w:r>
      <w:r w:rsidRPr="00513BDD">
        <w:rPr>
          <w:rFonts w:eastAsia="Times New Roman" w:cs="Arial"/>
          <w:sz w:val="22"/>
          <w:szCs w:val="22"/>
        </w:rPr>
        <w:t>fsi</w:t>
      </w:r>
      <w:r w:rsidRPr="00513BDD">
        <w:rPr>
          <w:rFonts w:eastAsia="Times New Roman" w:cs="Arial"/>
          <w:spacing w:val="1"/>
          <w:sz w:val="22"/>
          <w:szCs w:val="22"/>
        </w:rPr>
        <w:t>t</w:t>
      </w:r>
      <w:r w:rsidRPr="00513BDD">
        <w:rPr>
          <w:rFonts w:eastAsia="Times New Roman" w:cs="Arial"/>
          <w:sz w:val="22"/>
          <w:szCs w:val="22"/>
        </w:rPr>
        <w:t>e</w:t>
      </w:r>
      <w:r w:rsidRPr="00513BDD">
        <w:rPr>
          <w:rFonts w:eastAsia="Times New Roman" w:cs="Arial"/>
          <w:spacing w:val="17"/>
          <w:sz w:val="22"/>
          <w:szCs w:val="22"/>
        </w:rPr>
        <w:t xml:space="preserve"> </w:t>
      </w:r>
      <w:r w:rsidRPr="00513BDD">
        <w:rPr>
          <w:rFonts w:eastAsia="Times New Roman" w:cs="Arial"/>
          <w:spacing w:val="1"/>
          <w:sz w:val="22"/>
          <w:szCs w:val="22"/>
        </w:rPr>
        <w:t>o</w:t>
      </w:r>
      <w:r w:rsidRPr="00513BDD">
        <w:rPr>
          <w:rFonts w:eastAsia="Times New Roman" w:cs="Arial"/>
          <w:spacing w:val="-1"/>
          <w:sz w:val="22"/>
          <w:szCs w:val="22"/>
        </w:rPr>
        <w:t>v</w:t>
      </w:r>
      <w:r w:rsidRPr="00513BDD">
        <w:rPr>
          <w:rFonts w:eastAsia="Times New Roman" w:cs="Arial"/>
          <w:sz w:val="22"/>
          <w:szCs w:val="22"/>
        </w:rPr>
        <w:t>erb</w:t>
      </w:r>
      <w:r w:rsidRPr="00513BDD">
        <w:rPr>
          <w:rFonts w:eastAsia="Times New Roman" w:cs="Arial"/>
          <w:spacing w:val="-1"/>
          <w:sz w:val="22"/>
          <w:szCs w:val="22"/>
        </w:rPr>
        <w:t>u</w:t>
      </w:r>
      <w:r w:rsidRPr="00513BDD">
        <w:rPr>
          <w:rFonts w:eastAsia="Times New Roman" w:cs="Arial"/>
          <w:spacing w:val="2"/>
          <w:sz w:val="22"/>
          <w:szCs w:val="22"/>
        </w:rPr>
        <w:t>r</w:t>
      </w:r>
      <w:r w:rsidRPr="00513BDD">
        <w:rPr>
          <w:rFonts w:eastAsia="Times New Roman" w:cs="Arial"/>
          <w:spacing w:val="-1"/>
          <w:sz w:val="22"/>
          <w:szCs w:val="22"/>
        </w:rPr>
        <w:t>d</w:t>
      </w:r>
      <w:r w:rsidRPr="00513BDD">
        <w:rPr>
          <w:rFonts w:eastAsia="Times New Roman" w:cs="Arial"/>
          <w:sz w:val="22"/>
          <w:szCs w:val="22"/>
        </w:rPr>
        <w:t>en/waste</w:t>
      </w:r>
      <w:r w:rsidRPr="00513BDD">
        <w:rPr>
          <w:rFonts w:eastAsia="Times New Roman" w:cs="Arial"/>
          <w:spacing w:val="46"/>
          <w:sz w:val="22"/>
          <w:szCs w:val="22"/>
        </w:rPr>
        <w:t xml:space="preserve"> </w:t>
      </w:r>
      <w:r w:rsidRPr="00513BDD">
        <w:rPr>
          <w:rFonts w:eastAsia="Times New Roman" w:cs="Arial"/>
          <w:sz w:val="22"/>
          <w:szCs w:val="22"/>
        </w:rPr>
        <w:t>di</w:t>
      </w:r>
      <w:r w:rsidRPr="00513BDD">
        <w:rPr>
          <w:rFonts w:eastAsia="Times New Roman" w:cs="Arial"/>
          <w:spacing w:val="1"/>
          <w:sz w:val="22"/>
          <w:szCs w:val="22"/>
        </w:rPr>
        <w:t>s</w:t>
      </w:r>
      <w:r w:rsidRPr="00513BDD">
        <w:rPr>
          <w:rFonts w:eastAsia="Times New Roman" w:cs="Arial"/>
          <w:spacing w:val="-1"/>
          <w:sz w:val="22"/>
          <w:szCs w:val="22"/>
        </w:rPr>
        <w:t>p</w:t>
      </w:r>
      <w:r w:rsidRPr="00513BDD">
        <w:rPr>
          <w:rFonts w:eastAsia="Times New Roman" w:cs="Arial"/>
          <w:spacing w:val="1"/>
          <w:sz w:val="22"/>
          <w:szCs w:val="22"/>
        </w:rPr>
        <w:t>o</w:t>
      </w:r>
      <w:r w:rsidRPr="00513BDD">
        <w:rPr>
          <w:rFonts w:eastAsia="Times New Roman" w:cs="Arial"/>
          <w:sz w:val="22"/>
          <w:szCs w:val="22"/>
        </w:rPr>
        <w:t>sal</w:t>
      </w:r>
      <w:r w:rsidRPr="00513BDD">
        <w:rPr>
          <w:rFonts w:eastAsia="Times New Roman" w:cs="Arial"/>
          <w:spacing w:val="22"/>
          <w:sz w:val="22"/>
          <w:szCs w:val="22"/>
        </w:rPr>
        <w:t xml:space="preserve"> </w:t>
      </w:r>
      <w:r w:rsidRPr="00513BDD">
        <w:rPr>
          <w:rFonts w:eastAsia="Times New Roman" w:cs="Arial"/>
          <w:sz w:val="22"/>
          <w:szCs w:val="22"/>
        </w:rPr>
        <w:t>or</w:t>
      </w:r>
      <w:r w:rsidRPr="00513BDD">
        <w:rPr>
          <w:rFonts w:eastAsia="Times New Roman" w:cs="Arial"/>
          <w:spacing w:val="8"/>
          <w:sz w:val="22"/>
          <w:szCs w:val="22"/>
        </w:rPr>
        <w:t xml:space="preserve"> </w:t>
      </w:r>
      <w:r w:rsidRPr="00513BDD">
        <w:rPr>
          <w:rFonts w:eastAsia="Times New Roman" w:cs="Arial"/>
          <w:spacing w:val="1"/>
          <w:sz w:val="22"/>
          <w:szCs w:val="22"/>
        </w:rPr>
        <w:t>b</w:t>
      </w:r>
      <w:r w:rsidRPr="00513BDD">
        <w:rPr>
          <w:rFonts w:eastAsia="Times New Roman" w:cs="Arial"/>
          <w:sz w:val="22"/>
          <w:szCs w:val="22"/>
        </w:rPr>
        <w:t>orr</w:t>
      </w:r>
      <w:r w:rsidRPr="00513BDD">
        <w:rPr>
          <w:rFonts w:eastAsia="Times New Roman" w:cs="Arial"/>
          <w:spacing w:val="1"/>
          <w:sz w:val="22"/>
          <w:szCs w:val="22"/>
        </w:rPr>
        <w:t>o</w:t>
      </w:r>
      <w:r w:rsidRPr="00513BDD">
        <w:rPr>
          <w:rFonts w:eastAsia="Times New Roman" w:cs="Arial"/>
          <w:sz w:val="22"/>
          <w:szCs w:val="22"/>
        </w:rPr>
        <w:t>w</w:t>
      </w:r>
      <w:r w:rsidRPr="00513BDD">
        <w:rPr>
          <w:rFonts w:eastAsia="Times New Roman" w:cs="Arial"/>
          <w:spacing w:val="19"/>
          <w:sz w:val="22"/>
          <w:szCs w:val="22"/>
        </w:rPr>
        <w:t xml:space="preserve"> </w:t>
      </w:r>
      <w:r w:rsidRPr="00513BDD">
        <w:rPr>
          <w:rFonts w:eastAsia="Times New Roman" w:cs="Arial"/>
          <w:sz w:val="22"/>
          <w:szCs w:val="22"/>
        </w:rPr>
        <w:t>pi</w:t>
      </w:r>
      <w:r w:rsidRPr="00513BDD">
        <w:rPr>
          <w:rFonts w:eastAsia="Times New Roman" w:cs="Arial"/>
          <w:spacing w:val="1"/>
          <w:sz w:val="22"/>
          <w:szCs w:val="22"/>
        </w:rPr>
        <w:t>t</w:t>
      </w:r>
      <w:r w:rsidRPr="00513BDD">
        <w:rPr>
          <w:rFonts w:eastAsia="Times New Roman" w:cs="Arial"/>
          <w:sz w:val="22"/>
          <w:szCs w:val="22"/>
        </w:rPr>
        <w:t>s</w:t>
      </w:r>
      <w:r w:rsidRPr="00513BDD">
        <w:rPr>
          <w:rFonts w:eastAsia="Times New Roman" w:cs="Arial"/>
          <w:spacing w:val="11"/>
          <w:sz w:val="22"/>
          <w:szCs w:val="22"/>
        </w:rPr>
        <w:t xml:space="preserve"> </w:t>
      </w:r>
      <w:r w:rsidRPr="00513BDD">
        <w:rPr>
          <w:rFonts w:eastAsia="Times New Roman" w:cs="Arial"/>
          <w:sz w:val="22"/>
          <w:szCs w:val="22"/>
        </w:rPr>
        <w:t>r</w:t>
      </w:r>
      <w:r w:rsidRPr="00513BDD">
        <w:rPr>
          <w:rFonts w:eastAsia="Times New Roman" w:cs="Arial"/>
          <w:spacing w:val="2"/>
          <w:sz w:val="22"/>
          <w:szCs w:val="22"/>
        </w:rPr>
        <w:t>e</w:t>
      </w:r>
      <w:r w:rsidRPr="00513BDD">
        <w:rPr>
          <w:rFonts w:eastAsia="Times New Roman" w:cs="Arial"/>
          <w:spacing w:val="-1"/>
          <w:sz w:val="22"/>
          <w:szCs w:val="22"/>
        </w:rPr>
        <w:t>q</w:t>
      </w:r>
      <w:r w:rsidRPr="00513BDD">
        <w:rPr>
          <w:rFonts w:eastAsia="Times New Roman" w:cs="Arial"/>
          <w:sz w:val="22"/>
          <w:szCs w:val="22"/>
        </w:rPr>
        <w:t>uired</w:t>
      </w:r>
      <w:r w:rsidRPr="00513BDD">
        <w:rPr>
          <w:rFonts w:eastAsia="Times New Roman" w:cs="Arial"/>
          <w:spacing w:val="22"/>
          <w:sz w:val="22"/>
          <w:szCs w:val="22"/>
        </w:rPr>
        <w:t xml:space="preserve"> </w:t>
      </w:r>
      <w:r w:rsidRPr="00513BDD">
        <w:rPr>
          <w:rFonts w:eastAsia="Times New Roman" w:cs="Arial"/>
          <w:spacing w:val="1"/>
          <w:sz w:val="22"/>
          <w:szCs w:val="22"/>
        </w:rPr>
        <w:t>i</w:t>
      </w:r>
      <w:r w:rsidRPr="00513BDD">
        <w:rPr>
          <w:rFonts w:eastAsia="Times New Roman" w:cs="Arial"/>
          <w:sz w:val="22"/>
          <w:szCs w:val="22"/>
        </w:rPr>
        <w:t>n</w:t>
      </w:r>
      <w:r w:rsidRPr="00513BDD">
        <w:rPr>
          <w:rFonts w:eastAsia="Times New Roman" w:cs="Arial"/>
          <w:spacing w:val="7"/>
          <w:sz w:val="22"/>
          <w:szCs w:val="22"/>
        </w:rPr>
        <w:t xml:space="preserve"> </w:t>
      </w:r>
      <w:r w:rsidRPr="00513BDD">
        <w:rPr>
          <w:rFonts w:eastAsia="Times New Roman" w:cs="Arial"/>
          <w:sz w:val="22"/>
          <w:szCs w:val="22"/>
        </w:rPr>
        <w:t>cu</w:t>
      </w:r>
      <w:r w:rsidRPr="00513BDD">
        <w:rPr>
          <w:rFonts w:eastAsia="Times New Roman" w:cs="Arial"/>
          <w:spacing w:val="-1"/>
          <w:sz w:val="22"/>
          <w:szCs w:val="22"/>
        </w:rPr>
        <w:t>b</w:t>
      </w:r>
      <w:r w:rsidRPr="00513BDD">
        <w:rPr>
          <w:rFonts w:eastAsia="Times New Roman" w:cs="Arial"/>
          <w:spacing w:val="1"/>
          <w:sz w:val="22"/>
          <w:szCs w:val="22"/>
        </w:rPr>
        <w:t>i</w:t>
      </w:r>
      <w:r w:rsidRPr="00513BDD">
        <w:rPr>
          <w:rFonts w:eastAsia="Times New Roman" w:cs="Arial"/>
          <w:sz w:val="22"/>
          <w:szCs w:val="22"/>
        </w:rPr>
        <w:t>c</w:t>
      </w:r>
      <w:r w:rsidRPr="00513BDD">
        <w:rPr>
          <w:rFonts w:eastAsia="Times New Roman" w:cs="Arial"/>
          <w:spacing w:val="16"/>
          <w:sz w:val="22"/>
          <w:szCs w:val="22"/>
        </w:rPr>
        <w:t xml:space="preserve"> </w:t>
      </w:r>
      <w:r w:rsidRPr="00513BDD">
        <w:rPr>
          <w:rFonts w:eastAsia="Times New Roman" w:cs="Arial"/>
          <w:spacing w:val="-2"/>
          <w:sz w:val="22"/>
          <w:szCs w:val="22"/>
        </w:rPr>
        <w:t>m</w:t>
      </w:r>
      <w:r w:rsidRPr="00513BDD">
        <w:rPr>
          <w:rFonts w:eastAsia="Times New Roman" w:cs="Arial"/>
          <w:spacing w:val="1"/>
          <w:sz w:val="22"/>
          <w:szCs w:val="22"/>
        </w:rPr>
        <w:t>e</w:t>
      </w:r>
      <w:r w:rsidRPr="00513BDD">
        <w:rPr>
          <w:rFonts w:eastAsia="Times New Roman" w:cs="Arial"/>
          <w:sz w:val="22"/>
          <w:szCs w:val="22"/>
        </w:rPr>
        <w:t>ters</w:t>
      </w:r>
      <w:r w:rsidRPr="00513BDD">
        <w:rPr>
          <w:rFonts w:eastAsia="Times New Roman" w:cs="Arial"/>
          <w:spacing w:val="18"/>
          <w:sz w:val="22"/>
          <w:szCs w:val="22"/>
        </w:rPr>
        <w:t xml:space="preserve"> </w:t>
      </w:r>
      <w:r w:rsidRPr="00513BDD">
        <w:rPr>
          <w:rFonts w:eastAsia="Times New Roman" w:cs="Arial"/>
          <w:sz w:val="22"/>
          <w:szCs w:val="22"/>
        </w:rPr>
        <w:t>or</w:t>
      </w:r>
      <w:r w:rsidRPr="00513BDD">
        <w:rPr>
          <w:rFonts w:eastAsia="Times New Roman" w:cs="Arial"/>
          <w:spacing w:val="8"/>
          <w:sz w:val="22"/>
          <w:szCs w:val="22"/>
        </w:rPr>
        <w:t xml:space="preserve"> </w:t>
      </w:r>
      <w:r w:rsidRPr="00513BDD">
        <w:rPr>
          <w:rFonts w:eastAsia="Times New Roman" w:cs="Arial"/>
          <w:w w:val="103"/>
          <w:sz w:val="22"/>
          <w:szCs w:val="22"/>
        </w:rPr>
        <w:t>t</w:t>
      </w:r>
      <w:r w:rsidRPr="00513BDD">
        <w:rPr>
          <w:rFonts w:eastAsia="Times New Roman" w:cs="Arial"/>
          <w:spacing w:val="1"/>
          <w:w w:val="103"/>
          <w:sz w:val="22"/>
          <w:szCs w:val="22"/>
        </w:rPr>
        <w:t>o</w:t>
      </w:r>
      <w:r w:rsidRPr="00513BDD">
        <w:rPr>
          <w:rFonts w:eastAsia="Times New Roman" w:cs="Arial"/>
          <w:w w:val="103"/>
          <w:sz w:val="22"/>
          <w:szCs w:val="22"/>
        </w:rPr>
        <w:t xml:space="preserve">ns </w:t>
      </w:r>
      <w:r w:rsidRPr="00513BDD">
        <w:rPr>
          <w:rFonts w:eastAsia="Times New Roman" w:cs="Arial"/>
          <w:sz w:val="22"/>
          <w:szCs w:val="22"/>
        </w:rPr>
        <w:t>e.</w:t>
      </w:r>
      <w:r w:rsidRPr="00513BDD">
        <w:rPr>
          <w:rFonts w:eastAsia="Times New Roman" w:cs="Arial"/>
          <w:spacing w:val="6"/>
          <w:sz w:val="22"/>
          <w:szCs w:val="22"/>
        </w:rPr>
        <w:t xml:space="preserve"> </w:t>
      </w:r>
      <w:r w:rsidRPr="00513BDD">
        <w:rPr>
          <w:rFonts w:eastAsia="Times New Roman" w:cs="Arial"/>
          <w:sz w:val="22"/>
          <w:szCs w:val="22"/>
        </w:rPr>
        <w:t>loss</w:t>
      </w:r>
      <w:r w:rsidRPr="00513BDD">
        <w:rPr>
          <w:rFonts w:eastAsia="Times New Roman" w:cs="Arial"/>
          <w:spacing w:val="12"/>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7"/>
          <w:sz w:val="22"/>
          <w:szCs w:val="22"/>
        </w:rPr>
        <w:t xml:space="preserve"> </w:t>
      </w:r>
      <w:r w:rsidRPr="00513BDD">
        <w:rPr>
          <w:rFonts w:eastAsia="Times New Roman" w:cs="Arial"/>
          <w:sz w:val="22"/>
          <w:szCs w:val="22"/>
        </w:rPr>
        <w:t>h</w:t>
      </w:r>
      <w:r w:rsidRPr="00513BDD">
        <w:rPr>
          <w:rFonts w:eastAsia="Times New Roman" w:cs="Arial"/>
          <w:spacing w:val="1"/>
          <w:sz w:val="22"/>
          <w:szCs w:val="22"/>
        </w:rPr>
        <w:t>i</w:t>
      </w:r>
      <w:r w:rsidRPr="00513BDD">
        <w:rPr>
          <w:rFonts w:eastAsia="Times New Roman" w:cs="Arial"/>
          <w:sz w:val="22"/>
          <w:szCs w:val="22"/>
        </w:rPr>
        <w:t>gh-</w:t>
      </w:r>
      <w:r w:rsidRPr="00513BDD">
        <w:rPr>
          <w:rFonts w:eastAsia="Times New Roman" w:cs="Arial"/>
          <w:spacing w:val="1"/>
          <w:sz w:val="22"/>
          <w:szCs w:val="22"/>
        </w:rPr>
        <w:t>q</w:t>
      </w:r>
      <w:r w:rsidRPr="00513BDD">
        <w:rPr>
          <w:rFonts w:eastAsia="Times New Roman" w:cs="Arial"/>
          <w:spacing w:val="-1"/>
          <w:sz w:val="22"/>
          <w:szCs w:val="22"/>
        </w:rPr>
        <w:t>u</w:t>
      </w:r>
      <w:r w:rsidRPr="00513BDD">
        <w:rPr>
          <w:rFonts w:eastAsia="Times New Roman" w:cs="Arial"/>
          <w:sz w:val="22"/>
          <w:szCs w:val="22"/>
        </w:rPr>
        <w:t>ality</w:t>
      </w:r>
      <w:r w:rsidRPr="00513BDD">
        <w:rPr>
          <w:rFonts w:eastAsia="Times New Roman" w:cs="Arial"/>
          <w:spacing w:val="34"/>
          <w:sz w:val="22"/>
          <w:szCs w:val="22"/>
        </w:rPr>
        <w:t xml:space="preserve"> </w:t>
      </w:r>
      <w:r w:rsidRPr="00513BDD">
        <w:rPr>
          <w:rFonts w:eastAsia="Times New Roman" w:cs="Arial"/>
          <w:sz w:val="22"/>
          <w:szCs w:val="22"/>
        </w:rPr>
        <w:t>fa</w:t>
      </w:r>
      <w:r w:rsidRPr="00513BDD">
        <w:rPr>
          <w:rFonts w:eastAsia="Times New Roman" w:cs="Arial"/>
          <w:spacing w:val="-2"/>
          <w:sz w:val="22"/>
          <w:szCs w:val="22"/>
        </w:rPr>
        <w:t>r</w:t>
      </w:r>
      <w:r w:rsidRPr="00513BDD">
        <w:rPr>
          <w:rFonts w:eastAsia="Times New Roman" w:cs="Arial"/>
          <w:spacing w:val="-1"/>
          <w:sz w:val="22"/>
          <w:szCs w:val="22"/>
        </w:rPr>
        <w:t>m</w:t>
      </w:r>
      <w:r w:rsidRPr="00513BDD">
        <w:rPr>
          <w:rFonts w:eastAsia="Times New Roman" w:cs="Arial"/>
          <w:spacing w:val="1"/>
          <w:sz w:val="22"/>
          <w:szCs w:val="22"/>
        </w:rPr>
        <w:t>la</w:t>
      </w:r>
      <w:r w:rsidRPr="00513BDD">
        <w:rPr>
          <w:rFonts w:eastAsia="Times New Roman" w:cs="Arial"/>
          <w:sz w:val="22"/>
          <w:szCs w:val="22"/>
        </w:rPr>
        <w:t>nds</w:t>
      </w:r>
      <w:r w:rsidRPr="00513BDD">
        <w:rPr>
          <w:rFonts w:eastAsia="Times New Roman" w:cs="Arial"/>
          <w:spacing w:val="26"/>
          <w:sz w:val="22"/>
          <w:szCs w:val="22"/>
        </w:rPr>
        <w:t xml:space="preserve"> </w:t>
      </w:r>
      <w:r w:rsidRPr="00513BDD">
        <w:rPr>
          <w:rFonts w:eastAsia="Times New Roman" w:cs="Arial"/>
          <w:sz w:val="22"/>
          <w:szCs w:val="22"/>
        </w:rPr>
        <w:t>in</w:t>
      </w:r>
      <w:r w:rsidRPr="00513BDD">
        <w:rPr>
          <w:rFonts w:eastAsia="Times New Roman" w:cs="Arial"/>
          <w:spacing w:val="7"/>
          <w:sz w:val="22"/>
          <w:szCs w:val="22"/>
        </w:rPr>
        <w:t xml:space="preserve"> </w:t>
      </w:r>
      <w:r w:rsidRPr="00513BDD">
        <w:rPr>
          <w:rFonts w:eastAsia="Times New Roman" w:cs="Arial"/>
          <w:spacing w:val="1"/>
          <w:w w:val="103"/>
          <w:sz w:val="22"/>
          <w:szCs w:val="22"/>
        </w:rPr>
        <w:t>h</w:t>
      </w:r>
      <w:r w:rsidRPr="00513BDD">
        <w:rPr>
          <w:rFonts w:eastAsia="Times New Roman" w:cs="Arial"/>
          <w:w w:val="103"/>
          <w:sz w:val="22"/>
          <w:szCs w:val="22"/>
        </w:rPr>
        <w:t>ectares</w:t>
      </w:r>
    </w:p>
    <w:p w:rsidR="0032149E" w:rsidRPr="00513BDD" w:rsidRDefault="0032149E" w:rsidP="00E54685">
      <w:pPr>
        <w:widowControl w:val="0"/>
        <w:spacing w:before="10" w:after="0" w:line="190" w:lineRule="exact"/>
        <w:jc w:val="both"/>
        <w:rPr>
          <w:rFonts w:eastAsia="Calibri" w:cs="Arial"/>
          <w:sz w:val="22"/>
          <w:szCs w:val="22"/>
        </w:rPr>
      </w:pPr>
    </w:p>
    <w:p w:rsidR="0032149E" w:rsidRPr="00513BDD" w:rsidRDefault="0032149E" w:rsidP="00E54685">
      <w:pPr>
        <w:widowControl w:val="0"/>
        <w:tabs>
          <w:tab w:val="left" w:pos="800"/>
        </w:tabs>
        <w:spacing w:before="39" w:after="0"/>
        <w:ind w:right="-20"/>
        <w:jc w:val="both"/>
        <w:rPr>
          <w:rFonts w:eastAsia="Times New Roman" w:cs="Arial"/>
          <w:sz w:val="22"/>
          <w:szCs w:val="22"/>
        </w:rPr>
      </w:pPr>
      <w:r w:rsidRPr="00513BDD">
        <w:rPr>
          <w:rFonts w:eastAsia="Times New Roman" w:cs="Arial"/>
          <w:b/>
          <w:bCs/>
          <w:sz w:val="22"/>
          <w:szCs w:val="22"/>
        </w:rPr>
        <w:t>2.</w:t>
      </w:r>
      <w:r w:rsidRPr="00513BDD">
        <w:rPr>
          <w:rFonts w:eastAsia="Times New Roman" w:cs="Arial"/>
          <w:b/>
          <w:bCs/>
          <w:spacing w:val="-45"/>
          <w:sz w:val="22"/>
          <w:szCs w:val="22"/>
        </w:rPr>
        <w:t xml:space="preserve"> </w:t>
      </w:r>
      <w:r w:rsidRPr="00513BDD">
        <w:rPr>
          <w:rFonts w:eastAsia="Times New Roman" w:cs="Arial"/>
          <w:b/>
          <w:bCs/>
          <w:sz w:val="22"/>
          <w:szCs w:val="22"/>
        </w:rPr>
        <w:tab/>
        <w:t>A</w:t>
      </w:r>
      <w:r w:rsidRPr="00513BDD">
        <w:rPr>
          <w:rFonts w:eastAsia="Times New Roman" w:cs="Arial"/>
          <w:b/>
          <w:bCs/>
          <w:spacing w:val="-1"/>
          <w:sz w:val="22"/>
          <w:szCs w:val="22"/>
        </w:rPr>
        <w:t>g</w:t>
      </w:r>
      <w:r w:rsidRPr="00513BDD">
        <w:rPr>
          <w:rFonts w:eastAsia="Times New Roman" w:cs="Arial"/>
          <w:b/>
          <w:bCs/>
          <w:sz w:val="22"/>
          <w:szCs w:val="22"/>
        </w:rPr>
        <w:t>ricultural</w:t>
      </w:r>
      <w:r w:rsidRPr="00513BDD">
        <w:rPr>
          <w:rFonts w:eastAsia="Times New Roman" w:cs="Arial"/>
          <w:b/>
          <w:bCs/>
          <w:spacing w:val="34"/>
          <w:sz w:val="22"/>
          <w:szCs w:val="22"/>
        </w:rPr>
        <w:t xml:space="preserve"> </w:t>
      </w:r>
      <w:r w:rsidRPr="00513BDD">
        <w:rPr>
          <w:rFonts w:eastAsia="Times New Roman" w:cs="Arial"/>
          <w:b/>
          <w:bCs/>
          <w:sz w:val="22"/>
          <w:szCs w:val="22"/>
        </w:rPr>
        <w:t>and</w:t>
      </w:r>
      <w:r w:rsidRPr="00513BDD">
        <w:rPr>
          <w:rFonts w:eastAsia="Times New Roman" w:cs="Arial"/>
          <w:b/>
          <w:bCs/>
          <w:spacing w:val="12"/>
          <w:sz w:val="22"/>
          <w:szCs w:val="22"/>
        </w:rPr>
        <w:t xml:space="preserve"> </w:t>
      </w:r>
      <w:r w:rsidRPr="00513BDD">
        <w:rPr>
          <w:rFonts w:eastAsia="Times New Roman" w:cs="Arial"/>
          <w:b/>
          <w:bCs/>
          <w:w w:val="103"/>
          <w:sz w:val="22"/>
          <w:szCs w:val="22"/>
        </w:rPr>
        <w:t>A</w:t>
      </w:r>
      <w:r w:rsidRPr="00513BDD">
        <w:rPr>
          <w:rFonts w:eastAsia="Times New Roman" w:cs="Arial"/>
          <w:b/>
          <w:bCs/>
          <w:spacing w:val="1"/>
          <w:w w:val="103"/>
          <w:sz w:val="22"/>
          <w:szCs w:val="22"/>
        </w:rPr>
        <w:t>g</w:t>
      </w:r>
      <w:r w:rsidRPr="00513BDD">
        <w:rPr>
          <w:rFonts w:eastAsia="Times New Roman" w:cs="Arial"/>
          <w:b/>
          <w:bCs/>
          <w:w w:val="103"/>
          <w:sz w:val="22"/>
          <w:szCs w:val="22"/>
        </w:rPr>
        <w:t>rochemic</w:t>
      </w:r>
      <w:r w:rsidRPr="00513BDD">
        <w:rPr>
          <w:rFonts w:eastAsia="Times New Roman" w:cs="Arial"/>
          <w:b/>
          <w:bCs/>
          <w:spacing w:val="-1"/>
          <w:w w:val="103"/>
          <w:sz w:val="22"/>
          <w:szCs w:val="22"/>
        </w:rPr>
        <w:t>a</w:t>
      </w:r>
      <w:r w:rsidRPr="00513BDD">
        <w:rPr>
          <w:rFonts w:eastAsia="Times New Roman" w:cs="Arial"/>
          <w:b/>
          <w:bCs/>
          <w:w w:val="103"/>
          <w:sz w:val="22"/>
          <w:szCs w:val="22"/>
        </w:rPr>
        <w:t>l</w:t>
      </w:r>
    </w:p>
    <w:p w:rsidR="0032149E" w:rsidRPr="00513BDD" w:rsidRDefault="0032149E" w:rsidP="00E54685">
      <w:pPr>
        <w:widowControl w:val="0"/>
        <w:spacing w:before="7" w:after="0"/>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786240" behindDoc="1" locked="0" layoutInCell="1" allowOverlap="1" wp14:anchorId="32DFE203" wp14:editId="51EE529F">
                <wp:simplePos x="0" y="0"/>
                <wp:positionH relativeFrom="page">
                  <wp:posOffset>6350635</wp:posOffset>
                </wp:positionH>
                <wp:positionV relativeFrom="paragraph">
                  <wp:posOffset>148590</wp:posOffset>
                </wp:positionV>
                <wp:extent cx="196850" cy="1270"/>
                <wp:effectExtent l="6985" t="5715" r="5715" b="12065"/>
                <wp:wrapNone/>
                <wp:docPr id="182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34"/>
                          <a:chExt cx="310" cy="2"/>
                        </a:xfrm>
                      </wpg:grpSpPr>
                      <wps:wsp>
                        <wps:cNvPr id="1827" name="Freeform 123"/>
                        <wps:cNvSpPr>
                          <a:spLocks/>
                        </wps:cNvSpPr>
                        <wps:spPr bwMode="auto">
                          <a:xfrm>
                            <a:off x="10001" y="234"/>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500.05pt;margin-top:11.7pt;width:15.5pt;height:.1pt;z-index:-251530240;mso-position-horizontal-relative:page" coordorigin="10001,23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">
                <v:shape id="Freeform 123" o:spid="_x0000_s1027" style="position:absolute;left:10001;top:23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fs8QA&#10;AADdAAAADwAAAGRycy9kb3ducmV2LnhtbERPTWvCQBC9C/0PyxR6M5tKsTZmlSLU6qGBpoIep9lp&#10;EszOhuxq4r93BaG3ebzPSZeDacSZOldbVvAcxSCIC6trLhXsfj7GMxDOI2tsLJOCCzlYLh5GKSba&#10;9vxN59yXIoSwS1BB5X2bSOmKigy6yLbEgfuznUEfYFdK3WEfwk0jJ3E8lQZrDg0VtrSqqDjmJ6Pg&#10;7fSJq9/s5Ujr7bpszBcf8myv1NPj8D4H4Wnw/+K7e6PD/NnkFW7fh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637PEAAAA3Q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Times New Roman" w:cs="Arial"/>
          <w:sz w:val="22"/>
          <w:szCs w:val="22"/>
        </w:rPr>
        <w:t>a.</w:t>
      </w:r>
      <w:r w:rsidRPr="00513BDD">
        <w:rPr>
          <w:rFonts w:eastAsia="Times New Roman" w:cs="Arial"/>
          <w:spacing w:val="6"/>
          <w:sz w:val="22"/>
          <w:szCs w:val="22"/>
        </w:rPr>
        <w:t xml:space="preserve"> </w:t>
      </w:r>
      <w:r w:rsidRPr="00513BDD">
        <w:rPr>
          <w:rFonts w:eastAsia="Times New Roman" w:cs="Arial"/>
          <w:spacing w:val="1"/>
          <w:sz w:val="22"/>
          <w:szCs w:val="22"/>
        </w:rPr>
        <w:t>i</w:t>
      </w:r>
      <w:r w:rsidRPr="00513BDD">
        <w:rPr>
          <w:rFonts w:eastAsia="Times New Roman" w:cs="Arial"/>
          <w:spacing w:val="-1"/>
          <w:sz w:val="22"/>
          <w:szCs w:val="22"/>
        </w:rPr>
        <w:t>m</w:t>
      </w:r>
      <w:r w:rsidRPr="00513BDD">
        <w:rPr>
          <w:rFonts w:eastAsia="Times New Roman" w:cs="Arial"/>
          <w:sz w:val="22"/>
          <w:szCs w:val="22"/>
        </w:rPr>
        <w:t>pacts</w:t>
      </w:r>
      <w:r w:rsidRPr="00513BDD">
        <w:rPr>
          <w:rFonts w:eastAsia="Times New Roman" w:cs="Arial"/>
          <w:spacing w:val="22"/>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9"/>
          <w:sz w:val="22"/>
          <w:szCs w:val="22"/>
        </w:rPr>
        <w:t xml:space="preserve"> </w:t>
      </w:r>
      <w:r w:rsidRPr="00513BDD">
        <w:rPr>
          <w:rFonts w:eastAsia="Times New Roman" w:cs="Arial"/>
          <w:sz w:val="22"/>
          <w:szCs w:val="22"/>
        </w:rPr>
        <w:t>inputs</w:t>
      </w:r>
      <w:r w:rsidRPr="00513BDD">
        <w:rPr>
          <w:rFonts w:eastAsia="Times New Roman" w:cs="Arial"/>
          <w:spacing w:val="17"/>
          <w:sz w:val="22"/>
          <w:szCs w:val="22"/>
        </w:rPr>
        <w:t xml:space="preserve"> </w:t>
      </w:r>
      <w:r w:rsidRPr="00513BDD">
        <w:rPr>
          <w:rFonts w:eastAsia="Times New Roman" w:cs="Arial"/>
          <w:spacing w:val="1"/>
          <w:sz w:val="22"/>
          <w:szCs w:val="22"/>
        </w:rPr>
        <w:t>s</w:t>
      </w:r>
      <w:r w:rsidRPr="00513BDD">
        <w:rPr>
          <w:rFonts w:eastAsia="Times New Roman" w:cs="Arial"/>
          <w:spacing w:val="-1"/>
          <w:sz w:val="22"/>
          <w:szCs w:val="22"/>
        </w:rPr>
        <w:t>u</w:t>
      </w:r>
      <w:r w:rsidRPr="00513BDD">
        <w:rPr>
          <w:rFonts w:eastAsia="Times New Roman" w:cs="Arial"/>
          <w:sz w:val="22"/>
          <w:szCs w:val="22"/>
        </w:rPr>
        <w:t>ch</w:t>
      </w:r>
      <w:r w:rsidRPr="00513BDD">
        <w:rPr>
          <w:rFonts w:eastAsia="Times New Roman" w:cs="Arial"/>
          <w:spacing w:val="13"/>
          <w:sz w:val="22"/>
          <w:szCs w:val="22"/>
        </w:rPr>
        <w:t xml:space="preserve"> </w:t>
      </w:r>
      <w:r w:rsidRPr="00513BDD">
        <w:rPr>
          <w:rFonts w:eastAsia="Times New Roman" w:cs="Arial"/>
          <w:sz w:val="22"/>
          <w:szCs w:val="22"/>
        </w:rPr>
        <w:t>as</w:t>
      </w:r>
      <w:r w:rsidRPr="00513BDD">
        <w:rPr>
          <w:rFonts w:eastAsia="Times New Roman" w:cs="Arial"/>
          <w:spacing w:val="8"/>
          <w:sz w:val="22"/>
          <w:szCs w:val="22"/>
        </w:rPr>
        <w:t xml:space="preserve"> </w:t>
      </w:r>
      <w:r w:rsidRPr="00513BDD">
        <w:rPr>
          <w:rFonts w:eastAsia="Times New Roman" w:cs="Arial"/>
          <w:spacing w:val="-1"/>
          <w:sz w:val="22"/>
          <w:szCs w:val="22"/>
        </w:rPr>
        <w:t>s</w:t>
      </w:r>
      <w:r w:rsidRPr="00513BDD">
        <w:rPr>
          <w:rFonts w:eastAsia="Times New Roman" w:cs="Arial"/>
          <w:sz w:val="22"/>
          <w:szCs w:val="22"/>
        </w:rPr>
        <w:t>ee</w:t>
      </w:r>
      <w:r w:rsidRPr="00513BDD">
        <w:rPr>
          <w:rFonts w:eastAsia="Times New Roman" w:cs="Arial"/>
          <w:spacing w:val="-1"/>
          <w:sz w:val="22"/>
          <w:szCs w:val="22"/>
        </w:rPr>
        <w:t>d</w:t>
      </w:r>
      <w:r w:rsidRPr="00513BDD">
        <w:rPr>
          <w:rFonts w:eastAsia="Times New Roman" w:cs="Arial"/>
          <w:sz w:val="22"/>
          <w:szCs w:val="22"/>
        </w:rPr>
        <w:t>s</w:t>
      </w:r>
      <w:r w:rsidRPr="00513BDD">
        <w:rPr>
          <w:rFonts w:eastAsia="Times New Roman" w:cs="Arial"/>
          <w:spacing w:val="15"/>
          <w:sz w:val="22"/>
          <w:szCs w:val="22"/>
        </w:rPr>
        <w:t xml:space="preserve"> </w:t>
      </w:r>
      <w:r w:rsidRPr="00513BDD">
        <w:rPr>
          <w:rFonts w:eastAsia="Times New Roman" w:cs="Arial"/>
          <w:spacing w:val="2"/>
          <w:sz w:val="22"/>
          <w:szCs w:val="22"/>
        </w:rPr>
        <w:t>a</w:t>
      </w:r>
      <w:r w:rsidRPr="00513BDD">
        <w:rPr>
          <w:rFonts w:eastAsia="Times New Roman" w:cs="Arial"/>
          <w:sz w:val="22"/>
          <w:szCs w:val="22"/>
        </w:rPr>
        <w:t>nd</w:t>
      </w:r>
      <w:r w:rsidRPr="00513BDD">
        <w:rPr>
          <w:rFonts w:eastAsia="Times New Roman" w:cs="Arial"/>
          <w:spacing w:val="11"/>
          <w:sz w:val="22"/>
          <w:szCs w:val="22"/>
        </w:rPr>
        <w:t xml:space="preserve"> </w:t>
      </w:r>
      <w:r w:rsidRPr="00513BDD">
        <w:rPr>
          <w:rFonts w:eastAsia="Times New Roman" w:cs="Arial"/>
          <w:w w:val="103"/>
          <w:sz w:val="22"/>
          <w:szCs w:val="22"/>
        </w:rPr>
        <w:t>f</w:t>
      </w:r>
      <w:r w:rsidRPr="00513BDD">
        <w:rPr>
          <w:rFonts w:eastAsia="Times New Roman" w:cs="Arial"/>
          <w:spacing w:val="2"/>
          <w:w w:val="103"/>
          <w:sz w:val="22"/>
          <w:szCs w:val="22"/>
        </w:rPr>
        <w:t>e</w:t>
      </w:r>
      <w:r w:rsidRPr="00513BDD">
        <w:rPr>
          <w:rFonts w:eastAsia="Times New Roman" w:cs="Arial"/>
          <w:w w:val="103"/>
          <w:sz w:val="22"/>
          <w:szCs w:val="22"/>
        </w:rPr>
        <w:t>rtilizers</w:t>
      </w:r>
    </w:p>
    <w:p w:rsidR="00FA3AF5" w:rsidRDefault="0032149E" w:rsidP="00E54685">
      <w:pPr>
        <w:widowControl w:val="0"/>
        <w:spacing w:before="7" w:after="0" w:line="249" w:lineRule="auto"/>
        <w:ind w:right="2422"/>
        <w:jc w:val="both"/>
        <w:rPr>
          <w:rFonts w:eastAsia="Times New Roman" w:cs="Arial"/>
          <w:w w:val="103"/>
          <w:sz w:val="22"/>
          <w:szCs w:val="22"/>
        </w:rPr>
      </w:pPr>
      <w:r w:rsidRPr="00513BDD">
        <w:rPr>
          <w:rFonts w:eastAsia="Calibri" w:cs="Arial"/>
          <w:noProof/>
          <w:sz w:val="22"/>
          <w:szCs w:val="22"/>
        </w:rPr>
        <mc:AlternateContent>
          <mc:Choice Requires="wpg">
            <w:drawing>
              <wp:anchor distT="0" distB="0" distL="114300" distR="114300" simplePos="0" relativeHeight="251787264" behindDoc="1" locked="0" layoutInCell="1" allowOverlap="1" wp14:anchorId="3EE48D2E" wp14:editId="6108FB5F">
                <wp:simplePos x="0" y="0"/>
                <wp:positionH relativeFrom="page">
                  <wp:posOffset>6350635</wp:posOffset>
                </wp:positionH>
                <wp:positionV relativeFrom="paragraph">
                  <wp:posOffset>148590</wp:posOffset>
                </wp:positionV>
                <wp:extent cx="196850" cy="1270"/>
                <wp:effectExtent l="6985" t="5715" r="5715" b="12065"/>
                <wp:wrapNone/>
                <wp:docPr id="182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34"/>
                          <a:chExt cx="310" cy="2"/>
                        </a:xfrm>
                      </wpg:grpSpPr>
                      <wps:wsp>
                        <wps:cNvPr id="1829" name="Freeform 121"/>
                        <wps:cNvSpPr>
                          <a:spLocks/>
                        </wps:cNvSpPr>
                        <wps:spPr bwMode="auto">
                          <a:xfrm>
                            <a:off x="10001" y="234"/>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500.05pt;margin-top:11.7pt;width:15.5pt;height:.1pt;z-index:-251529216;mso-position-horizontal-relative:page" coordorigin="10001,23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">
                <v:shape id="Freeform 121" o:spid="_x0000_s1027" style="position:absolute;left:10001;top:23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uWsQA&#10;AADdAAAADwAAAGRycy9kb3ducmV2LnhtbERPTWvCQBC9F/oflin01mwMRTS6ighN20OFpoIex+yY&#10;BLOzIbsm8d93CwVv83ifs1yPphE9da62rGASxSCIC6trLhXsf95eZiCcR9bYWCYFN3KwXj0+LDHV&#10;duBv6nNfihDCLkUFlfdtKqUrKjLoItsSB+5sO4M+wK6UusMhhJtGJnE8lQZrDg0VtrStqLjkV6Ng&#10;fn3H7Wn3eqHsMysb88XHfHdQ6vlp3CxAeBr9Xfzv/tBh/iyZw9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p7lrEAAAA3Q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788288" behindDoc="1" locked="0" layoutInCell="1" allowOverlap="1" wp14:anchorId="30A0474D" wp14:editId="0FDC1C02">
                <wp:simplePos x="0" y="0"/>
                <wp:positionH relativeFrom="page">
                  <wp:posOffset>6350000</wp:posOffset>
                </wp:positionH>
                <wp:positionV relativeFrom="paragraph">
                  <wp:posOffset>300355</wp:posOffset>
                </wp:positionV>
                <wp:extent cx="196850" cy="1270"/>
                <wp:effectExtent l="6350" t="5080" r="6350" b="12700"/>
                <wp:wrapNone/>
                <wp:docPr id="126"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0" y="473"/>
                          <a:chExt cx="310" cy="2"/>
                        </a:xfrm>
                      </wpg:grpSpPr>
                      <wps:wsp>
                        <wps:cNvPr id="127" name="Freeform 119"/>
                        <wps:cNvSpPr>
                          <a:spLocks/>
                        </wps:cNvSpPr>
                        <wps:spPr bwMode="auto">
                          <a:xfrm>
                            <a:off x="10000" y="473"/>
                            <a:ext cx="310" cy="2"/>
                          </a:xfrm>
                          <a:custGeom>
                            <a:avLst/>
                            <a:gdLst>
                              <a:gd name="T0" fmla="+- 0 10000 10000"/>
                              <a:gd name="T1" fmla="*/ T0 w 310"/>
                              <a:gd name="T2" fmla="+- 0 10310 10000"/>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500pt;margin-top:23.65pt;width:15.5pt;height:.1pt;z-index:-251528192;mso-position-horizontal-relative:page" coordorigin="10000,473"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">
                <v:shape id="Freeform 119" o:spid="_x0000_s1027" style="position:absolute;left:10000;top:473;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AcIA&#10;AADcAAAADwAAAGRycy9kb3ducmV2LnhtbERPS4vCMBC+L/gfwgjeNFVk1WoUEXwdVtgq6HFsxrbY&#10;TEoTtfvvzcLC3ubje85s0ZhSPKl2hWUF/V4Egji1uuBMwem47o5BOI+ssbRMCn7IwWLe+phhrO2L&#10;v+mZ+EyEEHYxKsi9r2IpXZqTQdezFXHgbrY26AOsM6lrfIVwU8pBFH1KgwWHhhwrWuWU3pOHUTB5&#10;bHF1PQzvtNlvstJ88SU5nJXqtJvlFISnxv+L/9w7HeYPRvD7TLh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GsBwgAAANwAAAAPAAAAAAAAAAAAAAAAAJgCAABkcnMvZG93&#10;bnJldi54bWxQSwUGAAAAAAQABAD1AAAAhwMAAAAA&#10;" path="m,l310,e" filled="f" strokeweight=".14578mm">
                  <v:path arrowok="t" o:connecttype="custom" o:connectlocs="0,0;310,0" o:connectangles="0,0"/>
                </v:shape>
                <w10:wrap anchorx="page"/>
              </v:group>
            </w:pict>
          </mc:Fallback>
        </mc:AlternateContent>
      </w:r>
      <w:r w:rsidRPr="00513BDD">
        <w:rPr>
          <w:rFonts w:eastAsia="Times New Roman" w:cs="Arial"/>
          <w:spacing w:val="-1"/>
          <w:sz w:val="22"/>
          <w:szCs w:val="22"/>
        </w:rPr>
        <w:t>b</w:t>
      </w:r>
      <w:r w:rsidRPr="00513BDD">
        <w:rPr>
          <w:rFonts w:eastAsia="Times New Roman" w:cs="Arial"/>
          <w:sz w:val="22"/>
          <w:szCs w:val="22"/>
        </w:rPr>
        <w:t>.</w:t>
      </w:r>
      <w:r w:rsidRPr="00513BDD">
        <w:rPr>
          <w:rFonts w:eastAsia="Times New Roman" w:cs="Arial"/>
          <w:spacing w:val="7"/>
          <w:sz w:val="22"/>
          <w:szCs w:val="22"/>
        </w:rPr>
        <w:t xml:space="preserve"> </w:t>
      </w:r>
      <w:r w:rsidRPr="00513BDD">
        <w:rPr>
          <w:rFonts w:eastAsia="Times New Roman" w:cs="Arial"/>
          <w:spacing w:val="1"/>
          <w:sz w:val="22"/>
          <w:szCs w:val="22"/>
        </w:rPr>
        <w:t>i</w:t>
      </w:r>
      <w:r w:rsidRPr="00513BDD">
        <w:rPr>
          <w:rFonts w:eastAsia="Times New Roman" w:cs="Arial"/>
          <w:spacing w:val="-2"/>
          <w:sz w:val="22"/>
          <w:szCs w:val="22"/>
        </w:rPr>
        <w:t>m</w:t>
      </w:r>
      <w:r w:rsidRPr="00513BDD">
        <w:rPr>
          <w:rFonts w:eastAsia="Times New Roman" w:cs="Arial"/>
          <w:spacing w:val="1"/>
          <w:sz w:val="22"/>
          <w:szCs w:val="22"/>
        </w:rPr>
        <w:t>p</w:t>
      </w:r>
      <w:r w:rsidRPr="00513BDD">
        <w:rPr>
          <w:rFonts w:eastAsia="Times New Roman" w:cs="Arial"/>
          <w:sz w:val="22"/>
          <w:szCs w:val="22"/>
        </w:rPr>
        <w:t>act</w:t>
      </w:r>
      <w:r w:rsidRPr="00513BDD">
        <w:rPr>
          <w:rFonts w:eastAsia="Times New Roman" w:cs="Arial"/>
          <w:spacing w:val="19"/>
          <w:sz w:val="22"/>
          <w:szCs w:val="22"/>
        </w:rPr>
        <w:t xml:space="preserve"> </w:t>
      </w:r>
      <w:r w:rsidRPr="00513BDD">
        <w:rPr>
          <w:rFonts w:eastAsia="Times New Roman" w:cs="Arial"/>
          <w:sz w:val="22"/>
          <w:szCs w:val="22"/>
        </w:rPr>
        <w:t>of</w:t>
      </w:r>
      <w:r w:rsidRPr="00513BDD">
        <w:rPr>
          <w:rFonts w:eastAsia="Times New Roman" w:cs="Arial"/>
          <w:spacing w:val="8"/>
          <w:sz w:val="22"/>
          <w:szCs w:val="22"/>
        </w:rPr>
        <w:t xml:space="preserve"> </w:t>
      </w:r>
      <w:r w:rsidRPr="00513BDD">
        <w:rPr>
          <w:rFonts w:eastAsia="Times New Roman" w:cs="Arial"/>
          <w:sz w:val="22"/>
          <w:szCs w:val="22"/>
        </w:rPr>
        <w:t>pr</w:t>
      </w:r>
      <w:r w:rsidRPr="00513BDD">
        <w:rPr>
          <w:rFonts w:eastAsia="Times New Roman" w:cs="Arial"/>
          <w:spacing w:val="-1"/>
          <w:sz w:val="22"/>
          <w:szCs w:val="22"/>
        </w:rPr>
        <w:t>o</w:t>
      </w:r>
      <w:r w:rsidRPr="00513BDD">
        <w:rPr>
          <w:rFonts w:eastAsia="Times New Roman" w:cs="Arial"/>
          <w:spacing w:val="1"/>
          <w:sz w:val="22"/>
          <w:szCs w:val="22"/>
        </w:rPr>
        <w:t>d</w:t>
      </w:r>
      <w:r w:rsidRPr="00513BDD">
        <w:rPr>
          <w:rFonts w:eastAsia="Times New Roman" w:cs="Arial"/>
          <w:spacing w:val="-1"/>
          <w:sz w:val="22"/>
          <w:szCs w:val="22"/>
        </w:rPr>
        <w:t>u</w:t>
      </w:r>
      <w:r w:rsidRPr="00513BDD">
        <w:rPr>
          <w:rFonts w:eastAsia="Times New Roman" w:cs="Arial"/>
          <w:spacing w:val="1"/>
          <w:sz w:val="22"/>
          <w:szCs w:val="22"/>
        </w:rPr>
        <w:t>c</w:t>
      </w:r>
      <w:r w:rsidRPr="00513BDD">
        <w:rPr>
          <w:rFonts w:eastAsia="Times New Roman" w:cs="Arial"/>
          <w:sz w:val="22"/>
          <w:szCs w:val="22"/>
        </w:rPr>
        <w:t>t</w:t>
      </w:r>
      <w:r w:rsidRPr="00513BDD">
        <w:rPr>
          <w:rFonts w:eastAsia="Times New Roman" w:cs="Arial"/>
          <w:spacing w:val="1"/>
          <w:sz w:val="22"/>
          <w:szCs w:val="22"/>
        </w:rPr>
        <w:t>i</w:t>
      </w:r>
      <w:r w:rsidRPr="00513BDD">
        <w:rPr>
          <w:rFonts w:eastAsia="Times New Roman" w:cs="Arial"/>
          <w:sz w:val="22"/>
          <w:szCs w:val="22"/>
        </w:rPr>
        <w:t>on</w:t>
      </w:r>
      <w:r w:rsidRPr="00513BDD">
        <w:rPr>
          <w:rFonts w:eastAsia="Times New Roman" w:cs="Arial"/>
          <w:spacing w:val="28"/>
          <w:sz w:val="22"/>
          <w:szCs w:val="22"/>
        </w:rPr>
        <w:t xml:space="preserve"> </w:t>
      </w:r>
      <w:r w:rsidRPr="00513BDD">
        <w:rPr>
          <w:rFonts w:eastAsia="Times New Roman" w:cs="Arial"/>
          <w:sz w:val="22"/>
          <w:szCs w:val="22"/>
        </w:rPr>
        <w:t>pr</w:t>
      </w:r>
      <w:r w:rsidRPr="00513BDD">
        <w:rPr>
          <w:rFonts w:eastAsia="Times New Roman" w:cs="Arial"/>
          <w:spacing w:val="1"/>
          <w:sz w:val="22"/>
          <w:szCs w:val="22"/>
        </w:rPr>
        <w:t>o</w:t>
      </w:r>
      <w:r w:rsidRPr="00513BDD">
        <w:rPr>
          <w:rFonts w:eastAsia="Times New Roman" w:cs="Arial"/>
          <w:sz w:val="22"/>
          <w:szCs w:val="22"/>
        </w:rPr>
        <w:t>cess</w:t>
      </w:r>
      <w:r w:rsidRPr="00513BDD">
        <w:rPr>
          <w:rFonts w:eastAsia="Times New Roman" w:cs="Arial"/>
          <w:spacing w:val="21"/>
          <w:sz w:val="22"/>
          <w:szCs w:val="22"/>
        </w:rPr>
        <w:t xml:space="preserve"> </w:t>
      </w:r>
      <w:r w:rsidRPr="00513BDD">
        <w:rPr>
          <w:rFonts w:eastAsia="Times New Roman" w:cs="Arial"/>
          <w:sz w:val="22"/>
          <w:szCs w:val="22"/>
        </w:rPr>
        <w:t>on</w:t>
      </w:r>
      <w:r w:rsidRPr="00513BDD">
        <w:rPr>
          <w:rFonts w:eastAsia="Times New Roman" w:cs="Arial"/>
          <w:spacing w:val="7"/>
          <w:sz w:val="22"/>
          <w:szCs w:val="22"/>
        </w:rPr>
        <w:t xml:space="preserve"> </w:t>
      </w:r>
      <w:r w:rsidRPr="00513BDD">
        <w:rPr>
          <w:rFonts w:eastAsia="Times New Roman" w:cs="Arial"/>
          <w:spacing w:val="1"/>
          <w:sz w:val="22"/>
          <w:szCs w:val="22"/>
        </w:rPr>
        <w:t>h</w:t>
      </w:r>
      <w:r w:rsidRPr="00513BDD">
        <w:rPr>
          <w:rFonts w:eastAsia="Times New Roman" w:cs="Arial"/>
          <w:sz w:val="22"/>
          <w:szCs w:val="22"/>
        </w:rPr>
        <w:t>um</w:t>
      </w:r>
      <w:r w:rsidRPr="00513BDD">
        <w:rPr>
          <w:rFonts w:eastAsia="Times New Roman" w:cs="Arial"/>
          <w:spacing w:val="2"/>
          <w:sz w:val="22"/>
          <w:szCs w:val="22"/>
        </w:rPr>
        <w:t>a</w:t>
      </w:r>
      <w:r w:rsidRPr="00513BDD">
        <w:rPr>
          <w:rFonts w:eastAsia="Times New Roman" w:cs="Arial"/>
          <w:sz w:val="22"/>
          <w:szCs w:val="22"/>
        </w:rPr>
        <w:t>n</w:t>
      </w:r>
      <w:r w:rsidRPr="00513BDD">
        <w:rPr>
          <w:rFonts w:eastAsia="Times New Roman" w:cs="Arial"/>
          <w:spacing w:val="18"/>
          <w:sz w:val="22"/>
          <w:szCs w:val="22"/>
        </w:rPr>
        <w:t xml:space="preserve"> </w:t>
      </w:r>
      <w:r w:rsidRPr="00513BDD">
        <w:rPr>
          <w:rFonts w:eastAsia="Times New Roman" w:cs="Arial"/>
          <w:spacing w:val="1"/>
          <w:sz w:val="22"/>
          <w:szCs w:val="22"/>
        </w:rPr>
        <w:t>h</w:t>
      </w:r>
      <w:r w:rsidRPr="00513BDD">
        <w:rPr>
          <w:rFonts w:eastAsia="Times New Roman" w:cs="Arial"/>
          <w:sz w:val="22"/>
          <w:szCs w:val="22"/>
        </w:rPr>
        <w:t>ealth</w:t>
      </w:r>
      <w:r w:rsidRPr="00513BDD">
        <w:rPr>
          <w:rFonts w:eastAsia="Times New Roman" w:cs="Arial"/>
          <w:spacing w:val="18"/>
          <w:sz w:val="22"/>
          <w:szCs w:val="22"/>
        </w:rPr>
        <w:t xml:space="preserve"> </w:t>
      </w:r>
      <w:r w:rsidRPr="00513BDD">
        <w:rPr>
          <w:rFonts w:eastAsia="Times New Roman" w:cs="Arial"/>
          <w:sz w:val="22"/>
          <w:szCs w:val="22"/>
        </w:rPr>
        <w:t>a</w:t>
      </w:r>
      <w:r w:rsidRPr="00513BDD">
        <w:rPr>
          <w:rFonts w:eastAsia="Times New Roman" w:cs="Arial"/>
          <w:spacing w:val="1"/>
          <w:sz w:val="22"/>
          <w:szCs w:val="22"/>
        </w:rPr>
        <w:t>n</w:t>
      </w:r>
      <w:r w:rsidRPr="00513BDD">
        <w:rPr>
          <w:rFonts w:eastAsia="Times New Roman" w:cs="Arial"/>
          <w:sz w:val="22"/>
          <w:szCs w:val="22"/>
        </w:rPr>
        <w:t>d</w:t>
      </w:r>
      <w:r w:rsidRPr="00513BDD">
        <w:rPr>
          <w:rFonts w:eastAsia="Times New Roman" w:cs="Arial"/>
          <w:spacing w:val="9"/>
          <w:sz w:val="22"/>
          <w:szCs w:val="22"/>
        </w:rPr>
        <w:t xml:space="preserve"> </w:t>
      </w:r>
      <w:r w:rsidRPr="00513BDD">
        <w:rPr>
          <w:rFonts w:eastAsia="Times New Roman" w:cs="Arial"/>
          <w:spacing w:val="2"/>
          <w:w w:val="103"/>
          <w:sz w:val="22"/>
          <w:szCs w:val="22"/>
        </w:rPr>
        <w:t>e</w:t>
      </w:r>
      <w:r w:rsidRPr="00513BDD">
        <w:rPr>
          <w:rFonts w:eastAsia="Times New Roman" w:cs="Arial"/>
          <w:spacing w:val="-1"/>
          <w:w w:val="103"/>
          <w:sz w:val="22"/>
          <w:szCs w:val="22"/>
        </w:rPr>
        <w:t>n</w:t>
      </w:r>
      <w:r w:rsidRPr="00513BDD">
        <w:rPr>
          <w:rFonts w:eastAsia="Times New Roman" w:cs="Arial"/>
          <w:w w:val="103"/>
          <w:sz w:val="22"/>
          <w:szCs w:val="22"/>
        </w:rPr>
        <w:t>vir</w:t>
      </w:r>
      <w:r w:rsidRPr="00513BDD">
        <w:rPr>
          <w:rFonts w:eastAsia="Times New Roman" w:cs="Arial"/>
          <w:spacing w:val="1"/>
          <w:w w:val="103"/>
          <w:sz w:val="22"/>
          <w:szCs w:val="22"/>
        </w:rPr>
        <w:t>o</w:t>
      </w:r>
      <w:r w:rsidRPr="00513BDD">
        <w:rPr>
          <w:rFonts w:eastAsia="Times New Roman" w:cs="Arial"/>
          <w:w w:val="103"/>
          <w:sz w:val="22"/>
          <w:szCs w:val="22"/>
        </w:rPr>
        <w:t xml:space="preserve">nment </w:t>
      </w:r>
    </w:p>
    <w:p w:rsidR="0032149E" w:rsidRPr="00513BDD" w:rsidRDefault="0032149E" w:rsidP="00E54685">
      <w:pPr>
        <w:widowControl w:val="0"/>
        <w:spacing w:before="7" w:after="0" w:line="249" w:lineRule="auto"/>
        <w:ind w:right="2422"/>
        <w:jc w:val="both"/>
        <w:rPr>
          <w:rFonts w:eastAsia="Times New Roman" w:cs="Arial"/>
          <w:sz w:val="22"/>
          <w:szCs w:val="22"/>
        </w:rPr>
      </w:pPr>
      <w:r w:rsidRPr="00513BDD">
        <w:rPr>
          <w:rFonts w:eastAsia="Times New Roman" w:cs="Arial"/>
          <w:sz w:val="22"/>
          <w:szCs w:val="22"/>
        </w:rPr>
        <w:t>c.</w:t>
      </w:r>
      <w:r w:rsidRPr="00513BDD">
        <w:rPr>
          <w:rFonts w:eastAsia="Times New Roman" w:cs="Arial"/>
          <w:spacing w:val="6"/>
          <w:sz w:val="22"/>
          <w:szCs w:val="22"/>
        </w:rPr>
        <w:t xml:space="preserve"> </w:t>
      </w:r>
      <w:r w:rsidRPr="00513BDD">
        <w:rPr>
          <w:rFonts w:eastAsia="Times New Roman" w:cs="Arial"/>
          <w:sz w:val="22"/>
          <w:szCs w:val="22"/>
        </w:rPr>
        <w:t>other</w:t>
      </w:r>
      <w:r w:rsidRPr="00513BDD">
        <w:rPr>
          <w:rFonts w:eastAsia="Times New Roman" w:cs="Arial"/>
          <w:spacing w:val="14"/>
          <w:sz w:val="22"/>
          <w:szCs w:val="22"/>
        </w:rPr>
        <w:t xml:space="preserve"> </w:t>
      </w:r>
      <w:r w:rsidRPr="00513BDD">
        <w:rPr>
          <w:rFonts w:eastAsia="Times New Roman" w:cs="Arial"/>
          <w:sz w:val="22"/>
          <w:szCs w:val="22"/>
        </w:rPr>
        <w:t>ad</w:t>
      </w:r>
      <w:r w:rsidRPr="00513BDD">
        <w:rPr>
          <w:rFonts w:eastAsia="Times New Roman" w:cs="Arial"/>
          <w:spacing w:val="1"/>
          <w:sz w:val="22"/>
          <w:szCs w:val="22"/>
        </w:rPr>
        <w:t>v</w:t>
      </w:r>
      <w:r w:rsidRPr="00513BDD">
        <w:rPr>
          <w:rFonts w:eastAsia="Times New Roman" w:cs="Arial"/>
          <w:sz w:val="22"/>
          <w:szCs w:val="22"/>
        </w:rPr>
        <w:t>erse</w:t>
      </w:r>
      <w:r w:rsidRPr="00513BDD">
        <w:rPr>
          <w:rFonts w:eastAsia="Times New Roman" w:cs="Arial"/>
          <w:spacing w:val="20"/>
          <w:sz w:val="22"/>
          <w:szCs w:val="22"/>
        </w:rPr>
        <w:t xml:space="preserve"> </w:t>
      </w:r>
      <w:r w:rsidRPr="00513BDD">
        <w:rPr>
          <w:rFonts w:eastAsia="Times New Roman" w:cs="Arial"/>
          <w:spacing w:val="1"/>
          <w:w w:val="103"/>
          <w:sz w:val="22"/>
          <w:szCs w:val="22"/>
        </w:rPr>
        <w:t>i</w:t>
      </w:r>
      <w:r w:rsidRPr="00513BDD">
        <w:rPr>
          <w:rFonts w:eastAsia="Times New Roman" w:cs="Arial"/>
          <w:spacing w:val="-1"/>
          <w:w w:val="103"/>
          <w:sz w:val="22"/>
          <w:szCs w:val="22"/>
        </w:rPr>
        <w:t>m</w:t>
      </w:r>
      <w:r w:rsidRPr="00513BDD">
        <w:rPr>
          <w:rFonts w:eastAsia="Times New Roman" w:cs="Arial"/>
          <w:spacing w:val="1"/>
          <w:w w:val="103"/>
          <w:sz w:val="22"/>
          <w:szCs w:val="22"/>
        </w:rPr>
        <w:t>p</w:t>
      </w:r>
      <w:r w:rsidRPr="00513BDD">
        <w:rPr>
          <w:rFonts w:eastAsia="Times New Roman" w:cs="Arial"/>
          <w:w w:val="103"/>
          <w:sz w:val="22"/>
          <w:szCs w:val="22"/>
        </w:rPr>
        <w:t>ac</w:t>
      </w:r>
      <w:r w:rsidRPr="00513BDD">
        <w:rPr>
          <w:rFonts w:eastAsia="Times New Roman" w:cs="Arial"/>
          <w:spacing w:val="1"/>
          <w:w w:val="103"/>
          <w:sz w:val="22"/>
          <w:szCs w:val="22"/>
        </w:rPr>
        <w:t>t</w:t>
      </w:r>
      <w:r w:rsidRPr="00513BDD">
        <w:rPr>
          <w:rFonts w:eastAsia="Times New Roman" w:cs="Arial"/>
          <w:w w:val="103"/>
          <w:sz w:val="22"/>
          <w:szCs w:val="22"/>
        </w:rPr>
        <w:t>s</w:t>
      </w:r>
    </w:p>
    <w:p w:rsidR="0032149E" w:rsidRPr="00513BDD" w:rsidRDefault="0032149E" w:rsidP="00E54685">
      <w:pPr>
        <w:widowControl w:val="0"/>
        <w:spacing w:before="8" w:after="0" w:line="190" w:lineRule="exact"/>
        <w:jc w:val="both"/>
        <w:rPr>
          <w:rFonts w:eastAsia="Calibri" w:cs="Arial"/>
          <w:sz w:val="22"/>
          <w:szCs w:val="22"/>
        </w:rPr>
      </w:pPr>
    </w:p>
    <w:p w:rsidR="0032149E" w:rsidRPr="00513BDD" w:rsidRDefault="0032149E" w:rsidP="00E54685">
      <w:pPr>
        <w:widowControl w:val="0"/>
        <w:tabs>
          <w:tab w:val="left" w:pos="800"/>
        </w:tabs>
        <w:spacing w:before="39" w:after="0"/>
        <w:ind w:right="-20"/>
        <w:jc w:val="both"/>
        <w:rPr>
          <w:rFonts w:eastAsia="Times New Roman" w:cs="Arial"/>
          <w:sz w:val="22"/>
          <w:szCs w:val="22"/>
        </w:rPr>
      </w:pPr>
      <w:r w:rsidRPr="00513BDD">
        <w:rPr>
          <w:rFonts w:eastAsia="Times New Roman" w:cs="Arial"/>
          <w:b/>
          <w:bCs/>
          <w:sz w:val="22"/>
          <w:szCs w:val="22"/>
        </w:rPr>
        <w:t>3.</w:t>
      </w:r>
      <w:r w:rsidRPr="00513BDD">
        <w:rPr>
          <w:rFonts w:eastAsia="Times New Roman" w:cs="Arial"/>
          <w:b/>
          <w:bCs/>
          <w:spacing w:val="-45"/>
          <w:sz w:val="22"/>
          <w:szCs w:val="22"/>
        </w:rPr>
        <w:t xml:space="preserve"> </w:t>
      </w:r>
      <w:r w:rsidRPr="00513BDD">
        <w:rPr>
          <w:rFonts w:eastAsia="Times New Roman" w:cs="Arial"/>
          <w:b/>
          <w:bCs/>
          <w:sz w:val="22"/>
          <w:szCs w:val="22"/>
        </w:rPr>
        <w:tab/>
      </w:r>
      <w:r w:rsidRPr="00513BDD">
        <w:rPr>
          <w:rFonts w:eastAsia="Times New Roman" w:cs="Arial"/>
          <w:b/>
          <w:bCs/>
          <w:spacing w:val="-1"/>
          <w:w w:val="103"/>
          <w:sz w:val="22"/>
          <w:szCs w:val="22"/>
        </w:rPr>
        <w:t>I</w:t>
      </w:r>
      <w:r w:rsidRPr="00513BDD">
        <w:rPr>
          <w:rFonts w:eastAsia="Times New Roman" w:cs="Arial"/>
          <w:b/>
          <w:bCs/>
          <w:w w:val="103"/>
          <w:sz w:val="22"/>
          <w:szCs w:val="22"/>
        </w:rPr>
        <w:t>ndustries</w:t>
      </w:r>
    </w:p>
    <w:p w:rsidR="0032149E" w:rsidRPr="00513BDD" w:rsidRDefault="0032149E" w:rsidP="00E54685">
      <w:pPr>
        <w:widowControl w:val="0"/>
        <w:spacing w:before="7" w:after="0"/>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789312" behindDoc="1" locked="0" layoutInCell="1" allowOverlap="1" wp14:anchorId="031433DE" wp14:editId="391688A4">
                <wp:simplePos x="0" y="0"/>
                <wp:positionH relativeFrom="page">
                  <wp:posOffset>6350635</wp:posOffset>
                </wp:positionH>
                <wp:positionV relativeFrom="paragraph">
                  <wp:posOffset>148590</wp:posOffset>
                </wp:positionV>
                <wp:extent cx="196850" cy="1270"/>
                <wp:effectExtent l="6985" t="5715" r="5715" b="12065"/>
                <wp:wrapNone/>
                <wp:docPr id="12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34"/>
                          <a:chExt cx="310" cy="2"/>
                        </a:xfrm>
                      </wpg:grpSpPr>
                      <wps:wsp>
                        <wps:cNvPr id="125" name="Freeform 117"/>
                        <wps:cNvSpPr>
                          <a:spLocks/>
                        </wps:cNvSpPr>
                        <wps:spPr bwMode="auto">
                          <a:xfrm>
                            <a:off x="10001" y="234"/>
                            <a:ext cx="310" cy="2"/>
                          </a:xfrm>
                          <a:custGeom>
                            <a:avLst/>
                            <a:gdLst>
                              <a:gd name="T0" fmla="+- 0 10001 10001"/>
                              <a:gd name="T1" fmla="*/ T0 w 310"/>
                              <a:gd name="T2" fmla="+- 0 10310 10001"/>
                              <a:gd name="T3" fmla="*/ T2 w 310"/>
                            </a:gdLst>
                            <a:ahLst/>
                            <a:cxnLst>
                              <a:cxn ang="0">
                                <a:pos x="T1" y="0"/>
                              </a:cxn>
                              <a:cxn ang="0">
                                <a:pos x="T3" y="0"/>
                              </a:cxn>
                            </a:cxnLst>
                            <a:rect l="0" t="0" r="r" b="b"/>
                            <a:pathLst>
                              <a:path w="310">
                                <a:moveTo>
                                  <a:pt x="0" y="0"/>
                                </a:moveTo>
                                <a:lnTo>
                                  <a:pt x="309"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500.05pt;margin-top:11.7pt;width:15.5pt;height:.1pt;z-index:-251527168;mso-position-horizontal-relative:page" coordorigin="10001,23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">
                <v:shape id="Freeform 117" o:spid="_x0000_s1027" style="position:absolute;left:10001;top:23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Q7cIA&#10;AADcAAAADwAAAGRycy9kb3ducmV2LnhtbERPS4vCMBC+L/gfwgjeNFVc0WoUEXwdVtgq6HFsxrbY&#10;TEoTtfvvzcLC3ubje85s0ZhSPKl2hWUF/V4Egji1uuBMwem47o5BOI+ssbRMCn7IwWLe+phhrO2L&#10;v+mZ+EyEEHYxKsi9r2IpXZqTQdezFXHgbrY26AOsM6lrfIVwU8pBFI2kwYJDQ44VrXJK78nDKJg8&#10;tri6HoZ32uw3WWm++JIczkp12s1yCsJT4//Ff+6dDvMHn/D7TLh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lDtwgAAANwAAAAPAAAAAAAAAAAAAAAAAJgCAABkcnMvZG93&#10;bnJldi54bWxQSwUGAAAAAAQABAD1AAAAhwMAAAAA&#10;" path="m,l309,e" filled="f" strokeweight=".14578mm">
                  <v:path arrowok="t" o:connecttype="custom" o:connectlocs="0,0;309,0" o:connectangles="0,0"/>
                </v:shape>
                <w10:wrap anchorx="page"/>
              </v:group>
            </w:pict>
          </mc:Fallback>
        </mc:AlternateContent>
      </w:r>
      <w:r w:rsidRPr="00513BDD">
        <w:rPr>
          <w:rFonts w:eastAsia="Times New Roman" w:cs="Arial"/>
          <w:sz w:val="22"/>
          <w:szCs w:val="22"/>
        </w:rPr>
        <w:t>a.</w:t>
      </w:r>
      <w:r w:rsidRPr="00513BDD">
        <w:rPr>
          <w:rFonts w:eastAsia="Times New Roman" w:cs="Arial"/>
          <w:spacing w:val="6"/>
          <w:sz w:val="22"/>
          <w:szCs w:val="22"/>
        </w:rPr>
        <w:t xml:space="preserve"> </w:t>
      </w:r>
      <w:r w:rsidRPr="00513BDD">
        <w:rPr>
          <w:rFonts w:eastAsia="Times New Roman" w:cs="Arial"/>
          <w:spacing w:val="1"/>
          <w:sz w:val="22"/>
          <w:szCs w:val="22"/>
        </w:rPr>
        <w:t>i</w:t>
      </w:r>
      <w:r w:rsidRPr="00513BDD">
        <w:rPr>
          <w:rFonts w:eastAsia="Times New Roman" w:cs="Arial"/>
          <w:spacing w:val="-1"/>
          <w:sz w:val="22"/>
          <w:szCs w:val="22"/>
        </w:rPr>
        <w:t>m</w:t>
      </w:r>
      <w:r w:rsidRPr="00513BDD">
        <w:rPr>
          <w:rFonts w:eastAsia="Times New Roman" w:cs="Arial"/>
          <w:sz w:val="22"/>
          <w:szCs w:val="22"/>
        </w:rPr>
        <w:t>pacts</w:t>
      </w:r>
      <w:r w:rsidRPr="00513BDD">
        <w:rPr>
          <w:rFonts w:eastAsia="Times New Roman" w:cs="Arial"/>
          <w:spacing w:val="22"/>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9"/>
          <w:sz w:val="22"/>
          <w:szCs w:val="22"/>
        </w:rPr>
        <w:t xml:space="preserve"> </w:t>
      </w:r>
      <w:r w:rsidRPr="00513BDD">
        <w:rPr>
          <w:rFonts w:eastAsia="Times New Roman" w:cs="Arial"/>
          <w:sz w:val="22"/>
          <w:szCs w:val="22"/>
        </w:rPr>
        <w:t>run-off</w:t>
      </w:r>
      <w:r w:rsidRPr="00513BDD">
        <w:rPr>
          <w:rFonts w:eastAsia="Times New Roman" w:cs="Arial"/>
          <w:spacing w:val="20"/>
          <w:sz w:val="22"/>
          <w:szCs w:val="22"/>
        </w:rPr>
        <w:t xml:space="preserve"> </w:t>
      </w:r>
      <w:r w:rsidRPr="00513BDD">
        <w:rPr>
          <w:rFonts w:eastAsia="Times New Roman" w:cs="Arial"/>
          <w:sz w:val="22"/>
          <w:szCs w:val="22"/>
        </w:rPr>
        <w:t>and</w:t>
      </w:r>
      <w:r w:rsidRPr="00513BDD">
        <w:rPr>
          <w:rFonts w:eastAsia="Times New Roman" w:cs="Arial"/>
          <w:spacing w:val="11"/>
          <w:sz w:val="22"/>
          <w:szCs w:val="22"/>
        </w:rPr>
        <w:t xml:space="preserve"> </w:t>
      </w:r>
      <w:r w:rsidRPr="00513BDD">
        <w:rPr>
          <w:rFonts w:eastAsia="Times New Roman" w:cs="Arial"/>
          <w:spacing w:val="2"/>
          <w:sz w:val="22"/>
          <w:szCs w:val="22"/>
        </w:rPr>
        <w:t>r</w:t>
      </w:r>
      <w:r w:rsidRPr="00513BDD">
        <w:rPr>
          <w:rFonts w:eastAsia="Times New Roman" w:cs="Arial"/>
          <w:spacing w:val="-1"/>
          <w:sz w:val="22"/>
          <w:szCs w:val="22"/>
        </w:rPr>
        <w:t>u</w:t>
      </w:r>
      <w:r w:rsidRPr="00513BDD">
        <w:rPr>
          <w:rFonts w:eastAsia="Times New Roman" w:cs="Arial"/>
          <w:sz w:val="22"/>
          <w:szCs w:val="22"/>
        </w:rPr>
        <w:t>n-</w:t>
      </w:r>
      <w:r w:rsidRPr="00513BDD">
        <w:rPr>
          <w:rFonts w:eastAsia="Times New Roman" w:cs="Arial"/>
          <w:spacing w:val="1"/>
          <w:sz w:val="22"/>
          <w:szCs w:val="22"/>
        </w:rPr>
        <w:t>o</w:t>
      </w:r>
      <w:r w:rsidRPr="00513BDD">
        <w:rPr>
          <w:rFonts w:eastAsia="Times New Roman" w:cs="Arial"/>
          <w:sz w:val="22"/>
          <w:szCs w:val="22"/>
        </w:rPr>
        <w:t>n</w:t>
      </w:r>
      <w:r w:rsidRPr="00513BDD">
        <w:rPr>
          <w:rFonts w:eastAsia="Times New Roman" w:cs="Arial"/>
          <w:spacing w:val="18"/>
          <w:sz w:val="22"/>
          <w:szCs w:val="22"/>
        </w:rPr>
        <w:t xml:space="preserve"> </w:t>
      </w:r>
      <w:r w:rsidRPr="00513BDD">
        <w:rPr>
          <w:rFonts w:eastAsia="Times New Roman" w:cs="Arial"/>
          <w:w w:val="103"/>
          <w:sz w:val="22"/>
          <w:szCs w:val="22"/>
        </w:rPr>
        <w:t>wa</w:t>
      </w:r>
      <w:r w:rsidRPr="00513BDD">
        <w:rPr>
          <w:rFonts w:eastAsia="Times New Roman" w:cs="Arial"/>
          <w:spacing w:val="1"/>
          <w:w w:val="103"/>
          <w:sz w:val="22"/>
          <w:szCs w:val="22"/>
        </w:rPr>
        <w:t>t</w:t>
      </w:r>
      <w:r w:rsidRPr="00513BDD">
        <w:rPr>
          <w:rFonts w:eastAsia="Times New Roman" w:cs="Arial"/>
          <w:w w:val="103"/>
          <w:sz w:val="22"/>
          <w:szCs w:val="22"/>
        </w:rPr>
        <w:t>er</w:t>
      </w:r>
    </w:p>
    <w:p w:rsidR="00FA3AF5" w:rsidRDefault="0032149E" w:rsidP="00E54685">
      <w:pPr>
        <w:widowControl w:val="0"/>
        <w:spacing w:before="7" w:after="0" w:line="249" w:lineRule="auto"/>
        <w:ind w:right="2830"/>
        <w:jc w:val="both"/>
        <w:rPr>
          <w:rFonts w:eastAsia="Times New Roman" w:cs="Arial"/>
          <w:w w:val="103"/>
          <w:sz w:val="22"/>
          <w:szCs w:val="22"/>
        </w:rPr>
      </w:pPr>
      <w:r w:rsidRPr="00513BDD">
        <w:rPr>
          <w:rFonts w:eastAsia="Calibri" w:cs="Arial"/>
          <w:noProof/>
          <w:sz w:val="22"/>
          <w:szCs w:val="22"/>
        </w:rPr>
        <mc:AlternateContent>
          <mc:Choice Requires="wpg">
            <w:drawing>
              <wp:anchor distT="0" distB="0" distL="114300" distR="114300" simplePos="0" relativeHeight="251790336" behindDoc="1" locked="0" layoutInCell="1" allowOverlap="1" wp14:anchorId="3084CFE0" wp14:editId="72279C1D">
                <wp:simplePos x="0" y="0"/>
                <wp:positionH relativeFrom="page">
                  <wp:posOffset>6350000</wp:posOffset>
                </wp:positionH>
                <wp:positionV relativeFrom="paragraph">
                  <wp:posOffset>148590</wp:posOffset>
                </wp:positionV>
                <wp:extent cx="196850" cy="1270"/>
                <wp:effectExtent l="6350" t="5715" r="6350" b="12065"/>
                <wp:wrapNone/>
                <wp:docPr id="12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0" y="234"/>
                          <a:chExt cx="310" cy="2"/>
                        </a:xfrm>
                      </wpg:grpSpPr>
                      <wps:wsp>
                        <wps:cNvPr id="123" name="Freeform 115"/>
                        <wps:cNvSpPr>
                          <a:spLocks/>
                        </wps:cNvSpPr>
                        <wps:spPr bwMode="auto">
                          <a:xfrm>
                            <a:off x="10000" y="234"/>
                            <a:ext cx="310" cy="2"/>
                          </a:xfrm>
                          <a:custGeom>
                            <a:avLst/>
                            <a:gdLst>
                              <a:gd name="T0" fmla="+- 0 10000 10000"/>
                              <a:gd name="T1" fmla="*/ T0 w 310"/>
                              <a:gd name="T2" fmla="+- 0 10310 10000"/>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500pt;margin-top:11.7pt;width:15.5pt;height:.1pt;z-index:-251526144;mso-position-horizontal-relative:page" coordorigin="10000,23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">
                <v:shape id="Freeform 115" o:spid="_x0000_s1027" style="position:absolute;left:10000;top:23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tAsIA&#10;AADcAAAADwAAAGRycy9kb3ducmV2LnhtbERPS4vCMBC+L/gfwgjeNFUX0WoUEXwdVtgq6HFsxrbY&#10;TEoTtfvvzcLC3ubje85s0ZhSPKl2hWUF/V4Egji1uuBMwem47o5BOI+ssbRMCn7IwWLe+phhrO2L&#10;v+mZ+EyEEHYxKsi9r2IpXZqTQdezFXHgbrY26AOsM6lrfIVwU8pBFI2kwYJDQ44VrXJK78nDKJg8&#10;tri6Hj7vtNlvstJ88SU5nJXqtJvlFISnxv+L/9w7HeYPhvD7TLh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20CwgAAANwAAAAPAAAAAAAAAAAAAAAAAJgCAABkcnMvZG93&#10;bnJldi54bWxQSwUGAAAAAAQABAD1AAAAhwM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791360" behindDoc="1" locked="0" layoutInCell="1" allowOverlap="1" wp14:anchorId="749CF945" wp14:editId="4513CC1E">
                <wp:simplePos x="0" y="0"/>
                <wp:positionH relativeFrom="page">
                  <wp:posOffset>6350000</wp:posOffset>
                </wp:positionH>
                <wp:positionV relativeFrom="paragraph">
                  <wp:posOffset>300355</wp:posOffset>
                </wp:positionV>
                <wp:extent cx="196850" cy="1270"/>
                <wp:effectExtent l="6350" t="5080" r="6350" b="12700"/>
                <wp:wrapNone/>
                <wp:docPr id="12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0" y="473"/>
                          <a:chExt cx="310" cy="2"/>
                        </a:xfrm>
                      </wpg:grpSpPr>
                      <wps:wsp>
                        <wps:cNvPr id="121" name="Freeform 113"/>
                        <wps:cNvSpPr>
                          <a:spLocks/>
                        </wps:cNvSpPr>
                        <wps:spPr bwMode="auto">
                          <a:xfrm>
                            <a:off x="10000" y="473"/>
                            <a:ext cx="310" cy="2"/>
                          </a:xfrm>
                          <a:custGeom>
                            <a:avLst/>
                            <a:gdLst>
                              <a:gd name="T0" fmla="+- 0 10000 10000"/>
                              <a:gd name="T1" fmla="*/ T0 w 310"/>
                              <a:gd name="T2" fmla="+- 0 10310 10000"/>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500pt;margin-top:23.65pt;width:15.5pt;height:.1pt;z-index:-251525120;mso-position-horizontal-relative:page" coordorigin="10000,473"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">
                <v:shape id="Freeform 113" o:spid="_x0000_s1027" style="position:absolute;left:10000;top:473;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7sIA&#10;AADcAAAADwAAAGRycy9kb3ducmV2LnhtbERPTYvCMBC9C/sfwix426aKiFajiLDu7kHBKuhxbMa2&#10;2ExKE7X+eyMseJvH+5zpvDWVuFHjSssKelEMgjizuuRcwX73/TUC4TyyxsoyKXiQg/nsozPFRNs7&#10;b+mW+lyEEHYJKii8rxMpXVaQQRfZmjhwZ9sY9AE2udQN3kO4qWQ/jofSYMmhocCalgVll/RqFIyv&#10;P7g8bQYXWv2t8sqs+ZhuDkp1P9vFBISn1r/F/+5fHeb3e/B6Jl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VbuwgAAANwAAAAPAAAAAAAAAAAAAAAAAJgCAABkcnMvZG93&#10;bnJldi54bWxQSwUGAAAAAAQABAD1AAAAhwMAAAAA&#10;" path="m,l310,e" filled="f" strokeweight=".14578mm">
                  <v:path arrowok="t" o:connecttype="custom" o:connectlocs="0,0;310,0" o:connectangles="0,0"/>
                </v:shape>
                <w10:wrap anchorx="page"/>
              </v:group>
            </w:pict>
          </mc:Fallback>
        </mc:AlternateContent>
      </w:r>
      <w:r w:rsidRPr="00513BDD">
        <w:rPr>
          <w:rFonts w:eastAsia="Times New Roman" w:cs="Arial"/>
          <w:spacing w:val="-1"/>
          <w:sz w:val="22"/>
          <w:szCs w:val="22"/>
        </w:rPr>
        <w:t>b</w:t>
      </w:r>
      <w:r w:rsidRPr="00513BDD">
        <w:rPr>
          <w:rFonts w:eastAsia="Times New Roman" w:cs="Arial"/>
          <w:sz w:val="22"/>
          <w:szCs w:val="22"/>
        </w:rPr>
        <w:t>.</w:t>
      </w:r>
      <w:r w:rsidRPr="00513BDD">
        <w:rPr>
          <w:rFonts w:eastAsia="Times New Roman" w:cs="Arial"/>
          <w:spacing w:val="7"/>
          <w:sz w:val="22"/>
          <w:szCs w:val="22"/>
        </w:rPr>
        <w:t xml:space="preserve"> </w:t>
      </w:r>
      <w:r w:rsidRPr="00513BDD">
        <w:rPr>
          <w:rFonts w:eastAsia="Times New Roman" w:cs="Arial"/>
          <w:spacing w:val="1"/>
          <w:sz w:val="22"/>
          <w:szCs w:val="22"/>
        </w:rPr>
        <w:t>i</w:t>
      </w:r>
      <w:r w:rsidRPr="00513BDD">
        <w:rPr>
          <w:rFonts w:eastAsia="Times New Roman" w:cs="Arial"/>
          <w:spacing w:val="-2"/>
          <w:sz w:val="22"/>
          <w:szCs w:val="22"/>
        </w:rPr>
        <w:t>m</w:t>
      </w:r>
      <w:r w:rsidRPr="00513BDD">
        <w:rPr>
          <w:rFonts w:eastAsia="Times New Roman" w:cs="Arial"/>
          <w:spacing w:val="1"/>
          <w:sz w:val="22"/>
          <w:szCs w:val="22"/>
        </w:rPr>
        <w:t>p</w:t>
      </w:r>
      <w:r w:rsidRPr="00513BDD">
        <w:rPr>
          <w:rFonts w:eastAsia="Times New Roman" w:cs="Arial"/>
          <w:sz w:val="22"/>
          <w:szCs w:val="22"/>
        </w:rPr>
        <w:t>act</w:t>
      </w:r>
      <w:r w:rsidRPr="00513BDD">
        <w:rPr>
          <w:rFonts w:eastAsia="Times New Roman" w:cs="Arial"/>
          <w:spacing w:val="19"/>
          <w:sz w:val="22"/>
          <w:szCs w:val="22"/>
        </w:rPr>
        <w:t xml:space="preserve"> </w:t>
      </w:r>
      <w:r w:rsidRPr="00513BDD">
        <w:rPr>
          <w:rFonts w:eastAsia="Times New Roman" w:cs="Arial"/>
          <w:sz w:val="22"/>
          <w:szCs w:val="22"/>
        </w:rPr>
        <w:t>of</w:t>
      </w:r>
      <w:r w:rsidRPr="00513BDD">
        <w:rPr>
          <w:rFonts w:eastAsia="Times New Roman" w:cs="Arial"/>
          <w:spacing w:val="8"/>
          <w:sz w:val="22"/>
          <w:szCs w:val="22"/>
        </w:rPr>
        <w:t xml:space="preserve"> </w:t>
      </w:r>
      <w:r w:rsidRPr="00513BDD">
        <w:rPr>
          <w:rFonts w:eastAsia="Times New Roman" w:cs="Arial"/>
          <w:sz w:val="22"/>
          <w:szCs w:val="22"/>
        </w:rPr>
        <w:t>fa</w:t>
      </w:r>
      <w:r w:rsidRPr="00513BDD">
        <w:rPr>
          <w:rFonts w:eastAsia="Times New Roman" w:cs="Arial"/>
          <w:spacing w:val="2"/>
          <w:sz w:val="22"/>
          <w:szCs w:val="22"/>
        </w:rPr>
        <w:t>r</w:t>
      </w:r>
      <w:r w:rsidRPr="00513BDD">
        <w:rPr>
          <w:rFonts w:eastAsia="Times New Roman" w:cs="Arial"/>
          <w:spacing w:val="-2"/>
          <w:sz w:val="22"/>
          <w:szCs w:val="22"/>
        </w:rPr>
        <w:t>m</w:t>
      </w:r>
      <w:r w:rsidRPr="00513BDD">
        <w:rPr>
          <w:rFonts w:eastAsia="Times New Roman" w:cs="Arial"/>
          <w:spacing w:val="1"/>
          <w:sz w:val="22"/>
          <w:szCs w:val="22"/>
        </w:rPr>
        <w:t>i</w:t>
      </w:r>
      <w:r w:rsidRPr="00513BDD">
        <w:rPr>
          <w:rFonts w:eastAsia="Times New Roman" w:cs="Arial"/>
          <w:sz w:val="22"/>
          <w:szCs w:val="22"/>
        </w:rPr>
        <w:t>ng</w:t>
      </w:r>
      <w:r w:rsidRPr="00513BDD">
        <w:rPr>
          <w:rFonts w:eastAsia="Times New Roman" w:cs="Arial"/>
          <w:spacing w:val="21"/>
          <w:sz w:val="22"/>
          <w:szCs w:val="22"/>
        </w:rPr>
        <w:t xml:space="preserve"> </w:t>
      </w:r>
      <w:r w:rsidRPr="00513BDD">
        <w:rPr>
          <w:rFonts w:eastAsia="Times New Roman" w:cs="Arial"/>
          <w:sz w:val="22"/>
          <w:szCs w:val="22"/>
        </w:rPr>
        <w:t>such</w:t>
      </w:r>
      <w:r w:rsidRPr="00513BDD">
        <w:rPr>
          <w:rFonts w:eastAsia="Times New Roman" w:cs="Arial"/>
          <w:spacing w:val="14"/>
          <w:sz w:val="22"/>
          <w:szCs w:val="22"/>
        </w:rPr>
        <w:t xml:space="preserve"> </w:t>
      </w:r>
      <w:r w:rsidRPr="00513BDD">
        <w:rPr>
          <w:rFonts w:eastAsia="Times New Roman" w:cs="Arial"/>
          <w:sz w:val="22"/>
          <w:szCs w:val="22"/>
        </w:rPr>
        <w:t>as</w:t>
      </w:r>
      <w:r w:rsidRPr="00513BDD">
        <w:rPr>
          <w:rFonts w:eastAsia="Times New Roman" w:cs="Arial"/>
          <w:spacing w:val="7"/>
          <w:sz w:val="22"/>
          <w:szCs w:val="22"/>
        </w:rPr>
        <w:t xml:space="preserve"> </w:t>
      </w:r>
      <w:r w:rsidRPr="00513BDD">
        <w:rPr>
          <w:rFonts w:eastAsia="Times New Roman" w:cs="Arial"/>
          <w:sz w:val="22"/>
          <w:szCs w:val="22"/>
        </w:rPr>
        <w:t>inten</w:t>
      </w:r>
      <w:r w:rsidRPr="00513BDD">
        <w:rPr>
          <w:rFonts w:eastAsia="Times New Roman" w:cs="Arial"/>
          <w:spacing w:val="-1"/>
          <w:sz w:val="22"/>
          <w:szCs w:val="22"/>
        </w:rPr>
        <w:t>s</w:t>
      </w:r>
      <w:r w:rsidRPr="00513BDD">
        <w:rPr>
          <w:rFonts w:eastAsia="Times New Roman" w:cs="Arial"/>
          <w:sz w:val="22"/>
          <w:szCs w:val="22"/>
        </w:rPr>
        <w:t>if</w:t>
      </w:r>
      <w:r w:rsidRPr="00513BDD">
        <w:rPr>
          <w:rFonts w:eastAsia="Times New Roman" w:cs="Arial"/>
          <w:spacing w:val="1"/>
          <w:sz w:val="22"/>
          <w:szCs w:val="22"/>
        </w:rPr>
        <w:t>i</w:t>
      </w:r>
      <w:r w:rsidRPr="00513BDD">
        <w:rPr>
          <w:rFonts w:eastAsia="Times New Roman" w:cs="Arial"/>
          <w:sz w:val="22"/>
          <w:szCs w:val="22"/>
        </w:rPr>
        <w:t>ca</w:t>
      </w:r>
      <w:r w:rsidRPr="00513BDD">
        <w:rPr>
          <w:rFonts w:eastAsia="Times New Roman" w:cs="Arial"/>
          <w:spacing w:val="1"/>
          <w:sz w:val="22"/>
          <w:szCs w:val="22"/>
        </w:rPr>
        <w:t>t</w:t>
      </w:r>
      <w:r w:rsidRPr="00513BDD">
        <w:rPr>
          <w:rFonts w:eastAsia="Times New Roman" w:cs="Arial"/>
          <w:sz w:val="22"/>
          <w:szCs w:val="22"/>
        </w:rPr>
        <w:t>ion</w:t>
      </w:r>
      <w:r w:rsidRPr="00513BDD">
        <w:rPr>
          <w:rFonts w:eastAsia="Times New Roman" w:cs="Arial"/>
          <w:spacing w:val="37"/>
          <w:sz w:val="22"/>
          <w:szCs w:val="22"/>
        </w:rPr>
        <w:t xml:space="preserve"> </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7"/>
          <w:sz w:val="22"/>
          <w:szCs w:val="22"/>
        </w:rPr>
        <w:t xml:space="preserve"> </w:t>
      </w:r>
      <w:r w:rsidRPr="00513BDD">
        <w:rPr>
          <w:rFonts w:eastAsia="Times New Roman" w:cs="Arial"/>
          <w:w w:val="103"/>
          <w:sz w:val="22"/>
          <w:szCs w:val="22"/>
        </w:rPr>
        <w:t>exte</w:t>
      </w:r>
      <w:r w:rsidRPr="00513BDD">
        <w:rPr>
          <w:rFonts w:eastAsia="Times New Roman" w:cs="Arial"/>
          <w:spacing w:val="-1"/>
          <w:w w:val="103"/>
          <w:sz w:val="22"/>
          <w:szCs w:val="22"/>
        </w:rPr>
        <w:t>n</w:t>
      </w:r>
      <w:r w:rsidRPr="00513BDD">
        <w:rPr>
          <w:rFonts w:eastAsia="Times New Roman" w:cs="Arial"/>
          <w:w w:val="103"/>
          <w:sz w:val="22"/>
          <w:szCs w:val="22"/>
        </w:rPr>
        <w:t>s</w:t>
      </w:r>
      <w:r w:rsidRPr="00513BDD">
        <w:rPr>
          <w:rFonts w:eastAsia="Times New Roman" w:cs="Arial"/>
          <w:spacing w:val="1"/>
          <w:w w:val="103"/>
          <w:sz w:val="22"/>
          <w:szCs w:val="22"/>
        </w:rPr>
        <w:t>i</w:t>
      </w:r>
      <w:r w:rsidRPr="00513BDD">
        <w:rPr>
          <w:rFonts w:eastAsia="Times New Roman" w:cs="Arial"/>
          <w:w w:val="103"/>
          <w:sz w:val="22"/>
          <w:szCs w:val="22"/>
        </w:rPr>
        <w:t xml:space="preserve">fication </w:t>
      </w:r>
    </w:p>
    <w:p w:rsidR="0032149E" w:rsidRPr="00513BDD" w:rsidRDefault="0032149E" w:rsidP="00E54685">
      <w:pPr>
        <w:widowControl w:val="0"/>
        <w:spacing w:before="7" w:after="0" w:line="249" w:lineRule="auto"/>
        <w:ind w:right="2830"/>
        <w:jc w:val="both"/>
        <w:rPr>
          <w:rFonts w:eastAsia="Times New Roman" w:cs="Arial"/>
          <w:sz w:val="22"/>
          <w:szCs w:val="22"/>
        </w:rPr>
      </w:pPr>
      <w:r w:rsidRPr="00513BDD">
        <w:rPr>
          <w:rFonts w:eastAsia="Times New Roman" w:cs="Arial"/>
          <w:sz w:val="22"/>
          <w:szCs w:val="22"/>
        </w:rPr>
        <w:t>c.</w:t>
      </w:r>
      <w:r w:rsidRPr="00513BDD">
        <w:rPr>
          <w:rFonts w:eastAsia="Times New Roman" w:cs="Arial"/>
          <w:spacing w:val="6"/>
          <w:sz w:val="22"/>
          <w:szCs w:val="22"/>
        </w:rPr>
        <w:t xml:space="preserve"> </w:t>
      </w:r>
      <w:r w:rsidRPr="00513BDD">
        <w:rPr>
          <w:rFonts w:eastAsia="Times New Roman" w:cs="Arial"/>
          <w:spacing w:val="1"/>
          <w:sz w:val="22"/>
          <w:szCs w:val="22"/>
        </w:rPr>
        <w:t>i</w:t>
      </w:r>
      <w:r w:rsidRPr="00513BDD">
        <w:rPr>
          <w:rFonts w:eastAsia="Times New Roman" w:cs="Arial"/>
          <w:spacing w:val="-1"/>
          <w:sz w:val="22"/>
          <w:szCs w:val="22"/>
        </w:rPr>
        <w:t>m</w:t>
      </w:r>
      <w:r w:rsidRPr="00513BDD">
        <w:rPr>
          <w:rFonts w:eastAsia="Times New Roman" w:cs="Arial"/>
          <w:sz w:val="22"/>
          <w:szCs w:val="22"/>
        </w:rPr>
        <w:t>pact</w:t>
      </w:r>
      <w:r w:rsidRPr="00513BDD">
        <w:rPr>
          <w:rFonts w:eastAsia="Times New Roman" w:cs="Arial"/>
          <w:spacing w:val="18"/>
          <w:sz w:val="22"/>
          <w:szCs w:val="22"/>
        </w:rPr>
        <w:t xml:space="preserve"> </w:t>
      </w:r>
      <w:r w:rsidRPr="00513BDD">
        <w:rPr>
          <w:rFonts w:eastAsia="Times New Roman" w:cs="Arial"/>
          <w:sz w:val="22"/>
          <w:szCs w:val="22"/>
        </w:rPr>
        <w:t>of</w:t>
      </w:r>
      <w:r w:rsidRPr="00513BDD">
        <w:rPr>
          <w:rFonts w:eastAsia="Times New Roman" w:cs="Arial"/>
          <w:spacing w:val="8"/>
          <w:sz w:val="22"/>
          <w:szCs w:val="22"/>
        </w:rPr>
        <w:t xml:space="preserve"> </w:t>
      </w:r>
      <w:r w:rsidRPr="00513BDD">
        <w:rPr>
          <w:rFonts w:eastAsia="Times New Roman" w:cs="Arial"/>
          <w:spacing w:val="1"/>
          <w:sz w:val="22"/>
          <w:szCs w:val="22"/>
        </w:rPr>
        <w:t>o</w:t>
      </w:r>
      <w:r w:rsidRPr="00513BDD">
        <w:rPr>
          <w:rFonts w:eastAsia="Times New Roman" w:cs="Arial"/>
          <w:sz w:val="22"/>
          <w:szCs w:val="22"/>
        </w:rPr>
        <w:t>t</w:t>
      </w:r>
      <w:r w:rsidRPr="00513BDD">
        <w:rPr>
          <w:rFonts w:eastAsia="Times New Roman" w:cs="Arial"/>
          <w:spacing w:val="-1"/>
          <w:sz w:val="22"/>
          <w:szCs w:val="22"/>
        </w:rPr>
        <w:t>h</w:t>
      </w:r>
      <w:r w:rsidRPr="00513BDD">
        <w:rPr>
          <w:rFonts w:eastAsia="Times New Roman" w:cs="Arial"/>
          <w:spacing w:val="1"/>
          <w:sz w:val="22"/>
          <w:szCs w:val="22"/>
        </w:rPr>
        <w:t>e</w:t>
      </w:r>
      <w:r w:rsidRPr="00513BDD">
        <w:rPr>
          <w:rFonts w:eastAsia="Times New Roman" w:cs="Arial"/>
          <w:sz w:val="22"/>
          <w:szCs w:val="22"/>
        </w:rPr>
        <w:t>r</w:t>
      </w:r>
      <w:r w:rsidRPr="00513BDD">
        <w:rPr>
          <w:rFonts w:eastAsia="Times New Roman" w:cs="Arial"/>
          <w:spacing w:val="14"/>
          <w:sz w:val="22"/>
          <w:szCs w:val="22"/>
        </w:rPr>
        <w:t xml:space="preserve"> </w:t>
      </w:r>
      <w:r w:rsidRPr="00513BDD">
        <w:rPr>
          <w:rFonts w:eastAsia="Times New Roman" w:cs="Arial"/>
          <w:w w:val="103"/>
          <w:sz w:val="22"/>
          <w:szCs w:val="22"/>
        </w:rPr>
        <w:t>factors</w:t>
      </w:r>
    </w:p>
    <w:p w:rsidR="0032149E" w:rsidRPr="00513BDD" w:rsidRDefault="0032149E" w:rsidP="00E54685">
      <w:pPr>
        <w:widowControl w:val="0"/>
        <w:spacing w:before="10" w:after="0" w:line="190" w:lineRule="exact"/>
        <w:jc w:val="both"/>
        <w:rPr>
          <w:rFonts w:eastAsia="Calibri" w:cs="Arial"/>
          <w:sz w:val="22"/>
          <w:szCs w:val="22"/>
        </w:rPr>
      </w:pPr>
    </w:p>
    <w:p w:rsidR="0032149E" w:rsidRPr="00513BDD" w:rsidRDefault="0032149E" w:rsidP="00E54685">
      <w:pPr>
        <w:widowControl w:val="0"/>
        <w:tabs>
          <w:tab w:val="left" w:pos="800"/>
        </w:tabs>
        <w:spacing w:before="39" w:after="0"/>
        <w:ind w:right="-20"/>
        <w:jc w:val="both"/>
        <w:rPr>
          <w:rFonts w:eastAsia="Times New Roman" w:cs="Arial"/>
          <w:sz w:val="22"/>
          <w:szCs w:val="22"/>
        </w:rPr>
      </w:pPr>
      <w:r w:rsidRPr="00513BDD">
        <w:rPr>
          <w:rFonts w:eastAsia="Times New Roman" w:cs="Arial"/>
          <w:b/>
          <w:bCs/>
          <w:sz w:val="22"/>
          <w:szCs w:val="22"/>
        </w:rPr>
        <w:t>4.</w:t>
      </w:r>
      <w:r w:rsidRPr="00513BDD">
        <w:rPr>
          <w:rFonts w:eastAsia="Times New Roman" w:cs="Arial"/>
          <w:b/>
          <w:bCs/>
          <w:spacing w:val="-45"/>
          <w:sz w:val="22"/>
          <w:szCs w:val="22"/>
        </w:rPr>
        <w:t xml:space="preserve"> </w:t>
      </w:r>
      <w:r w:rsidRPr="00513BDD">
        <w:rPr>
          <w:rFonts w:eastAsia="Times New Roman" w:cs="Arial"/>
          <w:b/>
          <w:bCs/>
          <w:sz w:val="22"/>
          <w:szCs w:val="22"/>
        </w:rPr>
        <w:tab/>
        <w:t>Air</w:t>
      </w:r>
      <w:r w:rsidRPr="00513BDD">
        <w:rPr>
          <w:rFonts w:eastAsia="Times New Roman" w:cs="Arial"/>
          <w:b/>
          <w:bCs/>
          <w:spacing w:val="11"/>
          <w:sz w:val="22"/>
          <w:szCs w:val="22"/>
        </w:rPr>
        <w:t xml:space="preserve"> </w:t>
      </w:r>
      <w:r w:rsidRPr="00513BDD">
        <w:rPr>
          <w:rFonts w:eastAsia="Times New Roman" w:cs="Arial"/>
          <w:b/>
          <w:bCs/>
          <w:w w:val="103"/>
          <w:sz w:val="22"/>
          <w:szCs w:val="22"/>
        </w:rPr>
        <w:t>Q</w:t>
      </w:r>
      <w:r w:rsidRPr="00513BDD">
        <w:rPr>
          <w:rFonts w:eastAsia="Times New Roman" w:cs="Arial"/>
          <w:b/>
          <w:bCs/>
          <w:spacing w:val="1"/>
          <w:w w:val="103"/>
          <w:sz w:val="22"/>
          <w:szCs w:val="22"/>
        </w:rPr>
        <w:t>u</w:t>
      </w:r>
      <w:r w:rsidRPr="00513BDD">
        <w:rPr>
          <w:rFonts w:eastAsia="Times New Roman" w:cs="Arial"/>
          <w:b/>
          <w:bCs/>
          <w:spacing w:val="-1"/>
          <w:w w:val="103"/>
          <w:sz w:val="22"/>
          <w:szCs w:val="22"/>
        </w:rPr>
        <w:t>a</w:t>
      </w:r>
      <w:r w:rsidRPr="00513BDD">
        <w:rPr>
          <w:rFonts w:eastAsia="Times New Roman" w:cs="Arial"/>
          <w:b/>
          <w:bCs/>
          <w:w w:val="103"/>
          <w:sz w:val="22"/>
          <w:szCs w:val="22"/>
        </w:rPr>
        <w:t>lity</w:t>
      </w:r>
    </w:p>
    <w:p w:rsidR="0032149E" w:rsidRPr="00513BDD" w:rsidRDefault="0032149E" w:rsidP="00E54685">
      <w:pPr>
        <w:widowControl w:val="0"/>
        <w:spacing w:before="5" w:after="0"/>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792384" behindDoc="1" locked="0" layoutInCell="1" allowOverlap="1" wp14:anchorId="350EA060" wp14:editId="0D2B553A">
                <wp:simplePos x="0" y="0"/>
                <wp:positionH relativeFrom="page">
                  <wp:posOffset>6350635</wp:posOffset>
                </wp:positionH>
                <wp:positionV relativeFrom="paragraph">
                  <wp:posOffset>147320</wp:posOffset>
                </wp:positionV>
                <wp:extent cx="196850" cy="1270"/>
                <wp:effectExtent l="6985" t="13970" r="5715" b="3810"/>
                <wp:wrapNone/>
                <wp:docPr id="11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32"/>
                          <a:chExt cx="310" cy="2"/>
                        </a:xfrm>
                      </wpg:grpSpPr>
                      <wps:wsp>
                        <wps:cNvPr id="119" name="Freeform 111"/>
                        <wps:cNvSpPr>
                          <a:spLocks/>
                        </wps:cNvSpPr>
                        <wps:spPr bwMode="auto">
                          <a:xfrm>
                            <a:off x="10001" y="232"/>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500.05pt;margin-top:11.6pt;width:15.5pt;height:.1pt;z-index:-251524096;mso-position-horizontal-relative:page" coordorigin="10001,232"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">
                <v:shape id="Freeform 111" o:spid="_x0000_s1027" style="position:absolute;left:10001;top:232;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QVcIA&#10;AADcAAAADwAAAGRycy9kb3ducmV2LnhtbERPS4vCMBC+L/gfwgjetqkiy1qNIoKPPShYBT2OzdgW&#10;m0lponb//UZY8DYf33Mms9ZU4kGNKy0r6EcxCOLM6pJzBcfD8vMbhPPIGivLpOCXHMymnY8JJto+&#10;eU+P1OcihLBLUEHhfZ1I6bKCDLrI1sSBu9rGoA+wyaVu8BnCTSUHcfwlDZYcGgqsaVFQdkvvRsHo&#10;vsbFZTe80epnlVdmy+d0d1Kq123nYxCeWv8W/7s3Oszvj+D1TLh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5BVwgAAANwAAAAPAAAAAAAAAAAAAAAAAJgCAABkcnMvZG93&#10;bnJldi54bWxQSwUGAAAAAAQABAD1AAAAhwMAAAAA&#10;" path="m,l310,e" filled="f" strokeweight=".14578mm">
                  <v:path arrowok="t" o:connecttype="custom" o:connectlocs="0,0;310,0" o:connectangles="0,0"/>
                </v:shape>
                <w10:wrap anchorx="page"/>
              </v:group>
            </w:pict>
          </mc:Fallback>
        </mc:AlternateContent>
      </w:r>
      <w:r w:rsidRPr="00513BDD">
        <w:rPr>
          <w:rFonts w:eastAsia="Times New Roman" w:cs="Arial"/>
          <w:sz w:val="22"/>
          <w:szCs w:val="22"/>
        </w:rPr>
        <w:t>a.</w:t>
      </w:r>
      <w:r w:rsidR="00CD1750" w:rsidRPr="00513BDD">
        <w:rPr>
          <w:rFonts w:eastAsia="Times New Roman" w:cs="Arial"/>
          <w:sz w:val="22"/>
          <w:szCs w:val="22"/>
        </w:rPr>
        <w:t xml:space="preserve"> </w:t>
      </w:r>
      <w:r w:rsidRPr="00513BDD">
        <w:rPr>
          <w:rFonts w:eastAsia="Times New Roman" w:cs="Arial"/>
          <w:sz w:val="22"/>
          <w:szCs w:val="22"/>
        </w:rPr>
        <w:t>sub</w:t>
      </w:r>
      <w:r w:rsidRPr="00513BDD">
        <w:rPr>
          <w:rFonts w:eastAsia="Times New Roman" w:cs="Arial"/>
          <w:spacing w:val="-1"/>
          <w:sz w:val="22"/>
          <w:szCs w:val="22"/>
        </w:rPr>
        <w:t>s</w:t>
      </w:r>
      <w:r w:rsidRPr="00513BDD">
        <w:rPr>
          <w:rFonts w:eastAsia="Times New Roman" w:cs="Arial"/>
          <w:sz w:val="22"/>
          <w:szCs w:val="22"/>
        </w:rPr>
        <w:t>t</w:t>
      </w:r>
      <w:r w:rsidRPr="00513BDD">
        <w:rPr>
          <w:rFonts w:eastAsia="Times New Roman" w:cs="Arial"/>
          <w:spacing w:val="2"/>
          <w:sz w:val="22"/>
          <w:szCs w:val="22"/>
        </w:rPr>
        <w:t>a</w:t>
      </w:r>
      <w:r w:rsidRPr="00513BDD">
        <w:rPr>
          <w:rFonts w:eastAsia="Times New Roman" w:cs="Arial"/>
          <w:spacing w:val="-1"/>
          <w:sz w:val="22"/>
          <w:szCs w:val="22"/>
        </w:rPr>
        <w:t>n</w:t>
      </w:r>
      <w:r w:rsidRPr="00513BDD">
        <w:rPr>
          <w:rFonts w:eastAsia="Times New Roman" w:cs="Arial"/>
          <w:sz w:val="22"/>
          <w:szCs w:val="22"/>
        </w:rPr>
        <w:t>tial</w:t>
      </w:r>
      <w:r w:rsidRPr="00513BDD">
        <w:rPr>
          <w:rFonts w:eastAsia="Times New Roman" w:cs="Arial"/>
          <w:spacing w:val="29"/>
          <w:sz w:val="22"/>
          <w:szCs w:val="22"/>
        </w:rPr>
        <w:t xml:space="preserve"> </w:t>
      </w:r>
      <w:r w:rsidRPr="00513BDD">
        <w:rPr>
          <w:rFonts w:eastAsia="Times New Roman" w:cs="Arial"/>
          <w:spacing w:val="1"/>
          <w:sz w:val="22"/>
          <w:szCs w:val="22"/>
        </w:rPr>
        <w:t>i</w:t>
      </w:r>
      <w:r w:rsidRPr="00513BDD">
        <w:rPr>
          <w:rFonts w:eastAsia="Times New Roman" w:cs="Arial"/>
          <w:sz w:val="22"/>
          <w:szCs w:val="22"/>
        </w:rPr>
        <w:t>ncrea</w:t>
      </w:r>
      <w:r w:rsidRPr="00513BDD">
        <w:rPr>
          <w:rFonts w:eastAsia="Times New Roman" w:cs="Arial"/>
          <w:spacing w:val="1"/>
          <w:sz w:val="22"/>
          <w:szCs w:val="22"/>
        </w:rPr>
        <w:t>s</w:t>
      </w:r>
      <w:r w:rsidRPr="00513BDD">
        <w:rPr>
          <w:rFonts w:eastAsia="Times New Roman" w:cs="Arial"/>
          <w:sz w:val="22"/>
          <w:szCs w:val="22"/>
        </w:rPr>
        <w:t>e</w:t>
      </w:r>
      <w:r w:rsidRPr="00513BDD">
        <w:rPr>
          <w:rFonts w:eastAsia="Times New Roman" w:cs="Arial"/>
          <w:spacing w:val="22"/>
          <w:sz w:val="22"/>
          <w:szCs w:val="22"/>
        </w:rPr>
        <w:t xml:space="preserve"> </w:t>
      </w:r>
      <w:r w:rsidRPr="00513BDD">
        <w:rPr>
          <w:rFonts w:eastAsia="Times New Roman" w:cs="Arial"/>
          <w:sz w:val="22"/>
          <w:szCs w:val="22"/>
        </w:rPr>
        <w:t>in</w:t>
      </w:r>
      <w:r w:rsidRPr="00513BDD">
        <w:rPr>
          <w:rFonts w:eastAsia="Times New Roman" w:cs="Arial"/>
          <w:spacing w:val="8"/>
          <w:sz w:val="22"/>
          <w:szCs w:val="22"/>
        </w:rPr>
        <w:t xml:space="preserve"> </w:t>
      </w:r>
      <w:r w:rsidRPr="00513BDD">
        <w:rPr>
          <w:rFonts w:eastAsia="Times New Roman" w:cs="Arial"/>
          <w:sz w:val="22"/>
          <w:szCs w:val="22"/>
        </w:rPr>
        <w:t>ons</w:t>
      </w:r>
      <w:r w:rsidRPr="00513BDD">
        <w:rPr>
          <w:rFonts w:eastAsia="Times New Roman" w:cs="Arial"/>
          <w:spacing w:val="1"/>
          <w:sz w:val="22"/>
          <w:szCs w:val="22"/>
        </w:rPr>
        <w:t>i</w:t>
      </w:r>
      <w:r w:rsidRPr="00513BDD">
        <w:rPr>
          <w:rFonts w:eastAsia="Times New Roman" w:cs="Arial"/>
          <w:sz w:val="22"/>
          <w:szCs w:val="22"/>
        </w:rPr>
        <w:t>te</w:t>
      </w:r>
      <w:r w:rsidRPr="00513BDD">
        <w:rPr>
          <w:rFonts w:eastAsia="Times New Roman" w:cs="Arial"/>
          <w:spacing w:val="17"/>
          <w:sz w:val="22"/>
          <w:szCs w:val="22"/>
        </w:rPr>
        <w:t xml:space="preserve"> </w:t>
      </w:r>
      <w:r w:rsidRPr="00513BDD">
        <w:rPr>
          <w:rFonts w:eastAsia="Times New Roman" w:cs="Arial"/>
          <w:sz w:val="22"/>
          <w:szCs w:val="22"/>
        </w:rPr>
        <w:t>air</w:t>
      </w:r>
      <w:r w:rsidRPr="00513BDD">
        <w:rPr>
          <w:rFonts w:eastAsia="Times New Roman" w:cs="Arial"/>
          <w:spacing w:val="8"/>
          <w:sz w:val="22"/>
          <w:szCs w:val="22"/>
        </w:rPr>
        <w:t xml:space="preserve"> </w:t>
      </w:r>
      <w:r w:rsidRPr="00513BDD">
        <w:rPr>
          <w:rFonts w:eastAsia="Times New Roman" w:cs="Arial"/>
          <w:spacing w:val="1"/>
          <w:sz w:val="22"/>
          <w:szCs w:val="22"/>
        </w:rPr>
        <w:t>p</w:t>
      </w:r>
      <w:r w:rsidRPr="00513BDD">
        <w:rPr>
          <w:rFonts w:eastAsia="Times New Roman" w:cs="Arial"/>
          <w:sz w:val="22"/>
          <w:szCs w:val="22"/>
        </w:rPr>
        <w:t>oll</w:t>
      </w:r>
      <w:r w:rsidRPr="00513BDD">
        <w:rPr>
          <w:rFonts w:eastAsia="Times New Roman" w:cs="Arial"/>
          <w:spacing w:val="-2"/>
          <w:sz w:val="22"/>
          <w:szCs w:val="22"/>
        </w:rPr>
        <w:t>u</w:t>
      </w:r>
      <w:r w:rsidRPr="00513BDD">
        <w:rPr>
          <w:rFonts w:eastAsia="Times New Roman" w:cs="Arial"/>
          <w:sz w:val="22"/>
          <w:szCs w:val="22"/>
        </w:rPr>
        <w:t>ta</w:t>
      </w:r>
      <w:r w:rsidRPr="00513BDD">
        <w:rPr>
          <w:rFonts w:eastAsia="Times New Roman" w:cs="Arial"/>
          <w:spacing w:val="1"/>
          <w:sz w:val="22"/>
          <w:szCs w:val="22"/>
        </w:rPr>
        <w:t>n</w:t>
      </w:r>
      <w:r w:rsidRPr="00513BDD">
        <w:rPr>
          <w:rFonts w:eastAsia="Times New Roman" w:cs="Arial"/>
          <w:sz w:val="22"/>
          <w:szCs w:val="22"/>
        </w:rPr>
        <w:t>t</w:t>
      </w:r>
      <w:r w:rsidRPr="00513BDD">
        <w:rPr>
          <w:rFonts w:eastAsia="Times New Roman" w:cs="Arial"/>
          <w:spacing w:val="23"/>
          <w:sz w:val="22"/>
          <w:szCs w:val="22"/>
        </w:rPr>
        <w:t xml:space="preserve"> </w:t>
      </w:r>
      <w:r w:rsidRPr="00513BDD">
        <w:rPr>
          <w:rFonts w:eastAsia="Times New Roman" w:cs="Arial"/>
          <w:sz w:val="22"/>
          <w:szCs w:val="22"/>
        </w:rPr>
        <w:t>emissi</w:t>
      </w:r>
      <w:r w:rsidRPr="00513BDD">
        <w:rPr>
          <w:rFonts w:eastAsia="Times New Roman" w:cs="Arial"/>
          <w:spacing w:val="1"/>
          <w:sz w:val="22"/>
          <w:szCs w:val="22"/>
        </w:rPr>
        <w:t>o</w:t>
      </w:r>
      <w:r w:rsidRPr="00513BDD">
        <w:rPr>
          <w:rFonts w:eastAsia="Times New Roman" w:cs="Arial"/>
          <w:sz w:val="22"/>
          <w:szCs w:val="22"/>
        </w:rPr>
        <w:t>ns</w:t>
      </w:r>
      <w:r w:rsidRPr="00513BDD">
        <w:rPr>
          <w:rFonts w:eastAsia="Times New Roman" w:cs="Arial"/>
          <w:spacing w:val="26"/>
          <w:sz w:val="22"/>
          <w:szCs w:val="22"/>
        </w:rPr>
        <w:t xml:space="preserve"> </w:t>
      </w:r>
      <w:r w:rsidRPr="00513BDD">
        <w:rPr>
          <w:rFonts w:eastAsia="Times New Roman" w:cs="Arial"/>
          <w:w w:val="103"/>
          <w:sz w:val="22"/>
          <w:szCs w:val="22"/>
        </w:rPr>
        <w:t>(constructi</w:t>
      </w:r>
      <w:r w:rsidRPr="00513BDD">
        <w:rPr>
          <w:rFonts w:eastAsia="Times New Roman" w:cs="Arial"/>
          <w:spacing w:val="1"/>
          <w:w w:val="103"/>
          <w:sz w:val="22"/>
          <w:szCs w:val="22"/>
        </w:rPr>
        <w:t>o</w:t>
      </w:r>
      <w:r w:rsidRPr="00513BDD">
        <w:rPr>
          <w:rFonts w:eastAsia="Times New Roman" w:cs="Arial"/>
          <w:spacing w:val="-1"/>
          <w:w w:val="103"/>
          <w:sz w:val="22"/>
          <w:szCs w:val="22"/>
        </w:rPr>
        <w:t>n</w:t>
      </w:r>
      <w:r w:rsidRPr="00513BDD">
        <w:rPr>
          <w:rFonts w:eastAsia="Times New Roman" w:cs="Arial"/>
          <w:w w:val="103"/>
          <w:sz w:val="22"/>
          <w:szCs w:val="22"/>
        </w:rPr>
        <w:t>/</w:t>
      </w:r>
      <w:r w:rsidRPr="00513BDD">
        <w:rPr>
          <w:rFonts w:eastAsia="Times New Roman" w:cs="Arial"/>
          <w:spacing w:val="1"/>
          <w:w w:val="103"/>
          <w:sz w:val="22"/>
          <w:szCs w:val="22"/>
        </w:rPr>
        <w:t>o</w:t>
      </w:r>
      <w:r w:rsidRPr="00513BDD">
        <w:rPr>
          <w:rFonts w:eastAsia="Times New Roman" w:cs="Arial"/>
          <w:w w:val="103"/>
          <w:sz w:val="22"/>
          <w:szCs w:val="22"/>
        </w:rPr>
        <w:t>perat</w:t>
      </w:r>
      <w:r w:rsidRPr="00513BDD">
        <w:rPr>
          <w:rFonts w:eastAsia="Times New Roman" w:cs="Arial"/>
          <w:spacing w:val="1"/>
          <w:w w:val="103"/>
          <w:sz w:val="22"/>
          <w:szCs w:val="22"/>
        </w:rPr>
        <w:t>io</w:t>
      </w:r>
      <w:r w:rsidRPr="00513BDD">
        <w:rPr>
          <w:rFonts w:eastAsia="Times New Roman" w:cs="Arial"/>
          <w:w w:val="103"/>
          <w:sz w:val="22"/>
          <w:szCs w:val="22"/>
        </w:rPr>
        <w:t>n)</w:t>
      </w:r>
    </w:p>
    <w:p w:rsidR="0032149E" w:rsidRPr="00513BDD" w:rsidRDefault="0032149E" w:rsidP="00E54685">
      <w:pPr>
        <w:widowControl w:val="0"/>
        <w:spacing w:before="9" w:after="0" w:line="247" w:lineRule="auto"/>
        <w:ind w:right="891"/>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793408" behindDoc="1" locked="0" layoutInCell="1" allowOverlap="1" wp14:anchorId="52713716" wp14:editId="5C5B167D">
                <wp:simplePos x="0" y="0"/>
                <wp:positionH relativeFrom="page">
                  <wp:posOffset>6351270</wp:posOffset>
                </wp:positionH>
                <wp:positionV relativeFrom="paragraph">
                  <wp:posOffset>149860</wp:posOffset>
                </wp:positionV>
                <wp:extent cx="196850" cy="1270"/>
                <wp:effectExtent l="7620" t="6985" r="5080" b="10795"/>
                <wp:wrapNone/>
                <wp:docPr id="11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2" y="236"/>
                          <a:chExt cx="310" cy="2"/>
                        </a:xfrm>
                      </wpg:grpSpPr>
                      <wps:wsp>
                        <wps:cNvPr id="117" name="Freeform 109"/>
                        <wps:cNvSpPr>
                          <a:spLocks/>
                        </wps:cNvSpPr>
                        <wps:spPr bwMode="auto">
                          <a:xfrm>
                            <a:off x="10002" y="236"/>
                            <a:ext cx="310" cy="2"/>
                          </a:xfrm>
                          <a:custGeom>
                            <a:avLst/>
                            <a:gdLst>
                              <a:gd name="T0" fmla="+- 0 10002 10002"/>
                              <a:gd name="T1" fmla="*/ T0 w 310"/>
                              <a:gd name="T2" fmla="+- 0 10312 10002"/>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500.1pt;margin-top:11.8pt;width:15.5pt;height:.1pt;z-index:-251523072;mso-position-horizontal-relative:page" coordorigin="10002,236"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">
                <v:shape id="Freeform 109" o:spid="_x0000_s1027" style="position:absolute;left:10002;top:236;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hvMMA&#10;AADcAAAADwAAAGRycy9kb3ducmV2LnhtbERPTWvCQBC9C/6HZQq91Y1SbJu6igRM60GhaUGP0+w0&#10;CWZnQ3YT4793hYK3ebzPWawGU4ueWldZVjCdRCCIc6srLhT8fG+eXkE4j6yxtkwKLuRgtRyPFhhr&#10;e+Yv6jNfiBDCLkYFpfdNLKXLSzLoJrYhDtyfbQ36ANtC6hbPIdzUchZFc2mw4tBQYkNJSfkp64yC&#10;t+4Dk9/984nSbVrUZsfHbH9Q6vFhWL+D8DT4u/jf/anD/OkL3J4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ShvMMAAADcAAAADwAAAAAAAAAAAAAAAACYAgAAZHJzL2Rv&#10;d25yZXYueG1sUEsFBgAAAAAEAAQA9QAAAIgDA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794432" behindDoc="1" locked="0" layoutInCell="1" allowOverlap="1" wp14:anchorId="2D7AAEE6" wp14:editId="56948033">
                <wp:simplePos x="0" y="0"/>
                <wp:positionH relativeFrom="page">
                  <wp:posOffset>6351270</wp:posOffset>
                </wp:positionH>
                <wp:positionV relativeFrom="paragraph">
                  <wp:posOffset>300990</wp:posOffset>
                </wp:positionV>
                <wp:extent cx="196850" cy="1270"/>
                <wp:effectExtent l="7620" t="5715" r="5080" b="12065"/>
                <wp:wrapNone/>
                <wp:docPr id="11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2" y="474"/>
                          <a:chExt cx="310" cy="2"/>
                        </a:xfrm>
                      </wpg:grpSpPr>
                      <wps:wsp>
                        <wps:cNvPr id="115" name="Freeform 107"/>
                        <wps:cNvSpPr>
                          <a:spLocks/>
                        </wps:cNvSpPr>
                        <wps:spPr bwMode="auto">
                          <a:xfrm>
                            <a:off x="10002" y="474"/>
                            <a:ext cx="310" cy="2"/>
                          </a:xfrm>
                          <a:custGeom>
                            <a:avLst/>
                            <a:gdLst>
                              <a:gd name="T0" fmla="+- 0 10002 10002"/>
                              <a:gd name="T1" fmla="*/ T0 w 310"/>
                              <a:gd name="T2" fmla="+- 0 10312 10002"/>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500.1pt;margin-top:23.7pt;width:15.5pt;height:.1pt;z-index:-251522048;mso-position-horizontal-relative:page" coordorigin="10002,47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">
                <v:shape id="Freeform 107" o:spid="_x0000_s1027" style="position:absolute;left:10002;top:47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aUMMA&#10;AADcAAAADwAAAGRycy9kb3ducmV2LnhtbERPTWvCQBC9C/6HZQq91Y1SS5u6igRM60GhaUGP0+w0&#10;CWZnQ3YT4793hYK3ebzPWawGU4ueWldZVjCdRCCIc6srLhT8fG+eXkE4j6yxtkwKLuRgtRyPFhhr&#10;e+Yv6jNfiBDCLkYFpfdNLKXLSzLoJrYhDtyfbQ36ANtC6hbPIdzUchZFL9JgxaGhxIaSkvJT1hkF&#10;b90HJr/75xOl27SozY6P2f6g1OPDsH4H4Wnwd/G/+1OH+dM53J4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aUMMAAADcAAAADwAAAAAAAAAAAAAAAACYAgAAZHJzL2Rv&#10;d25yZXYueG1sUEsFBgAAAAAEAAQA9QAAAIgDAAAAAA==&#10;" path="m,l310,e" filled="f" strokeweight=".14578mm">
                  <v:path arrowok="t" o:connecttype="custom" o:connectlocs="0,0;310,0" o:connectangles="0,0"/>
                </v:shape>
                <w10:wrap anchorx="page"/>
              </v:group>
            </w:pict>
          </mc:Fallback>
        </mc:AlternateContent>
      </w:r>
      <w:r w:rsidRPr="00513BDD">
        <w:rPr>
          <w:rFonts w:eastAsia="Times New Roman" w:cs="Arial"/>
          <w:spacing w:val="-1"/>
          <w:sz w:val="22"/>
          <w:szCs w:val="22"/>
        </w:rPr>
        <w:t>b</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pacing w:val="-1"/>
          <w:sz w:val="22"/>
          <w:szCs w:val="22"/>
        </w:rPr>
        <w:t>v</w:t>
      </w:r>
      <w:r w:rsidRPr="00513BDD">
        <w:rPr>
          <w:rFonts w:eastAsia="Times New Roman" w:cs="Arial"/>
          <w:sz w:val="22"/>
          <w:szCs w:val="22"/>
        </w:rPr>
        <w:t>io</w:t>
      </w:r>
      <w:r w:rsidRPr="00513BDD">
        <w:rPr>
          <w:rFonts w:eastAsia="Times New Roman" w:cs="Arial"/>
          <w:spacing w:val="1"/>
          <w:sz w:val="22"/>
          <w:szCs w:val="22"/>
        </w:rPr>
        <w:t>l</w:t>
      </w:r>
      <w:r w:rsidRPr="00513BDD">
        <w:rPr>
          <w:rFonts w:eastAsia="Times New Roman" w:cs="Arial"/>
          <w:sz w:val="22"/>
          <w:szCs w:val="22"/>
        </w:rPr>
        <w:t>ati</w:t>
      </w:r>
      <w:r w:rsidRPr="00513BDD">
        <w:rPr>
          <w:rFonts w:eastAsia="Times New Roman" w:cs="Arial"/>
          <w:spacing w:val="1"/>
          <w:sz w:val="22"/>
          <w:szCs w:val="22"/>
        </w:rPr>
        <w:t>o</w:t>
      </w:r>
      <w:r w:rsidRPr="00513BDD">
        <w:rPr>
          <w:rFonts w:eastAsia="Times New Roman" w:cs="Arial"/>
          <w:sz w:val="22"/>
          <w:szCs w:val="22"/>
        </w:rPr>
        <w:t>n</w:t>
      </w:r>
      <w:r w:rsidRPr="00513BDD">
        <w:rPr>
          <w:rFonts w:eastAsia="Times New Roman" w:cs="Arial"/>
          <w:spacing w:val="21"/>
          <w:sz w:val="22"/>
          <w:szCs w:val="22"/>
        </w:rPr>
        <w:t xml:space="preserve"> </w:t>
      </w:r>
      <w:r w:rsidRPr="00513BDD">
        <w:rPr>
          <w:rFonts w:eastAsia="Times New Roman" w:cs="Arial"/>
          <w:sz w:val="22"/>
          <w:szCs w:val="22"/>
        </w:rPr>
        <w:t>of</w:t>
      </w:r>
      <w:r w:rsidRPr="00513BDD">
        <w:rPr>
          <w:rFonts w:eastAsia="Times New Roman" w:cs="Arial"/>
          <w:spacing w:val="9"/>
          <w:sz w:val="22"/>
          <w:szCs w:val="22"/>
        </w:rPr>
        <w:t xml:space="preserve"> </w:t>
      </w:r>
      <w:r w:rsidRPr="00513BDD">
        <w:rPr>
          <w:rFonts w:eastAsia="Times New Roman" w:cs="Arial"/>
          <w:sz w:val="22"/>
          <w:szCs w:val="22"/>
        </w:rPr>
        <w:t>a</w:t>
      </w:r>
      <w:r w:rsidRPr="00513BDD">
        <w:rPr>
          <w:rFonts w:eastAsia="Times New Roman" w:cs="Arial"/>
          <w:spacing w:val="-1"/>
          <w:sz w:val="22"/>
          <w:szCs w:val="22"/>
        </w:rPr>
        <w:t>p</w:t>
      </w:r>
      <w:r w:rsidRPr="00513BDD">
        <w:rPr>
          <w:rFonts w:eastAsia="Times New Roman" w:cs="Arial"/>
          <w:sz w:val="22"/>
          <w:szCs w:val="22"/>
        </w:rPr>
        <w:t>pl</w:t>
      </w:r>
      <w:r w:rsidRPr="00513BDD">
        <w:rPr>
          <w:rFonts w:eastAsia="Times New Roman" w:cs="Arial"/>
          <w:spacing w:val="1"/>
          <w:sz w:val="22"/>
          <w:szCs w:val="22"/>
        </w:rPr>
        <w:t>i</w:t>
      </w:r>
      <w:r w:rsidRPr="00513BDD">
        <w:rPr>
          <w:rFonts w:eastAsia="Times New Roman" w:cs="Arial"/>
          <w:sz w:val="22"/>
          <w:szCs w:val="22"/>
        </w:rPr>
        <w:t>cable</w:t>
      </w:r>
      <w:r w:rsidRPr="00513BDD">
        <w:rPr>
          <w:rFonts w:eastAsia="Times New Roman" w:cs="Arial"/>
          <w:spacing w:val="27"/>
          <w:sz w:val="22"/>
          <w:szCs w:val="22"/>
        </w:rPr>
        <w:t xml:space="preserve"> </w:t>
      </w:r>
      <w:r w:rsidRPr="00513BDD">
        <w:rPr>
          <w:rFonts w:eastAsia="Times New Roman" w:cs="Arial"/>
          <w:sz w:val="22"/>
          <w:szCs w:val="22"/>
        </w:rPr>
        <w:t>air</w:t>
      </w:r>
      <w:r w:rsidRPr="00513BDD">
        <w:rPr>
          <w:rFonts w:eastAsia="Times New Roman" w:cs="Arial"/>
          <w:spacing w:val="9"/>
          <w:sz w:val="22"/>
          <w:szCs w:val="22"/>
        </w:rPr>
        <w:t xml:space="preserve"> </w:t>
      </w:r>
      <w:r w:rsidRPr="00513BDD">
        <w:rPr>
          <w:rFonts w:eastAsia="Times New Roman" w:cs="Arial"/>
          <w:sz w:val="22"/>
          <w:szCs w:val="22"/>
        </w:rPr>
        <w:t>p</w:t>
      </w:r>
      <w:r w:rsidRPr="00513BDD">
        <w:rPr>
          <w:rFonts w:eastAsia="Times New Roman" w:cs="Arial"/>
          <w:spacing w:val="-1"/>
          <w:sz w:val="22"/>
          <w:szCs w:val="22"/>
        </w:rPr>
        <w:t>o</w:t>
      </w:r>
      <w:r w:rsidRPr="00513BDD">
        <w:rPr>
          <w:rFonts w:eastAsia="Times New Roman" w:cs="Arial"/>
          <w:sz w:val="22"/>
          <w:szCs w:val="22"/>
        </w:rPr>
        <w:t>l</w:t>
      </w:r>
      <w:r w:rsidRPr="00513BDD">
        <w:rPr>
          <w:rFonts w:eastAsia="Times New Roman" w:cs="Arial"/>
          <w:spacing w:val="1"/>
          <w:sz w:val="22"/>
          <w:szCs w:val="22"/>
        </w:rPr>
        <w:t>l</w:t>
      </w:r>
      <w:r w:rsidRPr="00513BDD">
        <w:rPr>
          <w:rFonts w:eastAsia="Times New Roman" w:cs="Arial"/>
          <w:sz w:val="22"/>
          <w:szCs w:val="22"/>
        </w:rPr>
        <w:t>utant</w:t>
      </w:r>
      <w:r w:rsidRPr="00513BDD">
        <w:rPr>
          <w:rFonts w:eastAsia="Times New Roman" w:cs="Arial"/>
          <w:spacing w:val="23"/>
          <w:sz w:val="22"/>
          <w:szCs w:val="22"/>
        </w:rPr>
        <w:t xml:space="preserve"> </w:t>
      </w:r>
      <w:r w:rsidRPr="00513BDD">
        <w:rPr>
          <w:rFonts w:eastAsia="Times New Roman" w:cs="Arial"/>
          <w:spacing w:val="2"/>
          <w:sz w:val="22"/>
          <w:szCs w:val="22"/>
        </w:rPr>
        <w:t>e</w:t>
      </w:r>
      <w:r w:rsidRPr="00513BDD">
        <w:rPr>
          <w:rFonts w:eastAsia="Times New Roman" w:cs="Arial"/>
          <w:spacing w:val="-2"/>
          <w:sz w:val="22"/>
          <w:szCs w:val="22"/>
        </w:rPr>
        <w:t>m</w:t>
      </w:r>
      <w:r w:rsidRPr="00513BDD">
        <w:rPr>
          <w:rFonts w:eastAsia="Times New Roman" w:cs="Arial"/>
          <w:spacing w:val="1"/>
          <w:sz w:val="22"/>
          <w:szCs w:val="22"/>
        </w:rPr>
        <w:t>i</w:t>
      </w:r>
      <w:r w:rsidRPr="00513BDD">
        <w:rPr>
          <w:rFonts w:eastAsia="Times New Roman" w:cs="Arial"/>
          <w:sz w:val="22"/>
          <w:szCs w:val="22"/>
        </w:rPr>
        <w:t>s</w:t>
      </w:r>
      <w:r w:rsidRPr="00513BDD">
        <w:rPr>
          <w:rFonts w:eastAsia="Times New Roman" w:cs="Arial"/>
          <w:spacing w:val="-1"/>
          <w:sz w:val="22"/>
          <w:szCs w:val="22"/>
        </w:rPr>
        <w:t>s</w:t>
      </w:r>
      <w:r w:rsidRPr="00513BDD">
        <w:rPr>
          <w:rFonts w:eastAsia="Times New Roman" w:cs="Arial"/>
          <w:sz w:val="22"/>
          <w:szCs w:val="22"/>
        </w:rPr>
        <w:t>i</w:t>
      </w:r>
      <w:r w:rsidRPr="00513BDD">
        <w:rPr>
          <w:rFonts w:eastAsia="Times New Roman" w:cs="Arial"/>
          <w:spacing w:val="1"/>
          <w:sz w:val="22"/>
          <w:szCs w:val="22"/>
        </w:rPr>
        <w:t>o</w:t>
      </w:r>
      <w:r w:rsidRPr="00513BDD">
        <w:rPr>
          <w:rFonts w:eastAsia="Times New Roman" w:cs="Arial"/>
          <w:spacing w:val="-1"/>
          <w:sz w:val="22"/>
          <w:szCs w:val="22"/>
        </w:rPr>
        <w:t>n</w:t>
      </w:r>
      <w:r w:rsidRPr="00513BDD">
        <w:rPr>
          <w:rFonts w:eastAsia="Times New Roman" w:cs="Arial"/>
          <w:sz w:val="22"/>
          <w:szCs w:val="22"/>
        </w:rPr>
        <w:t>s</w:t>
      </w:r>
      <w:r w:rsidRPr="00513BDD">
        <w:rPr>
          <w:rFonts w:eastAsia="Times New Roman" w:cs="Arial"/>
          <w:spacing w:val="27"/>
          <w:sz w:val="22"/>
          <w:szCs w:val="22"/>
        </w:rPr>
        <w:t xml:space="preserve"> </w:t>
      </w:r>
      <w:r w:rsidRPr="00513BDD">
        <w:rPr>
          <w:rFonts w:eastAsia="Times New Roman" w:cs="Arial"/>
          <w:sz w:val="22"/>
          <w:szCs w:val="22"/>
        </w:rPr>
        <w:t>or</w:t>
      </w:r>
      <w:r w:rsidRPr="00513BDD">
        <w:rPr>
          <w:rFonts w:eastAsia="Times New Roman" w:cs="Arial"/>
          <w:spacing w:val="8"/>
          <w:sz w:val="22"/>
          <w:szCs w:val="22"/>
        </w:rPr>
        <w:t xml:space="preserve"> </w:t>
      </w:r>
      <w:r w:rsidRPr="00513BDD">
        <w:rPr>
          <w:rFonts w:eastAsia="Times New Roman" w:cs="Arial"/>
          <w:spacing w:val="2"/>
          <w:sz w:val="22"/>
          <w:szCs w:val="22"/>
        </w:rPr>
        <w:t>a</w:t>
      </w:r>
      <w:r w:rsidRPr="00513BDD">
        <w:rPr>
          <w:rFonts w:eastAsia="Times New Roman" w:cs="Arial"/>
          <w:spacing w:val="-1"/>
          <w:sz w:val="22"/>
          <w:szCs w:val="22"/>
        </w:rPr>
        <w:t>m</w:t>
      </w:r>
      <w:r w:rsidRPr="00513BDD">
        <w:rPr>
          <w:rFonts w:eastAsia="Times New Roman" w:cs="Arial"/>
          <w:sz w:val="22"/>
          <w:szCs w:val="22"/>
        </w:rPr>
        <w:t>bient</w:t>
      </w:r>
      <w:r w:rsidRPr="00513BDD">
        <w:rPr>
          <w:rFonts w:eastAsia="Times New Roman" w:cs="Arial"/>
          <w:spacing w:val="21"/>
          <w:sz w:val="22"/>
          <w:szCs w:val="22"/>
        </w:rPr>
        <w:t xml:space="preserve"> </w:t>
      </w:r>
      <w:r w:rsidRPr="00513BDD">
        <w:rPr>
          <w:rFonts w:eastAsia="Times New Roman" w:cs="Arial"/>
          <w:sz w:val="22"/>
          <w:szCs w:val="22"/>
        </w:rPr>
        <w:t>co</w:t>
      </w:r>
      <w:r w:rsidRPr="00513BDD">
        <w:rPr>
          <w:rFonts w:eastAsia="Times New Roman" w:cs="Arial"/>
          <w:spacing w:val="1"/>
          <w:sz w:val="22"/>
          <w:szCs w:val="22"/>
        </w:rPr>
        <w:t>n</w:t>
      </w:r>
      <w:r w:rsidRPr="00513BDD">
        <w:rPr>
          <w:rFonts w:eastAsia="Times New Roman" w:cs="Arial"/>
          <w:sz w:val="22"/>
          <w:szCs w:val="22"/>
        </w:rPr>
        <w:t>ce</w:t>
      </w:r>
      <w:r w:rsidRPr="00513BDD">
        <w:rPr>
          <w:rFonts w:eastAsia="Times New Roman" w:cs="Arial"/>
          <w:spacing w:val="-1"/>
          <w:sz w:val="22"/>
          <w:szCs w:val="22"/>
        </w:rPr>
        <w:t>n</w:t>
      </w:r>
      <w:r w:rsidRPr="00513BDD">
        <w:rPr>
          <w:rFonts w:eastAsia="Times New Roman" w:cs="Arial"/>
          <w:sz w:val="22"/>
          <w:szCs w:val="22"/>
        </w:rPr>
        <w:t>t</w:t>
      </w:r>
      <w:r w:rsidRPr="00513BDD">
        <w:rPr>
          <w:rFonts w:eastAsia="Times New Roman" w:cs="Arial"/>
          <w:spacing w:val="2"/>
          <w:sz w:val="22"/>
          <w:szCs w:val="22"/>
        </w:rPr>
        <w:t>r</w:t>
      </w:r>
      <w:r w:rsidRPr="00513BDD">
        <w:rPr>
          <w:rFonts w:eastAsia="Times New Roman" w:cs="Arial"/>
          <w:sz w:val="22"/>
          <w:szCs w:val="22"/>
        </w:rPr>
        <w:t>ati</w:t>
      </w:r>
      <w:r w:rsidRPr="00513BDD">
        <w:rPr>
          <w:rFonts w:eastAsia="Times New Roman" w:cs="Arial"/>
          <w:spacing w:val="1"/>
          <w:sz w:val="22"/>
          <w:szCs w:val="22"/>
        </w:rPr>
        <w:t>o</w:t>
      </w:r>
      <w:r w:rsidRPr="00513BDD">
        <w:rPr>
          <w:rFonts w:eastAsia="Times New Roman" w:cs="Arial"/>
          <w:sz w:val="22"/>
          <w:szCs w:val="22"/>
        </w:rPr>
        <w:t>n</w:t>
      </w:r>
      <w:r w:rsidRPr="00513BDD">
        <w:rPr>
          <w:rFonts w:eastAsia="Times New Roman" w:cs="Arial"/>
          <w:spacing w:val="33"/>
          <w:sz w:val="22"/>
          <w:szCs w:val="22"/>
        </w:rPr>
        <w:t xml:space="preserve"> </w:t>
      </w:r>
      <w:r w:rsidRPr="00513BDD">
        <w:rPr>
          <w:rFonts w:eastAsia="Times New Roman" w:cs="Arial"/>
          <w:w w:val="103"/>
          <w:sz w:val="22"/>
          <w:szCs w:val="22"/>
        </w:rPr>
        <w:t>stan</w:t>
      </w:r>
      <w:r w:rsidRPr="00513BDD">
        <w:rPr>
          <w:rFonts w:eastAsia="Times New Roman" w:cs="Arial"/>
          <w:spacing w:val="1"/>
          <w:w w:val="103"/>
          <w:sz w:val="22"/>
          <w:szCs w:val="22"/>
        </w:rPr>
        <w:t>d</w:t>
      </w:r>
      <w:r w:rsidRPr="00513BDD">
        <w:rPr>
          <w:rFonts w:eastAsia="Times New Roman" w:cs="Arial"/>
          <w:w w:val="103"/>
          <w:sz w:val="22"/>
          <w:szCs w:val="22"/>
        </w:rPr>
        <w:t xml:space="preserve">ards </w:t>
      </w:r>
      <w:r w:rsidRPr="00513BDD">
        <w:rPr>
          <w:rFonts w:eastAsia="Times New Roman" w:cs="Arial"/>
          <w:sz w:val="22"/>
          <w:szCs w:val="22"/>
        </w:rPr>
        <w:t>c.</w:t>
      </w:r>
      <w:r w:rsidR="00CD1750" w:rsidRPr="00513BDD">
        <w:rPr>
          <w:rFonts w:eastAsia="Times New Roman" w:cs="Arial"/>
          <w:sz w:val="22"/>
          <w:szCs w:val="22"/>
        </w:rPr>
        <w:t xml:space="preserve"> </w:t>
      </w:r>
      <w:r w:rsidRPr="00513BDD">
        <w:rPr>
          <w:rFonts w:eastAsia="Times New Roman" w:cs="Arial"/>
          <w:sz w:val="22"/>
          <w:szCs w:val="22"/>
        </w:rPr>
        <w:t>sub</w:t>
      </w:r>
      <w:r w:rsidRPr="00513BDD">
        <w:rPr>
          <w:rFonts w:eastAsia="Times New Roman" w:cs="Arial"/>
          <w:spacing w:val="-1"/>
          <w:sz w:val="22"/>
          <w:szCs w:val="22"/>
        </w:rPr>
        <w:t>s</w:t>
      </w:r>
      <w:r w:rsidRPr="00513BDD">
        <w:rPr>
          <w:rFonts w:eastAsia="Times New Roman" w:cs="Arial"/>
          <w:sz w:val="22"/>
          <w:szCs w:val="22"/>
        </w:rPr>
        <w:t>t</w:t>
      </w:r>
      <w:r w:rsidRPr="00513BDD">
        <w:rPr>
          <w:rFonts w:eastAsia="Times New Roman" w:cs="Arial"/>
          <w:spacing w:val="2"/>
          <w:sz w:val="22"/>
          <w:szCs w:val="22"/>
        </w:rPr>
        <w:t>a</w:t>
      </w:r>
      <w:r w:rsidRPr="00513BDD">
        <w:rPr>
          <w:rFonts w:eastAsia="Times New Roman" w:cs="Arial"/>
          <w:spacing w:val="-1"/>
          <w:sz w:val="22"/>
          <w:szCs w:val="22"/>
        </w:rPr>
        <w:t>n</w:t>
      </w:r>
      <w:r w:rsidRPr="00513BDD">
        <w:rPr>
          <w:rFonts w:eastAsia="Times New Roman" w:cs="Arial"/>
          <w:sz w:val="22"/>
          <w:szCs w:val="22"/>
        </w:rPr>
        <w:t>tial</w:t>
      </w:r>
      <w:r w:rsidRPr="00513BDD">
        <w:rPr>
          <w:rFonts w:eastAsia="Times New Roman" w:cs="Arial"/>
          <w:spacing w:val="29"/>
          <w:sz w:val="22"/>
          <w:szCs w:val="22"/>
        </w:rPr>
        <w:t xml:space="preserve"> </w:t>
      </w:r>
      <w:r w:rsidRPr="00513BDD">
        <w:rPr>
          <w:rFonts w:eastAsia="Times New Roman" w:cs="Arial"/>
          <w:spacing w:val="1"/>
          <w:sz w:val="22"/>
          <w:szCs w:val="22"/>
        </w:rPr>
        <w:t>i</w:t>
      </w:r>
      <w:r w:rsidRPr="00513BDD">
        <w:rPr>
          <w:rFonts w:eastAsia="Times New Roman" w:cs="Arial"/>
          <w:sz w:val="22"/>
          <w:szCs w:val="22"/>
        </w:rPr>
        <w:t>ncrea</w:t>
      </w:r>
      <w:r w:rsidRPr="00513BDD">
        <w:rPr>
          <w:rFonts w:eastAsia="Times New Roman" w:cs="Arial"/>
          <w:spacing w:val="1"/>
          <w:sz w:val="22"/>
          <w:szCs w:val="22"/>
        </w:rPr>
        <w:t>s</w:t>
      </w:r>
      <w:r w:rsidRPr="00513BDD">
        <w:rPr>
          <w:rFonts w:eastAsia="Times New Roman" w:cs="Arial"/>
          <w:sz w:val="22"/>
          <w:szCs w:val="22"/>
        </w:rPr>
        <w:t>e</w:t>
      </w:r>
      <w:r w:rsidRPr="00513BDD">
        <w:rPr>
          <w:rFonts w:eastAsia="Times New Roman" w:cs="Arial"/>
          <w:spacing w:val="22"/>
          <w:sz w:val="22"/>
          <w:szCs w:val="22"/>
        </w:rPr>
        <w:t xml:space="preserve"> </w:t>
      </w:r>
      <w:r w:rsidRPr="00513BDD">
        <w:rPr>
          <w:rFonts w:eastAsia="Times New Roman" w:cs="Arial"/>
          <w:sz w:val="22"/>
          <w:szCs w:val="22"/>
        </w:rPr>
        <w:t>in</w:t>
      </w:r>
      <w:r w:rsidRPr="00513BDD">
        <w:rPr>
          <w:rFonts w:eastAsia="Times New Roman" w:cs="Arial"/>
          <w:spacing w:val="8"/>
          <w:sz w:val="22"/>
          <w:szCs w:val="22"/>
        </w:rPr>
        <w:t xml:space="preserve"> </w:t>
      </w:r>
      <w:r w:rsidRPr="00513BDD">
        <w:rPr>
          <w:rFonts w:eastAsia="Times New Roman" w:cs="Arial"/>
          <w:sz w:val="22"/>
          <w:szCs w:val="22"/>
        </w:rPr>
        <w:t>veh</w:t>
      </w:r>
      <w:r w:rsidRPr="00513BDD">
        <w:rPr>
          <w:rFonts w:eastAsia="Times New Roman" w:cs="Arial"/>
          <w:spacing w:val="1"/>
          <w:sz w:val="22"/>
          <w:szCs w:val="22"/>
        </w:rPr>
        <w:t>i</w:t>
      </w:r>
      <w:r w:rsidRPr="00513BDD">
        <w:rPr>
          <w:rFonts w:eastAsia="Times New Roman" w:cs="Arial"/>
          <w:sz w:val="22"/>
          <w:szCs w:val="22"/>
        </w:rPr>
        <w:t>cle</w:t>
      </w:r>
      <w:r w:rsidRPr="00513BDD">
        <w:rPr>
          <w:rFonts w:eastAsia="Times New Roman" w:cs="Arial"/>
          <w:spacing w:val="19"/>
          <w:sz w:val="22"/>
          <w:szCs w:val="22"/>
        </w:rPr>
        <w:t xml:space="preserve"> </w:t>
      </w:r>
      <w:r w:rsidRPr="00513BDD">
        <w:rPr>
          <w:rFonts w:eastAsia="Times New Roman" w:cs="Arial"/>
          <w:sz w:val="22"/>
          <w:szCs w:val="22"/>
        </w:rPr>
        <w:t>traffic</w:t>
      </w:r>
      <w:r w:rsidRPr="00513BDD">
        <w:rPr>
          <w:rFonts w:eastAsia="Times New Roman" w:cs="Arial"/>
          <w:spacing w:val="18"/>
          <w:sz w:val="22"/>
          <w:szCs w:val="22"/>
        </w:rPr>
        <w:t xml:space="preserve"> </w:t>
      </w:r>
      <w:r w:rsidRPr="00513BDD">
        <w:rPr>
          <w:rFonts w:eastAsia="Times New Roman" w:cs="Arial"/>
          <w:sz w:val="22"/>
          <w:szCs w:val="22"/>
        </w:rPr>
        <w:t>d</w:t>
      </w:r>
      <w:r w:rsidRPr="00513BDD">
        <w:rPr>
          <w:rFonts w:eastAsia="Times New Roman" w:cs="Arial"/>
          <w:spacing w:val="-1"/>
          <w:sz w:val="22"/>
          <w:szCs w:val="22"/>
        </w:rPr>
        <w:t>u</w:t>
      </w:r>
      <w:r w:rsidRPr="00513BDD">
        <w:rPr>
          <w:rFonts w:eastAsia="Times New Roman" w:cs="Arial"/>
          <w:spacing w:val="2"/>
          <w:sz w:val="22"/>
          <w:szCs w:val="22"/>
        </w:rPr>
        <w:t>r</w:t>
      </w:r>
      <w:r w:rsidRPr="00513BDD">
        <w:rPr>
          <w:rFonts w:eastAsia="Times New Roman" w:cs="Arial"/>
          <w:sz w:val="22"/>
          <w:szCs w:val="22"/>
        </w:rPr>
        <w:t>i</w:t>
      </w:r>
      <w:r w:rsidRPr="00513BDD">
        <w:rPr>
          <w:rFonts w:eastAsia="Times New Roman" w:cs="Arial"/>
          <w:spacing w:val="-1"/>
          <w:sz w:val="22"/>
          <w:szCs w:val="22"/>
        </w:rPr>
        <w:t>n</w:t>
      </w:r>
      <w:r w:rsidRPr="00513BDD">
        <w:rPr>
          <w:rFonts w:eastAsia="Times New Roman" w:cs="Arial"/>
          <w:sz w:val="22"/>
          <w:szCs w:val="22"/>
        </w:rPr>
        <w:t>g</w:t>
      </w:r>
      <w:r w:rsidRPr="00513BDD">
        <w:rPr>
          <w:rFonts w:eastAsia="Times New Roman" w:cs="Arial"/>
          <w:spacing w:val="18"/>
          <w:sz w:val="22"/>
          <w:szCs w:val="22"/>
        </w:rPr>
        <w:t xml:space="preserve"> </w:t>
      </w:r>
      <w:r w:rsidRPr="00513BDD">
        <w:rPr>
          <w:rFonts w:eastAsia="Times New Roman" w:cs="Arial"/>
          <w:sz w:val="22"/>
          <w:szCs w:val="22"/>
        </w:rPr>
        <w:t>c</w:t>
      </w:r>
      <w:r w:rsidRPr="00513BDD">
        <w:rPr>
          <w:rFonts w:eastAsia="Times New Roman" w:cs="Arial"/>
          <w:spacing w:val="1"/>
          <w:sz w:val="22"/>
          <w:szCs w:val="22"/>
        </w:rPr>
        <w:t>o</w:t>
      </w:r>
      <w:r w:rsidRPr="00513BDD">
        <w:rPr>
          <w:rFonts w:eastAsia="Times New Roman" w:cs="Arial"/>
          <w:spacing w:val="-1"/>
          <w:sz w:val="22"/>
          <w:szCs w:val="22"/>
        </w:rPr>
        <w:t>n</w:t>
      </w:r>
      <w:r w:rsidRPr="00513BDD">
        <w:rPr>
          <w:rFonts w:eastAsia="Times New Roman" w:cs="Arial"/>
          <w:sz w:val="22"/>
          <w:szCs w:val="22"/>
        </w:rPr>
        <w:t>struct</w:t>
      </w:r>
      <w:r w:rsidRPr="00513BDD">
        <w:rPr>
          <w:rFonts w:eastAsia="Times New Roman" w:cs="Arial"/>
          <w:spacing w:val="1"/>
          <w:sz w:val="22"/>
          <w:szCs w:val="22"/>
        </w:rPr>
        <w:t>i</w:t>
      </w:r>
      <w:r w:rsidRPr="00513BDD">
        <w:rPr>
          <w:rFonts w:eastAsia="Times New Roman" w:cs="Arial"/>
          <w:sz w:val="22"/>
          <w:szCs w:val="22"/>
        </w:rPr>
        <w:t>on</w:t>
      </w:r>
      <w:r w:rsidRPr="00513BDD">
        <w:rPr>
          <w:rFonts w:eastAsia="Times New Roman" w:cs="Arial"/>
          <w:spacing w:val="33"/>
          <w:sz w:val="22"/>
          <w:szCs w:val="22"/>
        </w:rPr>
        <w:t xml:space="preserve"> </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7"/>
          <w:sz w:val="22"/>
          <w:szCs w:val="22"/>
        </w:rPr>
        <w:t xml:space="preserve"> </w:t>
      </w:r>
      <w:r w:rsidRPr="00513BDD">
        <w:rPr>
          <w:rFonts w:eastAsia="Times New Roman" w:cs="Arial"/>
          <w:w w:val="103"/>
          <w:sz w:val="22"/>
          <w:szCs w:val="22"/>
        </w:rPr>
        <w:t>ope</w:t>
      </w:r>
      <w:r w:rsidRPr="00513BDD">
        <w:rPr>
          <w:rFonts w:eastAsia="Times New Roman" w:cs="Arial"/>
          <w:spacing w:val="2"/>
          <w:w w:val="103"/>
          <w:sz w:val="22"/>
          <w:szCs w:val="22"/>
        </w:rPr>
        <w:t>r</w:t>
      </w:r>
      <w:r w:rsidRPr="00513BDD">
        <w:rPr>
          <w:rFonts w:eastAsia="Times New Roman" w:cs="Arial"/>
          <w:w w:val="103"/>
          <w:sz w:val="22"/>
          <w:szCs w:val="22"/>
        </w:rPr>
        <w:t>at</w:t>
      </w:r>
      <w:r w:rsidRPr="00513BDD">
        <w:rPr>
          <w:rFonts w:eastAsia="Times New Roman" w:cs="Arial"/>
          <w:spacing w:val="1"/>
          <w:w w:val="103"/>
          <w:sz w:val="22"/>
          <w:szCs w:val="22"/>
        </w:rPr>
        <w:t>i</w:t>
      </w:r>
      <w:r w:rsidRPr="00513BDD">
        <w:rPr>
          <w:rFonts w:eastAsia="Times New Roman" w:cs="Arial"/>
          <w:spacing w:val="-1"/>
          <w:w w:val="103"/>
          <w:sz w:val="22"/>
          <w:szCs w:val="22"/>
        </w:rPr>
        <w:t>o</w:t>
      </w:r>
      <w:r w:rsidRPr="00513BDD">
        <w:rPr>
          <w:rFonts w:eastAsia="Times New Roman" w:cs="Arial"/>
          <w:w w:val="103"/>
          <w:sz w:val="22"/>
          <w:szCs w:val="22"/>
        </w:rPr>
        <w:t>n</w:t>
      </w:r>
    </w:p>
    <w:p w:rsidR="0032149E" w:rsidRPr="00513BDD" w:rsidRDefault="0032149E" w:rsidP="00E54685">
      <w:pPr>
        <w:widowControl w:val="0"/>
        <w:spacing w:before="1" w:after="0"/>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795456" behindDoc="1" locked="0" layoutInCell="1" allowOverlap="1" wp14:anchorId="1A070BC8" wp14:editId="1B5BB6AC">
                <wp:simplePos x="0" y="0"/>
                <wp:positionH relativeFrom="page">
                  <wp:posOffset>6350000</wp:posOffset>
                </wp:positionH>
                <wp:positionV relativeFrom="paragraph">
                  <wp:posOffset>144780</wp:posOffset>
                </wp:positionV>
                <wp:extent cx="131445" cy="1270"/>
                <wp:effectExtent l="6350" t="11430" r="5080" b="6350"/>
                <wp:wrapNone/>
                <wp:docPr id="11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70"/>
                          <a:chOff x="10000" y="228"/>
                          <a:chExt cx="207" cy="2"/>
                        </a:xfrm>
                      </wpg:grpSpPr>
                      <wps:wsp>
                        <wps:cNvPr id="113" name="Freeform 105"/>
                        <wps:cNvSpPr>
                          <a:spLocks/>
                        </wps:cNvSpPr>
                        <wps:spPr bwMode="auto">
                          <a:xfrm>
                            <a:off x="10000" y="228"/>
                            <a:ext cx="207" cy="2"/>
                          </a:xfrm>
                          <a:custGeom>
                            <a:avLst/>
                            <a:gdLst>
                              <a:gd name="T0" fmla="+- 0 10000 10000"/>
                              <a:gd name="T1" fmla="*/ T0 w 207"/>
                              <a:gd name="T2" fmla="+- 0 10207 10000"/>
                              <a:gd name="T3" fmla="*/ T2 w 207"/>
                            </a:gdLst>
                            <a:ahLst/>
                            <a:cxnLst>
                              <a:cxn ang="0">
                                <a:pos x="T1" y="0"/>
                              </a:cxn>
                              <a:cxn ang="0">
                                <a:pos x="T3" y="0"/>
                              </a:cxn>
                            </a:cxnLst>
                            <a:rect l="0" t="0" r="r" b="b"/>
                            <a:pathLst>
                              <a:path w="207">
                                <a:moveTo>
                                  <a:pt x="0" y="0"/>
                                </a:moveTo>
                                <a:lnTo>
                                  <a:pt x="207"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500pt;margin-top:11.4pt;width:10.35pt;height:.1pt;z-index:-251521024;mso-position-horizontal-relative:page" coordorigin="10000,228" coordsize="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">
                <v:shape id="Freeform 105" o:spid="_x0000_s1027" style="position:absolute;left:10000;top:228;width:207;height:2;visibility:visible;mso-wrap-style:square;v-text-anchor:top" coordsize="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RYcIA&#10;AADcAAAADwAAAGRycy9kb3ducmV2LnhtbERPS2sCMRC+F/ofwhR6q1m3IGU1SlFEWw/1eR82Y3bp&#10;ZrIkcV3/vREKvc3H95zJrLeN6MiH2rGC4SADQVw6XbNRcDws3z5AhIissXFMCm4UYDZ9fppgod2V&#10;d9TtoxEphEOBCqoY20LKUFZkMQxcS5y4s/MWY4LeSO3xmsJtI/MsG0mLNaeGCluaV1T+7i9WQf61&#10;MLxa5P7H9N32dNnMv9vlTanXl/5zDCJSH//Ff+61TvOH7/B4Jl0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FFhwgAAANwAAAAPAAAAAAAAAAAAAAAAAJgCAABkcnMvZG93&#10;bnJldi54bWxQSwUGAAAAAAQABAD1AAAAhwMAAAAA&#10;" path="m,l207,e" filled="f" strokeweight=".14578mm">
                  <v:path arrowok="t" o:connecttype="custom" o:connectlocs="0,0;207,0" o:connectangles="0,0"/>
                </v:shape>
                <w10:wrap anchorx="page"/>
              </v:group>
            </w:pict>
          </mc:Fallback>
        </mc:AlternateContent>
      </w:r>
      <w:r w:rsidRPr="00513BDD">
        <w:rPr>
          <w:rFonts w:eastAsia="Times New Roman" w:cs="Arial"/>
          <w:spacing w:val="-1"/>
          <w:sz w:val="22"/>
          <w:szCs w:val="22"/>
        </w:rPr>
        <w:t>d</w:t>
      </w:r>
      <w:r w:rsidRPr="00513BDD">
        <w:rPr>
          <w:rFonts w:eastAsia="Times New Roman" w:cs="Arial"/>
          <w:sz w:val="22"/>
          <w:szCs w:val="22"/>
        </w:rPr>
        <w:t>.</w:t>
      </w:r>
      <w:r w:rsidR="00CD1750" w:rsidRPr="00513BDD">
        <w:rPr>
          <w:rFonts w:eastAsia="Times New Roman" w:cs="Arial"/>
          <w:sz w:val="22"/>
          <w:szCs w:val="22"/>
        </w:rPr>
        <w:t xml:space="preserve"> </w:t>
      </w:r>
      <w:r w:rsidR="00FA3AF5">
        <w:rPr>
          <w:rFonts w:eastAsia="Times New Roman" w:cs="Arial"/>
          <w:sz w:val="22"/>
          <w:szCs w:val="22"/>
        </w:rPr>
        <w:t>d</w:t>
      </w:r>
      <w:r w:rsidRPr="00513BDD">
        <w:rPr>
          <w:rFonts w:eastAsia="Times New Roman" w:cs="Arial"/>
          <w:sz w:val="22"/>
          <w:szCs w:val="22"/>
        </w:rPr>
        <w:t>e</w:t>
      </w:r>
      <w:r w:rsidRPr="00513BDD">
        <w:rPr>
          <w:rFonts w:eastAsia="Times New Roman" w:cs="Arial"/>
          <w:spacing w:val="-1"/>
          <w:sz w:val="22"/>
          <w:szCs w:val="22"/>
        </w:rPr>
        <w:t>m</w:t>
      </w:r>
      <w:r w:rsidRPr="00513BDD">
        <w:rPr>
          <w:rFonts w:eastAsia="Times New Roman" w:cs="Arial"/>
          <w:sz w:val="22"/>
          <w:szCs w:val="22"/>
        </w:rPr>
        <w:t>olition</w:t>
      </w:r>
      <w:r w:rsidRPr="00513BDD">
        <w:rPr>
          <w:rFonts w:eastAsia="Times New Roman" w:cs="Arial"/>
          <w:spacing w:val="30"/>
          <w:sz w:val="22"/>
          <w:szCs w:val="22"/>
        </w:rPr>
        <w:t xml:space="preserve"> </w:t>
      </w:r>
      <w:r w:rsidRPr="00513BDD">
        <w:rPr>
          <w:rFonts w:eastAsia="Times New Roman" w:cs="Arial"/>
          <w:sz w:val="22"/>
          <w:szCs w:val="22"/>
        </w:rPr>
        <w:t>or</w:t>
      </w:r>
      <w:r w:rsidRPr="00513BDD">
        <w:rPr>
          <w:rFonts w:eastAsia="Times New Roman" w:cs="Arial"/>
          <w:spacing w:val="7"/>
          <w:sz w:val="22"/>
          <w:szCs w:val="22"/>
        </w:rPr>
        <w:t xml:space="preserve"> </w:t>
      </w:r>
      <w:r w:rsidRPr="00513BDD">
        <w:rPr>
          <w:rFonts w:eastAsia="Times New Roman" w:cs="Arial"/>
          <w:spacing w:val="-1"/>
          <w:sz w:val="22"/>
          <w:szCs w:val="22"/>
        </w:rPr>
        <w:t>b</w:t>
      </w:r>
      <w:r w:rsidRPr="00513BDD">
        <w:rPr>
          <w:rFonts w:eastAsia="Times New Roman" w:cs="Arial"/>
          <w:sz w:val="22"/>
          <w:szCs w:val="22"/>
        </w:rPr>
        <w:t>la</w:t>
      </w:r>
      <w:r w:rsidRPr="00513BDD">
        <w:rPr>
          <w:rFonts w:eastAsia="Times New Roman" w:cs="Arial"/>
          <w:spacing w:val="-1"/>
          <w:sz w:val="22"/>
          <w:szCs w:val="22"/>
        </w:rPr>
        <w:t>s</w:t>
      </w:r>
      <w:r w:rsidRPr="00513BDD">
        <w:rPr>
          <w:rFonts w:eastAsia="Times New Roman" w:cs="Arial"/>
          <w:sz w:val="22"/>
          <w:szCs w:val="22"/>
        </w:rPr>
        <w:t>t</w:t>
      </w:r>
      <w:r w:rsidRPr="00513BDD">
        <w:rPr>
          <w:rFonts w:eastAsia="Times New Roman" w:cs="Arial"/>
          <w:spacing w:val="1"/>
          <w:sz w:val="22"/>
          <w:szCs w:val="22"/>
        </w:rPr>
        <w:t>i</w:t>
      </w:r>
      <w:r w:rsidRPr="00513BDD">
        <w:rPr>
          <w:rFonts w:eastAsia="Times New Roman" w:cs="Arial"/>
          <w:sz w:val="22"/>
          <w:szCs w:val="22"/>
        </w:rPr>
        <w:t>ng</w:t>
      </w:r>
      <w:r w:rsidRPr="00513BDD">
        <w:rPr>
          <w:rFonts w:eastAsia="Times New Roman" w:cs="Arial"/>
          <w:spacing w:val="21"/>
          <w:sz w:val="22"/>
          <w:szCs w:val="22"/>
        </w:rPr>
        <w:t xml:space="preserve"> </w:t>
      </w:r>
      <w:r w:rsidRPr="00513BDD">
        <w:rPr>
          <w:rFonts w:eastAsia="Times New Roman" w:cs="Arial"/>
          <w:sz w:val="22"/>
          <w:szCs w:val="22"/>
        </w:rPr>
        <w:t>for</w:t>
      </w:r>
      <w:r w:rsidRPr="00513BDD">
        <w:rPr>
          <w:rFonts w:eastAsia="Times New Roman" w:cs="Arial"/>
          <w:spacing w:val="10"/>
          <w:sz w:val="22"/>
          <w:szCs w:val="22"/>
        </w:rPr>
        <w:t xml:space="preserve"> </w:t>
      </w:r>
      <w:r w:rsidRPr="00513BDD">
        <w:rPr>
          <w:rFonts w:eastAsia="Times New Roman" w:cs="Arial"/>
          <w:w w:val="103"/>
          <w:sz w:val="22"/>
          <w:szCs w:val="22"/>
        </w:rPr>
        <w:t>construct</w:t>
      </w:r>
      <w:r w:rsidRPr="00513BDD">
        <w:rPr>
          <w:rFonts w:eastAsia="Times New Roman" w:cs="Arial"/>
          <w:spacing w:val="1"/>
          <w:w w:val="103"/>
          <w:sz w:val="22"/>
          <w:szCs w:val="22"/>
        </w:rPr>
        <w:t>i</w:t>
      </w:r>
      <w:r w:rsidRPr="00513BDD">
        <w:rPr>
          <w:rFonts w:eastAsia="Times New Roman" w:cs="Arial"/>
          <w:spacing w:val="-1"/>
          <w:w w:val="103"/>
          <w:sz w:val="22"/>
          <w:szCs w:val="22"/>
        </w:rPr>
        <w:t>o</w:t>
      </w:r>
      <w:r w:rsidRPr="00513BDD">
        <w:rPr>
          <w:rFonts w:eastAsia="Times New Roman" w:cs="Arial"/>
          <w:w w:val="103"/>
          <w:sz w:val="22"/>
          <w:szCs w:val="22"/>
        </w:rPr>
        <w:t>n</w:t>
      </w:r>
    </w:p>
    <w:p w:rsidR="00FA3AF5" w:rsidRDefault="0032149E" w:rsidP="00E54685">
      <w:pPr>
        <w:widowControl w:val="0"/>
        <w:spacing w:before="7" w:after="0" w:line="247" w:lineRule="auto"/>
        <w:ind w:right="2650"/>
        <w:jc w:val="both"/>
        <w:rPr>
          <w:rFonts w:eastAsia="Times New Roman" w:cs="Arial"/>
          <w:w w:val="103"/>
          <w:sz w:val="22"/>
          <w:szCs w:val="22"/>
        </w:rPr>
      </w:pPr>
      <w:r w:rsidRPr="00513BDD">
        <w:rPr>
          <w:rFonts w:eastAsia="Calibri" w:cs="Arial"/>
          <w:noProof/>
          <w:sz w:val="22"/>
          <w:szCs w:val="22"/>
        </w:rPr>
        <mc:AlternateContent>
          <mc:Choice Requires="wpg">
            <w:drawing>
              <wp:anchor distT="0" distB="0" distL="114300" distR="114300" simplePos="0" relativeHeight="251796480" behindDoc="1" locked="0" layoutInCell="1" allowOverlap="1" wp14:anchorId="7A074247" wp14:editId="03869B14">
                <wp:simplePos x="0" y="0"/>
                <wp:positionH relativeFrom="page">
                  <wp:posOffset>6351270</wp:posOffset>
                </wp:positionH>
                <wp:positionV relativeFrom="paragraph">
                  <wp:posOffset>148590</wp:posOffset>
                </wp:positionV>
                <wp:extent cx="196215" cy="1270"/>
                <wp:effectExtent l="7620" t="5715" r="5715" b="12065"/>
                <wp:wrapNone/>
                <wp:docPr id="11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1270"/>
                          <a:chOff x="10002" y="234"/>
                          <a:chExt cx="309" cy="2"/>
                        </a:xfrm>
                      </wpg:grpSpPr>
                      <wps:wsp>
                        <wps:cNvPr id="111" name="Freeform 103"/>
                        <wps:cNvSpPr>
                          <a:spLocks/>
                        </wps:cNvSpPr>
                        <wps:spPr bwMode="auto">
                          <a:xfrm>
                            <a:off x="10002" y="234"/>
                            <a:ext cx="309" cy="2"/>
                          </a:xfrm>
                          <a:custGeom>
                            <a:avLst/>
                            <a:gdLst>
                              <a:gd name="T0" fmla="+- 0 10002 10002"/>
                              <a:gd name="T1" fmla="*/ T0 w 309"/>
                              <a:gd name="T2" fmla="+- 0 10311 10002"/>
                              <a:gd name="T3" fmla="*/ T2 w 309"/>
                            </a:gdLst>
                            <a:ahLst/>
                            <a:cxnLst>
                              <a:cxn ang="0">
                                <a:pos x="T1" y="0"/>
                              </a:cxn>
                              <a:cxn ang="0">
                                <a:pos x="T3" y="0"/>
                              </a:cxn>
                            </a:cxnLst>
                            <a:rect l="0" t="0" r="r" b="b"/>
                            <a:pathLst>
                              <a:path w="309">
                                <a:moveTo>
                                  <a:pt x="0" y="0"/>
                                </a:moveTo>
                                <a:lnTo>
                                  <a:pt x="309"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500.1pt;margin-top:11.7pt;width:15.45pt;height:.1pt;z-index:-251520000;mso-position-horizontal-relative:page" coordorigin="10002,234" coordsize="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">
                <v:shape id="Freeform 103" o:spid="_x0000_s1027" style="position:absolute;left:10002;top:234;width:309;height:2;visibility:visible;mso-wrap-style:square;v-text-anchor:top" coordsize="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w48IA&#10;AADcAAAADwAAAGRycy9kb3ducmV2LnhtbERPTWuDQBC9B/Iflgn0FldzaMRmI40QSAqFakvPE3ei&#10;UndW3K0x/75bKPQ2j/c5u3w2vZhodJ1lBUkUgyCure64UfDxflynIJxH1thbJgV3cpDvl4sdZtre&#10;uKSp8o0IIewyVNB6P2RSurolgy6yA3HgrnY06AMcG6lHvIVw08tNHD9Kgx2HhhYHKlqqv6pvo2B6&#10;fXv5tFykF3c+JFjqrT3ft0o9rObnJxCeZv8v/nOfdJifJP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XDjwgAAANwAAAAPAAAAAAAAAAAAAAAAAJgCAABkcnMvZG93&#10;bnJldi54bWxQSwUGAAAAAAQABAD1AAAAhwMAAAAA&#10;" path="m,l309,e" filled="f" strokeweight=".14578mm">
                  <v:path arrowok="t" o:connecttype="custom" o:connectlocs="0,0;309,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797504" behindDoc="1" locked="0" layoutInCell="1" allowOverlap="1" wp14:anchorId="5DF7F65A" wp14:editId="0CB2BB5B">
                <wp:simplePos x="0" y="0"/>
                <wp:positionH relativeFrom="page">
                  <wp:posOffset>6351270</wp:posOffset>
                </wp:positionH>
                <wp:positionV relativeFrom="paragraph">
                  <wp:posOffset>299720</wp:posOffset>
                </wp:positionV>
                <wp:extent cx="196215" cy="1270"/>
                <wp:effectExtent l="7620" t="13970" r="5715" b="3810"/>
                <wp:wrapNone/>
                <wp:docPr id="10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1270"/>
                          <a:chOff x="10002" y="472"/>
                          <a:chExt cx="309" cy="2"/>
                        </a:xfrm>
                      </wpg:grpSpPr>
                      <wps:wsp>
                        <wps:cNvPr id="109" name="Freeform 101"/>
                        <wps:cNvSpPr>
                          <a:spLocks/>
                        </wps:cNvSpPr>
                        <wps:spPr bwMode="auto">
                          <a:xfrm>
                            <a:off x="10002" y="472"/>
                            <a:ext cx="309" cy="2"/>
                          </a:xfrm>
                          <a:custGeom>
                            <a:avLst/>
                            <a:gdLst>
                              <a:gd name="T0" fmla="+- 0 10002 10002"/>
                              <a:gd name="T1" fmla="*/ T0 w 309"/>
                              <a:gd name="T2" fmla="+- 0 10311 10002"/>
                              <a:gd name="T3" fmla="*/ T2 w 309"/>
                            </a:gdLst>
                            <a:ahLst/>
                            <a:cxnLst>
                              <a:cxn ang="0">
                                <a:pos x="T1" y="0"/>
                              </a:cxn>
                              <a:cxn ang="0">
                                <a:pos x="T3" y="0"/>
                              </a:cxn>
                            </a:cxnLst>
                            <a:rect l="0" t="0" r="r" b="b"/>
                            <a:pathLst>
                              <a:path w="309">
                                <a:moveTo>
                                  <a:pt x="0" y="0"/>
                                </a:moveTo>
                                <a:lnTo>
                                  <a:pt x="309"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500.1pt;margin-top:23.6pt;width:15.45pt;height:.1pt;z-index:-251518976;mso-position-horizontal-relative:page" coordorigin="10002,472" coordsize="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">
                <v:shape id="Freeform 101" o:spid="_x0000_s1027" style="position:absolute;left:10002;top:472;width:309;height:2;visibility:visible;mso-wrap-style:square;v-text-anchor:top" coordsize="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OMIA&#10;AADcAAAADwAAAGRycy9kb3ducmV2LnhtbERPTWvCQBC9C/6HZQq96SY9VI3ZhBooVKFQtfQ8ZqdJ&#10;aHY2ZLdJ/PduoeBtHu9z0nwyrRiod41lBfEyAkFcWt1wpeDz/LpYg3AeWWNrmRRcyUGezWcpJtqO&#10;fKTh5CsRQtglqKD2vkukdGVNBt3SdsSB+7a9QR9gX0nd4xjCTSufouhZGmw4NNTYUVFT+XP6NQqG&#10;94/Dl+VifXH7XYxHvbL760qpx4fpZQvC0+Tv4n/3mw7zow38PRMu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uo4wgAAANwAAAAPAAAAAAAAAAAAAAAAAJgCAABkcnMvZG93&#10;bnJldi54bWxQSwUGAAAAAAQABAD1AAAAhwMAAAAA&#10;" path="m,l309,e" filled="f" strokeweight=".14578mm">
                  <v:path arrowok="t" o:connecttype="custom" o:connectlocs="0,0;309,0" o:connectangles="0,0"/>
                </v:shape>
                <w10:wrap anchorx="page"/>
              </v:group>
            </w:pict>
          </mc:Fallback>
        </mc:AlternateContent>
      </w:r>
      <w:r w:rsidRPr="00513BDD">
        <w:rPr>
          <w:rFonts w:eastAsia="Times New Roman" w:cs="Arial"/>
          <w:sz w:val="22"/>
          <w:szCs w:val="22"/>
        </w:rPr>
        <w:t>e.</w:t>
      </w:r>
      <w:r w:rsidR="00CD1750" w:rsidRPr="00513BDD">
        <w:rPr>
          <w:rFonts w:eastAsia="Times New Roman" w:cs="Arial"/>
          <w:sz w:val="22"/>
          <w:szCs w:val="22"/>
        </w:rPr>
        <w:t xml:space="preserve"> </w:t>
      </w:r>
      <w:r w:rsidRPr="00513BDD">
        <w:rPr>
          <w:rFonts w:eastAsia="Times New Roman" w:cs="Arial"/>
          <w:sz w:val="22"/>
          <w:szCs w:val="22"/>
        </w:rPr>
        <w:t>sub</w:t>
      </w:r>
      <w:r w:rsidRPr="00513BDD">
        <w:rPr>
          <w:rFonts w:eastAsia="Times New Roman" w:cs="Arial"/>
          <w:spacing w:val="-1"/>
          <w:sz w:val="22"/>
          <w:szCs w:val="22"/>
        </w:rPr>
        <w:t>s</w:t>
      </w:r>
      <w:r w:rsidRPr="00513BDD">
        <w:rPr>
          <w:rFonts w:eastAsia="Times New Roman" w:cs="Arial"/>
          <w:sz w:val="22"/>
          <w:szCs w:val="22"/>
        </w:rPr>
        <w:t>t</w:t>
      </w:r>
      <w:r w:rsidRPr="00513BDD">
        <w:rPr>
          <w:rFonts w:eastAsia="Times New Roman" w:cs="Arial"/>
          <w:spacing w:val="2"/>
          <w:sz w:val="22"/>
          <w:szCs w:val="22"/>
        </w:rPr>
        <w:t>a</w:t>
      </w:r>
      <w:r w:rsidRPr="00513BDD">
        <w:rPr>
          <w:rFonts w:eastAsia="Times New Roman" w:cs="Arial"/>
          <w:spacing w:val="-1"/>
          <w:sz w:val="22"/>
          <w:szCs w:val="22"/>
        </w:rPr>
        <w:t>n</w:t>
      </w:r>
      <w:r w:rsidRPr="00513BDD">
        <w:rPr>
          <w:rFonts w:eastAsia="Times New Roman" w:cs="Arial"/>
          <w:sz w:val="22"/>
          <w:szCs w:val="22"/>
        </w:rPr>
        <w:t>tial</w:t>
      </w:r>
      <w:r w:rsidRPr="00513BDD">
        <w:rPr>
          <w:rFonts w:eastAsia="Times New Roman" w:cs="Arial"/>
          <w:spacing w:val="29"/>
          <w:sz w:val="22"/>
          <w:szCs w:val="22"/>
        </w:rPr>
        <w:t xml:space="preserve"> </w:t>
      </w:r>
      <w:r w:rsidRPr="00513BDD">
        <w:rPr>
          <w:rFonts w:eastAsia="Times New Roman" w:cs="Arial"/>
          <w:spacing w:val="1"/>
          <w:sz w:val="22"/>
          <w:szCs w:val="22"/>
        </w:rPr>
        <w:t>i</w:t>
      </w:r>
      <w:r w:rsidRPr="00513BDD">
        <w:rPr>
          <w:rFonts w:eastAsia="Times New Roman" w:cs="Arial"/>
          <w:sz w:val="22"/>
          <w:szCs w:val="22"/>
        </w:rPr>
        <w:t>ncrea</w:t>
      </w:r>
      <w:r w:rsidRPr="00513BDD">
        <w:rPr>
          <w:rFonts w:eastAsia="Times New Roman" w:cs="Arial"/>
          <w:spacing w:val="1"/>
          <w:sz w:val="22"/>
          <w:szCs w:val="22"/>
        </w:rPr>
        <w:t>s</w:t>
      </w:r>
      <w:r w:rsidRPr="00513BDD">
        <w:rPr>
          <w:rFonts w:eastAsia="Times New Roman" w:cs="Arial"/>
          <w:sz w:val="22"/>
          <w:szCs w:val="22"/>
        </w:rPr>
        <w:t>e</w:t>
      </w:r>
      <w:r w:rsidRPr="00513BDD">
        <w:rPr>
          <w:rFonts w:eastAsia="Times New Roman" w:cs="Arial"/>
          <w:spacing w:val="21"/>
          <w:sz w:val="22"/>
          <w:szCs w:val="22"/>
        </w:rPr>
        <w:t xml:space="preserve"> </w:t>
      </w:r>
      <w:r w:rsidRPr="00513BDD">
        <w:rPr>
          <w:rFonts w:eastAsia="Times New Roman" w:cs="Arial"/>
          <w:sz w:val="22"/>
          <w:szCs w:val="22"/>
        </w:rPr>
        <w:t>in</w:t>
      </w:r>
      <w:r w:rsidRPr="00513BDD">
        <w:rPr>
          <w:rFonts w:eastAsia="Times New Roman" w:cs="Arial"/>
          <w:spacing w:val="8"/>
          <w:sz w:val="22"/>
          <w:szCs w:val="22"/>
        </w:rPr>
        <w:t xml:space="preserve"> </w:t>
      </w:r>
      <w:r w:rsidRPr="00513BDD">
        <w:rPr>
          <w:rFonts w:eastAsia="Times New Roman" w:cs="Arial"/>
          <w:sz w:val="22"/>
          <w:szCs w:val="22"/>
        </w:rPr>
        <w:t>od</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14"/>
          <w:sz w:val="22"/>
          <w:szCs w:val="22"/>
        </w:rPr>
        <w:t xml:space="preserve"> </w:t>
      </w:r>
      <w:r w:rsidRPr="00513BDD">
        <w:rPr>
          <w:rFonts w:eastAsia="Times New Roman" w:cs="Arial"/>
          <w:spacing w:val="-1"/>
          <w:sz w:val="22"/>
          <w:szCs w:val="22"/>
        </w:rPr>
        <w:t>d</w:t>
      </w:r>
      <w:r w:rsidRPr="00513BDD">
        <w:rPr>
          <w:rFonts w:eastAsia="Times New Roman" w:cs="Arial"/>
          <w:sz w:val="22"/>
          <w:szCs w:val="22"/>
        </w:rPr>
        <w:t>ur</w:t>
      </w:r>
      <w:r w:rsidRPr="00513BDD">
        <w:rPr>
          <w:rFonts w:eastAsia="Times New Roman" w:cs="Arial"/>
          <w:spacing w:val="1"/>
          <w:sz w:val="22"/>
          <w:szCs w:val="22"/>
        </w:rPr>
        <w:t>in</w:t>
      </w:r>
      <w:r w:rsidRPr="00513BDD">
        <w:rPr>
          <w:rFonts w:eastAsia="Times New Roman" w:cs="Arial"/>
          <w:sz w:val="22"/>
          <w:szCs w:val="22"/>
        </w:rPr>
        <w:t>g</w:t>
      </w:r>
      <w:r w:rsidRPr="00513BDD">
        <w:rPr>
          <w:rFonts w:eastAsia="Times New Roman" w:cs="Arial"/>
          <w:spacing w:val="18"/>
          <w:sz w:val="22"/>
          <w:szCs w:val="22"/>
        </w:rPr>
        <w:t xml:space="preserve"> </w:t>
      </w:r>
      <w:r w:rsidRPr="00513BDD">
        <w:rPr>
          <w:rFonts w:eastAsia="Times New Roman" w:cs="Arial"/>
          <w:sz w:val="22"/>
          <w:szCs w:val="22"/>
        </w:rPr>
        <w:t>cons</w:t>
      </w:r>
      <w:r w:rsidRPr="00513BDD">
        <w:rPr>
          <w:rFonts w:eastAsia="Times New Roman" w:cs="Arial"/>
          <w:spacing w:val="1"/>
          <w:sz w:val="22"/>
          <w:szCs w:val="22"/>
        </w:rPr>
        <w:t>t</w:t>
      </w:r>
      <w:r w:rsidRPr="00513BDD">
        <w:rPr>
          <w:rFonts w:eastAsia="Times New Roman" w:cs="Arial"/>
          <w:sz w:val="22"/>
          <w:szCs w:val="22"/>
        </w:rPr>
        <w:t>ruct</w:t>
      </w:r>
      <w:r w:rsidRPr="00513BDD">
        <w:rPr>
          <w:rFonts w:eastAsia="Times New Roman" w:cs="Arial"/>
          <w:spacing w:val="1"/>
          <w:sz w:val="22"/>
          <w:szCs w:val="22"/>
        </w:rPr>
        <w:t>i</w:t>
      </w:r>
      <w:r w:rsidRPr="00513BDD">
        <w:rPr>
          <w:rFonts w:eastAsia="Times New Roman" w:cs="Arial"/>
          <w:spacing w:val="-1"/>
          <w:sz w:val="22"/>
          <w:szCs w:val="22"/>
        </w:rPr>
        <w:t>o</w:t>
      </w:r>
      <w:r w:rsidRPr="00513BDD">
        <w:rPr>
          <w:rFonts w:eastAsia="Times New Roman" w:cs="Arial"/>
          <w:sz w:val="22"/>
          <w:szCs w:val="22"/>
        </w:rPr>
        <w:t>n</w:t>
      </w:r>
      <w:r w:rsidRPr="00513BDD">
        <w:rPr>
          <w:rFonts w:eastAsia="Times New Roman" w:cs="Arial"/>
          <w:spacing w:val="33"/>
          <w:sz w:val="22"/>
          <w:szCs w:val="22"/>
        </w:rPr>
        <w:t xml:space="preserve"> </w:t>
      </w:r>
      <w:r w:rsidRPr="00513BDD">
        <w:rPr>
          <w:rFonts w:eastAsia="Times New Roman" w:cs="Arial"/>
          <w:sz w:val="22"/>
          <w:szCs w:val="22"/>
        </w:rPr>
        <w:t>or</w:t>
      </w:r>
      <w:r w:rsidRPr="00513BDD">
        <w:rPr>
          <w:rFonts w:eastAsia="Times New Roman" w:cs="Arial"/>
          <w:spacing w:val="8"/>
          <w:sz w:val="22"/>
          <w:szCs w:val="22"/>
        </w:rPr>
        <w:t xml:space="preserve"> </w:t>
      </w:r>
      <w:r w:rsidRPr="00513BDD">
        <w:rPr>
          <w:rFonts w:eastAsia="Times New Roman" w:cs="Arial"/>
          <w:w w:val="103"/>
          <w:sz w:val="22"/>
          <w:szCs w:val="22"/>
        </w:rPr>
        <w:t>o</w:t>
      </w:r>
      <w:r w:rsidRPr="00513BDD">
        <w:rPr>
          <w:rFonts w:eastAsia="Times New Roman" w:cs="Arial"/>
          <w:spacing w:val="1"/>
          <w:w w:val="103"/>
          <w:sz w:val="22"/>
          <w:szCs w:val="22"/>
        </w:rPr>
        <w:t>p</w:t>
      </w:r>
      <w:r w:rsidRPr="00513BDD">
        <w:rPr>
          <w:rFonts w:eastAsia="Times New Roman" w:cs="Arial"/>
          <w:w w:val="103"/>
          <w:sz w:val="22"/>
          <w:szCs w:val="22"/>
        </w:rPr>
        <w:t>erati</w:t>
      </w:r>
      <w:r w:rsidRPr="00513BDD">
        <w:rPr>
          <w:rFonts w:eastAsia="Times New Roman" w:cs="Arial"/>
          <w:spacing w:val="1"/>
          <w:w w:val="103"/>
          <w:sz w:val="22"/>
          <w:szCs w:val="22"/>
        </w:rPr>
        <w:t>o</w:t>
      </w:r>
      <w:r w:rsidRPr="00513BDD">
        <w:rPr>
          <w:rFonts w:eastAsia="Times New Roman" w:cs="Arial"/>
          <w:w w:val="103"/>
          <w:sz w:val="22"/>
          <w:szCs w:val="22"/>
        </w:rPr>
        <w:t xml:space="preserve">n </w:t>
      </w:r>
    </w:p>
    <w:p w:rsidR="0032149E" w:rsidRPr="00513BDD" w:rsidRDefault="0032149E" w:rsidP="00E54685">
      <w:pPr>
        <w:widowControl w:val="0"/>
        <w:spacing w:before="7" w:after="0" w:line="247" w:lineRule="auto"/>
        <w:ind w:right="2650"/>
        <w:jc w:val="both"/>
        <w:rPr>
          <w:rFonts w:eastAsia="Times New Roman" w:cs="Arial"/>
          <w:sz w:val="22"/>
          <w:szCs w:val="22"/>
        </w:rPr>
      </w:pPr>
      <w:r w:rsidRPr="00513BDD">
        <w:rPr>
          <w:rFonts w:eastAsia="Times New Roman" w:cs="Arial"/>
          <w:sz w:val="22"/>
          <w:szCs w:val="22"/>
        </w:rPr>
        <w:t>f.</w:t>
      </w:r>
      <w:r w:rsidR="00CD1750" w:rsidRPr="00513BDD">
        <w:rPr>
          <w:rFonts w:eastAsia="Times New Roman" w:cs="Arial"/>
          <w:sz w:val="22"/>
          <w:szCs w:val="22"/>
        </w:rPr>
        <w:t xml:space="preserve"> </w:t>
      </w:r>
      <w:r w:rsidRPr="00513BDD">
        <w:rPr>
          <w:rFonts w:eastAsia="Times New Roman" w:cs="Arial"/>
          <w:sz w:val="22"/>
          <w:szCs w:val="22"/>
        </w:rPr>
        <w:t>sub</w:t>
      </w:r>
      <w:r w:rsidRPr="00513BDD">
        <w:rPr>
          <w:rFonts w:eastAsia="Times New Roman" w:cs="Arial"/>
          <w:spacing w:val="-1"/>
          <w:sz w:val="22"/>
          <w:szCs w:val="22"/>
        </w:rPr>
        <w:t>s</w:t>
      </w:r>
      <w:r w:rsidRPr="00513BDD">
        <w:rPr>
          <w:rFonts w:eastAsia="Times New Roman" w:cs="Arial"/>
          <w:sz w:val="22"/>
          <w:szCs w:val="22"/>
        </w:rPr>
        <w:t>t</w:t>
      </w:r>
      <w:r w:rsidRPr="00513BDD">
        <w:rPr>
          <w:rFonts w:eastAsia="Times New Roman" w:cs="Arial"/>
          <w:spacing w:val="2"/>
          <w:sz w:val="22"/>
          <w:szCs w:val="22"/>
        </w:rPr>
        <w:t>a</w:t>
      </w:r>
      <w:r w:rsidRPr="00513BDD">
        <w:rPr>
          <w:rFonts w:eastAsia="Times New Roman" w:cs="Arial"/>
          <w:spacing w:val="-1"/>
          <w:sz w:val="22"/>
          <w:szCs w:val="22"/>
        </w:rPr>
        <w:t>n</w:t>
      </w:r>
      <w:r w:rsidRPr="00513BDD">
        <w:rPr>
          <w:rFonts w:eastAsia="Times New Roman" w:cs="Arial"/>
          <w:sz w:val="22"/>
          <w:szCs w:val="22"/>
        </w:rPr>
        <w:t>tial</w:t>
      </w:r>
      <w:r w:rsidRPr="00513BDD">
        <w:rPr>
          <w:rFonts w:eastAsia="Times New Roman" w:cs="Arial"/>
          <w:spacing w:val="29"/>
          <w:sz w:val="22"/>
          <w:szCs w:val="22"/>
        </w:rPr>
        <w:t xml:space="preserve"> </w:t>
      </w:r>
      <w:r w:rsidRPr="00513BDD">
        <w:rPr>
          <w:rFonts w:eastAsia="Times New Roman" w:cs="Arial"/>
          <w:sz w:val="22"/>
          <w:szCs w:val="22"/>
        </w:rPr>
        <w:t>al</w:t>
      </w:r>
      <w:r w:rsidRPr="00513BDD">
        <w:rPr>
          <w:rFonts w:eastAsia="Times New Roman" w:cs="Arial"/>
          <w:spacing w:val="1"/>
          <w:sz w:val="22"/>
          <w:szCs w:val="22"/>
        </w:rPr>
        <w:t>t</w:t>
      </w:r>
      <w:r w:rsidRPr="00513BDD">
        <w:rPr>
          <w:rFonts w:eastAsia="Times New Roman" w:cs="Arial"/>
          <w:sz w:val="22"/>
          <w:szCs w:val="22"/>
        </w:rPr>
        <w:t>eration</w:t>
      </w:r>
      <w:r w:rsidRPr="00513BDD">
        <w:rPr>
          <w:rFonts w:eastAsia="Times New Roman" w:cs="Arial"/>
          <w:spacing w:val="24"/>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7"/>
          <w:sz w:val="22"/>
          <w:szCs w:val="22"/>
        </w:rPr>
        <w:t xml:space="preserve"> </w:t>
      </w:r>
      <w:r w:rsidRPr="00513BDD">
        <w:rPr>
          <w:rFonts w:eastAsia="Times New Roman" w:cs="Arial"/>
          <w:w w:val="103"/>
          <w:sz w:val="22"/>
          <w:szCs w:val="22"/>
        </w:rPr>
        <w:t>m</w:t>
      </w:r>
      <w:r w:rsidRPr="00513BDD">
        <w:rPr>
          <w:rFonts w:eastAsia="Times New Roman" w:cs="Arial"/>
          <w:spacing w:val="1"/>
          <w:w w:val="103"/>
          <w:sz w:val="22"/>
          <w:szCs w:val="22"/>
        </w:rPr>
        <w:t>i</w:t>
      </w:r>
      <w:r w:rsidRPr="00513BDD">
        <w:rPr>
          <w:rFonts w:eastAsia="Times New Roman" w:cs="Arial"/>
          <w:w w:val="103"/>
          <w:sz w:val="22"/>
          <w:szCs w:val="22"/>
        </w:rPr>
        <w:t>crocl</w:t>
      </w:r>
      <w:r w:rsidRPr="00513BDD">
        <w:rPr>
          <w:rFonts w:eastAsia="Times New Roman" w:cs="Arial"/>
          <w:spacing w:val="3"/>
          <w:w w:val="103"/>
          <w:sz w:val="22"/>
          <w:szCs w:val="22"/>
        </w:rPr>
        <w:t>i</w:t>
      </w:r>
      <w:r w:rsidRPr="00513BDD">
        <w:rPr>
          <w:rFonts w:eastAsia="Times New Roman" w:cs="Arial"/>
          <w:w w:val="103"/>
          <w:sz w:val="22"/>
          <w:szCs w:val="22"/>
        </w:rPr>
        <w:t>ma</w:t>
      </w:r>
      <w:r w:rsidRPr="00513BDD">
        <w:rPr>
          <w:rFonts w:eastAsia="Times New Roman" w:cs="Arial"/>
          <w:spacing w:val="1"/>
          <w:w w:val="103"/>
          <w:sz w:val="22"/>
          <w:szCs w:val="22"/>
        </w:rPr>
        <w:t>t</w:t>
      </w:r>
      <w:r w:rsidRPr="00513BDD">
        <w:rPr>
          <w:rFonts w:eastAsia="Times New Roman" w:cs="Arial"/>
          <w:w w:val="103"/>
          <w:sz w:val="22"/>
          <w:szCs w:val="22"/>
        </w:rPr>
        <w:t>e</w:t>
      </w:r>
    </w:p>
    <w:p w:rsidR="0032149E" w:rsidRPr="00513BDD" w:rsidRDefault="0032149E" w:rsidP="00E54685">
      <w:pPr>
        <w:widowControl w:val="0"/>
        <w:spacing w:before="1" w:after="0" w:line="200" w:lineRule="exact"/>
        <w:jc w:val="both"/>
        <w:rPr>
          <w:rFonts w:eastAsia="Calibri" w:cs="Arial"/>
          <w:sz w:val="22"/>
          <w:szCs w:val="22"/>
        </w:rPr>
      </w:pPr>
    </w:p>
    <w:p w:rsidR="0032149E" w:rsidRPr="00513BDD" w:rsidRDefault="0032149E" w:rsidP="00E54685">
      <w:pPr>
        <w:widowControl w:val="0"/>
        <w:tabs>
          <w:tab w:val="left" w:pos="820"/>
        </w:tabs>
        <w:spacing w:before="39" w:after="0"/>
        <w:ind w:right="-20"/>
        <w:jc w:val="both"/>
        <w:rPr>
          <w:rFonts w:eastAsia="Times New Roman" w:cs="Arial"/>
          <w:sz w:val="22"/>
          <w:szCs w:val="22"/>
        </w:rPr>
      </w:pPr>
      <w:r w:rsidRPr="00513BDD">
        <w:rPr>
          <w:rFonts w:eastAsia="Times New Roman" w:cs="Arial"/>
          <w:b/>
          <w:bCs/>
          <w:sz w:val="22"/>
          <w:szCs w:val="22"/>
        </w:rPr>
        <w:t>5.</w:t>
      </w:r>
      <w:r w:rsidRPr="00513BDD">
        <w:rPr>
          <w:rFonts w:eastAsia="Times New Roman" w:cs="Arial"/>
          <w:b/>
          <w:bCs/>
          <w:spacing w:val="-45"/>
          <w:sz w:val="22"/>
          <w:szCs w:val="22"/>
        </w:rPr>
        <w:t xml:space="preserve"> </w:t>
      </w:r>
      <w:r w:rsidRPr="00513BDD">
        <w:rPr>
          <w:rFonts w:eastAsia="Times New Roman" w:cs="Arial"/>
          <w:b/>
          <w:bCs/>
          <w:sz w:val="22"/>
          <w:szCs w:val="22"/>
        </w:rPr>
        <w:tab/>
        <w:t>Wa</w:t>
      </w:r>
      <w:r w:rsidRPr="00513BDD">
        <w:rPr>
          <w:rFonts w:eastAsia="Times New Roman" w:cs="Arial"/>
          <w:b/>
          <w:bCs/>
          <w:spacing w:val="1"/>
          <w:sz w:val="22"/>
          <w:szCs w:val="22"/>
        </w:rPr>
        <w:t>te</w:t>
      </w:r>
      <w:r w:rsidRPr="00513BDD">
        <w:rPr>
          <w:rFonts w:eastAsia="Times New Roman" w:cs="Arial"/>
          <w:b/>
          <w:bCs/>
          <w:sz w:val="22"/>
          <w:szCs w:val="22"/>
        </w:rPr>
        <w:t>r</w:t>
      </w:r>
      <w:r w:rsidRPr="00513BDD">
        <w:rPr>
          <w:rFonts w:eastAsia="Times New Roman" w:cs="Arial"/>
          <w:b/>
          <w:bCs/>
          <w:spacing w:val="17"/>
          <w:sz w:val="22"/>
          <w:szCs w:val="22"/>
        </w:rPr>
        <w:t xml:space="preserve"> </w:t>
      </w:r>
      <w:r w:rsidRPr="00513BDD">
        <w:rPr>
          <w:rFonts w:eastAsia="Times New Roman" w:cs="Arial"/>
          <w:b/>
          <w:bCs/>
          <w:spacing w:val="1"/>
          <w:sz w:val="22"/>
          <w:szCs w:val="22"/>
        </w:rPr>
        <w:t>Re</w:t>
      </w:r>
      <w:r w:rsidRPr="00513BDD">
        <w:rPr>
          <w:rFonts w:eastAsia="Times New Roman" w:cs="Arial"/>
          <w:b/>
          <w:bCs/>
          <w:sz w:val="22"/>
          <w:szCs w:val="22"/>
        </w:rPr>
        <w:t>so</w:t>
      </w:r>
      <w:r w:rsidRPr="00513BDD">
        <w:rPr>
          <w:rFonts w:eastAsia="Times New Roman" w:cs="Arial"/>
          <w:b/>
          <w:bCs/>
          <w:spacing w:val="1"/>
          <w:sz w:val="22"/>
          <w:szCs w:val="22"/>
        </w:rPr>
        <w:t>u</w:t>
      </w:r>
      <w:r w:rsidRPr="00513BDD">
        <w:rPr>
          <w:rFonts w:eastAsia="Times New Roman" w:cs="Arial"/>
          <w:b/>
          <w:bCs/>
          <w:sz w:val="22"/>
          <w:szCs w:val="22"/>
        </w:rPr>
        <w:t>rc</w:t>
      </w:r>
      <w:r w:rsidRPr="00513BDD">
        <w:rPr>
          <w:rFonts w:eastAsia="Times New Roman" w:cs="Arial"/>
          <w:b/>
          <w:bCs/>
          <w:spacing w:val="1"/>
          <w:sz w:val="22"/>
          <w:szCs w:val="22"/>
        </w:rPr>
        <w:t>e</w:t>
      </w:r>
      <w:r w:rsidRPr="00513BDD">
        <w:rPr>
          <w:rFonts w:eastAsia="Times New Roman" w:cs="Arial"/>
          <w:b/>
          <w:bCs/>
          <w:sz w:val="22"/>
          <w:szCs w:val="22"/>
        </w:rPr>
        <w:t>s</w:t>
      </w:r>
      <w:r w:rsidRPr="00513BDD">
        <w:rPr>
          <w:rFonts w:eastAsia="Times New Roman" w:cs="Arial"/>
          <w:b/>
          <w:bCs/>
          <w:spacing w:val="30"/>
          <w:sz w:val="22"/>
          <w:szCs w:val="22"/>
        </w:rPr>
        <w:t xml:space="preserve"> </w:t>
      </w:r>
      <w:r w:rsidRPr="00513BDD">
        <w:rPr>
          <w:rFonts w:eastAsia="Times New Roman" w:cs="Arial"/>
          <w:b/>
          <w:bCs/>
          <w:sz w:val="22"/>
          <w:szCs w:val="22"/>
        </w:rPr>
        <w:t>and</w:t>
      </w:r>
      <w:r w:rsidRPr="00513BDD">
        <w:rPr>
          <w:rFonts w:eastAsia="Times New Roman" w:cs="Arial"/>
          <w:b/>
          <w:bCs/>
          <w:spacing w:val="11"/>
          <w:sz w:val="22"/>
          <w:szCs w:val="22"/>
        </w:rPr>
        <w:t xml:space="preserve"> </w:t>
      </w:r>
      <w:r w:rsidRPr="00513BDD">
        <w:rPr>
          <w:rFonts w:eastAsia="Times New Roman" w:cs="Arial"/>
          <w:b/>
          <w:bCs/>
          <w:w w:val="103"/>
          <w:sz w:val="22"/>
          <w:szCs w:val="22"/>
        </w:rPr>
        <w:t>Q</w:t>
      </w:r>
      <w:r w:rsidRPr="00513BDD">
        <w:rPr>
          <w:rFonts w:eastAsia="Times New Roman" w:cs="Arial"/>
          <w:b/>
          <w:bCs/>
          <w:spacing w:val="1"/>
          <w:w w:val="103"/>
          <w:sz w:val="22"/>
          <w:szCs w:val="22"/>
        </w:rPr>
        <w:t>u</w:t>
      </w:r>
      <w:r w:rsidRPr="00513BDD">
        <w:rPr>
          <w:rFonts w:eastAsia="Times New Roman" w:cs="Arial"/>
          <w:b/>
          <w:bCs/>
          <w:w w:val="103"/>
          <w:sz w:val="22"/>
          <w:szCs w:val="22"/>
        </w:rPr>
        <w:t>ality</w:t>
      </w:r>
    </w:p>
    <w:p w:rsidR="00FA3AF5" w:rsidRDefault="0032149E" w:rsidP="00E54685">
      <w:pPr>
        <w:widowControl w:val="0"/>
        <w:spacing w:before="6" w:after="0" w:line="249" w:lineRule="auto"/>
        <w:ind w:right="2453"/>
        <w:jc w:val="both"/>
        <w:rPr>
          <w:rFonts w:eastAsia="Times New Roman" w:cs="Arial"/>
          <w:w w:val="103"/>
          <w:sz w:val="22"/>
          <w:szCs w:val="22"/>
        </w:rPr>
      </w:pPr>
      <w:r w:rsidRPr="00513BDD">
        <w:rPr>
          <w:rFonts w:eastAsia="Calibri" w:cs="Arial"/>
          <w:noProof/>
          <w:sz w:val="22"/>
          <w:szCs w:val="22"/>
        </w:rPr>
        <mc:AlternateContent>
          <mc:Choice Requires="wpg">
            <w:drawing>
              <wp:anchor distT="0" distB="0" distL="114300" distR="114300" simplePos="0" relativeHeight="251798528" behindDoc="1" locked="0" layoutInCell="1" allowOverlap="1" wp14:anchorId="15D97C53" wp14:editId="538347C1">
                <wp:simplePos x="0" y="0"/>
                <wp:positionH relativeFrom="page">
                  <wp:posOffset>6351270</wp:posOffset>
                </wp:positionH>
                <wp:positionV relativeFrom="paragraph">
                  <wp:posOffset>147955</wp:posOffset>
                </wp:positionV>
                <wp:extent cx="196850" cy="1270"/>
                <wp:effectExtent l="7620" t="5080" r="5080" b="12700"/>
                <wp:wrapNone/>
                <wp:docPr id="10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2" y="233"/>
                          <a:chExt cx="310" cy="2"/>
                        </a:xfrm>
                      </wpg:grpSpPr>
                      <wps:wsp>
                        <wps:cNvPr id="107" name="Freeform 99"/>
                        <wps:cNvSpPr>
                          <a:spLocks/>
                        </wps:cNvSpPr>
                        <wps:spPr bwMode="auto">
                          <a:xfrm>
                            <a:off x="10002" y="233"/>
                            <a:ext cx="310" cy="2"/>
                          </a:xfrm>
                          <a:custGeom>
                            <a:avLst/>
                            <a:gdLst>
                              <a:gd name="T0" fmla="+- 0 10002 10002"/>
                              <a:gd name="T1" fmla="*/ T0 w 310"/>
                              <a:gd name="T2" fmla="+- 0 10312 10002"/>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500.1pt;margin-top:11.65pt;width:15.5pt;height:.1pt;z-index:-251517952;mso-position-horizontal-relative:page" coordorigin="10002,233"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">
                <v:shape id="Freeform 99" o:spid="_x0000_s1027" style="position:absolute;left:10002;top:233;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3YcIA&#10;AADcAAAADwAAAGRycy9kb3ducmV2LnhtbERPS4vCMBC+C/sfwix403RFfFSjLIKPPShYBT3ONrNt&#10;sZmUJmr99xtB8DYf33Om88aU4ka1Kywr+OpGIIhTqwvOFBwPy84IhPPIGkvLpOBBDuazj9YUY23v&#10;vKdb4jMRQtjFqCD3voqldGlOBl3XVsSB+7O1QR9gnUld4z2Em1L2omggDRYcGnKsaJFTekmuRsH4&#10;usbF765/odXPKivNls/J7qRU+7P5noDw1Pi3+OXe6DA/GsLzmXC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TdhwgAAANwAAAAPAAAAAAAAAAAAAAAAAJgCAABkcnMvZG93&#10;bnJldi54bWxQSwUGAAAAAAQABAD1AAAAhwM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799552" behindDoc="1" locked="0" layoutInCell="1" allowOverlap="1" wp14:anchorId="6E649B84" wp14:editId="24AF0014">
                <wp:simplePos x="0" y="0"/>
                <wp:positionH relativeFrom="page">
                  <wp:posOffset>6349365</wp:posOffset>
                </wp:positionH>
                <wp:positionV relativeFrom="paragraph">
                  <wp:posOffset>299720</wp:posOffset>
                </wp:positionV>
                <wp:extent cx="196850" cy="1270"/>
                <wp:effectExtent l="5715" t="13970" r="6985" b="3810"/>
                <wp:wrapNone/>
                <wp:docPr id="10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9999" y="472"/>
                          <a:chExt cx="310" cy="2"/>
                        </a:xfrm>
                      </wpg:grpSpPr>
                      <wps:wsp>
                        <wps:cNvPr id="105" name="Freeform 97"/>
                        <wps:cNvSpPr>
                          <a:spLocks/>
                        </wps:cNvSpPr>
                        <wps:spPr bwMode="auto">
                          <a:xfrm>
                            <a:off x="9999" y="472"/>
                            <a:ext cx="310" cy="2"/>
                          </a:xfrm>
                          <a:custGeom>
                            <a:avLst/>
                            <a:gdLst>
                              <a:gd name="T0" fmla="+- 0 9999 9999"/>
                              <a:gd name="T1" fmla="*/ T0 w 310"/>
                              <a:gd name="T2" fmla="+- 0 10309 9999"/>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499.95pt;margin-top:23.6pt;width:15.5pt;height:.1pt;z-index:-251516928;mso-position-horizontal-relative:page" coordorigin="9999,472"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">
                <v:shape id="Freeform 97" o:spid="_x0000_s1027" style="position:absolute;left:9999;top:472;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MjcIA&#10;AADcAAAADwAAAGRycy9kb3ducmV2LnhtbERPS4vCMBC+C/sfwix403RFRatRFsHHHhSsgh5nm9m2&#10;2ExKE7X++40geJuP7znTeWNKcaPaFZYVfHUjEMSp1QVnCo6HZWcEwnlkjaVlUvAgB/PZR2uKsbZ3&#10;3tMt8ZkIIexiVJB7X8VSujQng65rK+LA/dnaoA+wzqSu8R7CTSl7UTSUBgsODTlWtMgpvSRXo2B8&#10;XePid9e/0OpnlZVmy+dkd1Kq/dl8T0B4avxb/HJvdJgfDeD5TLh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wyNwgAAANwAAAAPAAAAAAAAAAAAAAAAAJgCAABkcnMvZG93&#10;bnJldi54bWxQSwUGAAAAAAQABAD1AAAAhwMAAAAA&#10;" path="m,l310,e" filled="f" strokeweight=".14578mm">
                  <v:path arrowok="t" o:connecttype="custom" o:connectlocs="0,0;310,0" o:connectangles="0,0"/>
                </v:shape>
                <w10:wrap anchorx="page"/>
              </v:group>
            </w:pict>
          </mc:Fallback>
        </mc:AlternateContent>
      </w:r>
      <w:r w:rsidRPr="00513BDD">
        <w:rPr>
          <w:rFonts w:eastAsia="Times New Roman" w:cs="Arial"/>
          <w:sz w:val="22"/>
          <w:szCs w:val="22"/>
        </w:rPr>
        <w:t>a.</w:t>
      </w:r>
      <w:r w:rsidR="00CD1750" w:rsidRPr="00513BDD">
        <w:rPr>
          <w:rFonts w:eastAsia="Times New Roman" w:cs="Arial"/>
          <w:sz w:val="22"/>
          <w:szCs w:val="22"/>
        </w:rPr>
        <w:t xml:space="preserve"> </w:t>
      </w:r>
      <w:r w:rsidRPr="00513BDD">
        <w:rPr>
          <w:rFonts w:eastAsia="Times New Roman" w:cs="Arial"/>
          <w:sz w:val="22"/>
          <w:szCs w:val="22"/>
        </w:rPr>
        <w:t>river,</w:t>
      </w:r>
      <w:r w:rsidRPr="00513BDD">
        <w:rPr>
          <w:rFonts w:eastAsia="Times New Roman" w:cs="Arial"/>
          <w:spacing w:val="16"/>
          <w:sz w:val="22"/>
          <w:szCs w:val="22"/>
        </w:rPr>
        <w:t xml:space="preserve"> </w:t>
      </w:r>
      <w:r w:rsidRPr="00513BDD">
        <w:rPr>
          <w:rFonts w:eastAsia="Times New Roman" w:cs="Arial"/>
          <w:sz w:val="22"/>
          <w:szCs w:val="22"/>
        </w:rPr>
        <w:t>stream</w:t>
      </w:r>
      <w:r w:rsidRPr="00513BDD">
        <w:rPr>
          <w:rFonts w:eastAsia="Times New Roman" w:cs="Arial"/>
          <w:spacing w:val="19"/>
          <w:sz w:val="22"/>
          <w:szCs w:val="22"/>
        </w:rPr>
        <w:t xml:space="preserve"> </w:t>
      </w:r>
      <w:r w:rsidRPr="00513BDD">
        <w:rPr>
          <w:rFonts w:eastAsia="Times New Roman" w:cs="Arial"/>
          <w:sz w:val="22"/>
          <w:szCs w:val="22"/>
        </w:rPr>
        <w:t>or</w:t>
      </w:r>
      <w:r w:rsidRPr="00513BDD">
        <w:rPr>
          <w:rFonts w:eastAsia="Times New Roman" w:cs="Arial"/>
          <w:spacing w:val="7"/>
          <w:sz w:val="22"/>
          <w:szCs w:val="22"/>
        </w:rPr>
        <w:t xml:space="preserve"> </w:t>
      </w:r>
      <w:r w:rsidRPr="00513BDD">
        <w:rPr>
          <w:rFonts w:eastAsia="Times New Roman" w:cs="Arial"/>
          <w:sz w:val="22"/>
          <w:szCs w:val="22"/>
        </w:rPr>
        <w:t>l</w:t>
      </w:r>
      <w:r w:rsidRPr="00513BDD">
        <w:rPr>
          <w:rFonts w:eastAsia="Times New Roman" w:cs="Arial"/>
          <w:spacing w:val="2"/>
          <w:sz w:val="22"/>
          <w:szCs w:val="22"/>
        </w:rPr>
        <w:t>a</w:t>
      </w:r>
      <w:r w:rsidRPr="00513BDD">
        <w:rPr>
          <w:rFonts w:eastAsia="Times New Roman" w:cs="Arial"/>
          <w:spacing w:val="-1"/>
          <w:sz w:val="22"/>
          <w:szCs w:val="22"/>
        </w:rPr>
        <w:t>k</w:t>
      </w:r>
      <w:r w:rsidRPr="00513BDD">
        <w:rPr>
          <w:rFonts w:eastAsia="Times New Roman" w:cs="Arial"/>
          <w:sz w:val="22"/>
          <w:szCs w:val="22"/>
        </w:rPr>
        <w:t>e</w:t>
      </w:r>
      <w:r w:rsidRPr="00513BDD">
        <w:rPr>
          <w:rFonts w:eastAsia="Times New Roman" w:cs="Arial"/>
          <w:spacing w:val="12"/>
          <w:sz w:val="22"/>
          <w:szCs w:val="22"/>
        </w:rPr>
        <w:t xml:space="preserve"> </w:t>
      </w:r>
      <w:r w:rsidRPr="00513BDD">
        <w:rPr>
          <w:rFonts w:eastAsia="Times New Roman" w:cs="Arial"/>
          <w:sz w:val="22"/>
          <w:szCs w:val="22"/>
        </w:rPr>
        <w:t>onsi</w:t>
      </w:r>
      <w:r w:rsidRPr="00513BDD">
        <w:rPr>
          <w:rFonts w:eastAsia="Times New Roman" w:cs="Arial"/>
          <w:spacing w:val="1"/>
          <w:sz w:val="22"/>
          <w:szCs w:val="22"/>
        </w:rPr>
        <w:t>t</w:t>
      </w:r>
      <w:r w:rsidRPr="00513BDD">
        <w:rPr>
          <w:rFonts w:eastAsia="Times New Roman" w:cs="Arial"/>
          <w:sz w:val="22"/>
          <w:szCs w:val="22"/>
        </w:rPr>
        <w:t>e</w:t>
      </w:r>
      <w:r w:rsidRPr="00513BDD">
        <w:rPr>
          <w:rFonts w:eastAsia="Times New Roman" w:cs="Arial"/>
          <w:spacing w:val="16"/>
          <w:sz w:val="22"/>
          <w:szCs w:val="22"/>
        </w:rPr>
        <w:t xml:space="preserve"> </w:t>
      </w:r>
      <w:r w:rsidRPr="00513BDD">
        <w:rPr>
          <w:rFonts w:eastAsia="Times New Roman" w:cs="Arial"/>
          <w:sz w:val="22"/>
          <w:szCs w:val="22"/>
        </w:rPr>
        <w:t>or</w:t>
      </w:r>
      <w:r w:rsidRPr="00513BDD">
        <w:rPr>
          <w:rFonts w:eastAsia="Times New Roman" w:cs="Arial"/>
          <w:spacing w:val="5"/>
          <w:sz w:val="22"/>
          <w:szCs w:val="22"/>
        </w:rPr>
        <w:t xml:space="preserve"> </w:t>
      </w:r>
      <w:r w:rsidRPr="00513BDD">
        <w:rPr>
          <w:rFonts w:eastAsia="Times New Roman" w:cs="Arial"/>
          <w:sz w:val="22"/>
          <w:szCs w:val="22"/>
        </w:rPr>
        <w:t>with</w:t>
      </w:r>
      <w:r w:rsidRPr="00513BDD">
        <w:rPr>
          <w:rFonts w:eastAsia="Times New Roman" w:cs="Arial"/>
          <w:spacing w:val="1"/>
          <w:sz w:val="22"/>
          <w:szCs w:val="22"/>
        </w:rPr>
        <w:t>i</w:t>
      </w:r>
      <w:r w:rsidRPr="00513BDD">
        <w:rPr>
          <w:rFonts w:eastAsia="Times New Roman" w:cs="Arial"/>
          <w:sz w:val="22"/>
          <w:szCs w:val="22"/>
        </w:rPr>
        <w:t>n</w:t>
      </w:r>
      <w:r w:rsidRPr="00513BDD">
        <w:rPr>
          <w:rFonts w:eastAsia="Times New Roman" w:cs="Arial"/>
          <w:spacing w:val="17"/>
          <w:sz w:val="22"/>
          <w:szCs w:val="22"/>
        </w:rPr>
        <w:t xml:space="preserve"> </w:t>
      </w:r>
      <w:r w:rsidRPr="00513BDD">
        <w:rPr>
          <w:rFonts w:eastAsia="Times New Roman" w:cs="Arial"/>
          <w:sz w:val="22"/>
          <w:szCs w:val="22"/>
        </w:rPr>
        <w:t>30</w:t>
      </w:r>
      <w:r w:rsidRPr="00513BDD">
        <w:rPr>
          <w:rFonts w:eastAsia="Times New Roman" w:cs="Arial"/>
          <w:spacing w:val="9"/>
          <w:sz w:val="22"/>
          <w:szCs w:val="22"/>
        </w:rPr>
        <w:t xml:space="preserve"> </w:t>
      </w:r>
      <w:r w:rsidRPr="00513BDD">
        <w:rPr>
          <w:rFonts w:eastAsia="Times New Roman" w:cs="Arial"/>
          <w:sz w:val="22"/>
          <w:szCs w:val="22"/>
        </w:rPr>
        <w:t>mete</w:t>
      </w:r>
      <w:r w:rsidRPr="00513BDD">
        <w:rPr>
          <w:rFonts w:eastAsia="Times New Roman" w:cs="Arial"/>
          <w:spacing w:val="2"/>
          <w:sz w:val="22"/>
          <w:szCs w:val="22"/>
        </w:rPr>
        <w:t>r</w:t>
      </w:r>
      <w:r w:rsidRPr="00513BDD">
        <w:rPr>
          <w:rFonts w:eastAsia="Times New Roman" w:cs="Arial"/>
          <w:sz w:val="22"/>
          <w:szCs w:val="22"/>
        </w:rPr>
        <w:t>s</w:t>
      </w:r>
      <w:r w:rsidRPr="00513BDD">
        <w:rPr>
          <w:rFonts w:eastAsia="Times New Roman" w:cs="Arial"/>
          <w:spacing w:val="18"/>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7"/>
          <w:sz w:val="22"/>
          <w:szCs w:val="22"/>
        </w:rPr>
        <w:t xml:space="preserve"> </w:t>
      </w:r>
      <w:r w:rsidRPr="00513BDD">
        <w:rPr>
          <w:rFonts w:eastAsia="Times New Roman" w:cs="Arial"/>
          <w:w w:val="103"/>
          <w:sz w:val="22"/>
          <w:szCs w:val="22"/>
        </w:rPr>
        <w:t>c</w:t>
      </w:r>
      <w:r w:rsidRPr="00513BDD">
        <w:rPr>
          <w:rFonts w:eastAsia="Times New Roman" w:cs="Arial"/>
          <w:spacing w:val="1"/>
          <w:w w:val="103"/>
          <w:sz w:val="22"/>
          <w:szCs w:val="22"/>
        </w:rPr>
        <w:t>o</w:t>
      </w:r>
      <w:r w:rsidRPr="00513BDD">
        <w:rPr>
          <w:rFonts w:eastAsia="Times New Roman" w:cs="Arial"/>
          <w:w w:val="103"/>
          <w:sz w:val="22"/>
          <w:szCs w:val="22"/>
        </w:rPr>
        <w:t>nstruct</w:t>
      </w:r>
      <w:r w:rsidRPr="00513BDD">
        <w:rPr>
          <w:rFonts w:eastAsia="Times New Roman" w:cs="Arial"/>
          <w:spacing w:val="1"/>
          <w:w w:val="103"/>
          <w:sz w:val="22"/>
          <w:szCs w:val="22"/>
        </w:rPr>
        <w:t>io</w:t>
      </w:r>
      <w:r w:rsidRPr="00513BDD">
        <w:rPr>
          <w:rFonts w:eastAsia="Times New Roman" w:cs="Arial"/>
          <w:w w:val="103"/>
          <w:sz w:val="22"/>
          <w:szCs w:val="22"/>
        </w:rPr>
        <w:t xml:space="preserve">n </w:t>
      </w:r>
    </w:p>
    <w:p w:rsidR="0032149E" w:rsidRPr="00513BDD" w:rsidRDefault="0032149E" w:rsidP="00E54685">
      <w:pPr>
        <w:widowControl w:val="0"/>
        <w:spacing w:before="6" w:after="0" w:line="249" w:lineRule="auto"/>
        <w:ind w:right="2453"/>
        <w:jc w:val="both"/>
        <w:rPr>
          <w:rFonts w:eastAsia="Times New Roman" w:cs="Arial"/>
          <w:sz w:val="22"/>
          <w:szCs w:val="22"/>
        </w:rPr>
      </w:pPr>
      <w:r w:rsidRPr="00513BDD">
        <w:rPr>
          <w:rFonts w:eastAsia="Times New Roman" w:cs="Arial"/>
          <w:spacing w:val="-1"/>
          <w:sz w:val="22"/>
          <w:szCs w:val="22"/>
        </w:rPr>
        <w:t>b</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z w:val="22"/>
          <w:szCs w:val="22"/>
        </w:rPr>
        <w:t>withdrawals</w:t>
      </w:r>
      <w:r w:rsidRPr="00513BDD">
        <w:rPr>
          <w:rFonts w:eastAsia="Times New Roman" w:cs="Arial"/>
          <w:spacing w:val="31"/>
          <w:sz w:val="22"/>
          <w:szCs w:val="22"/>
        </w:rPr>
        <w:t xml:space="preserve"> </w:t>
      </w:r>
      <w:r w:rsidRPr="00513BDD">
        <w:rPr>
          <w:rFonts w:eastAsia="Times New Roman" w:cs="Arial"/>
          <w:sz w:val="22"/>
          <w:szCs w:val="22"/>
        </w:rPr>
        <w:t>from</w:t>
      </w:r>
      <w:r w:rsidRPr="00513BDD">
        <w:rPr>
          <w:rFonts w:eastAsia="Times New Roman" w:cs="Arial"/>
          <w:spacing w:val="15"/>
          <w:sz w:val="22"/>
          <w:szCs w:val="22"/>
        </w:rPr>
        <w:t xml:space="preserve"> </w:t>
      </w:r>
      <w:r w:rsidRPr="00513BDD">
        <w:rPr>
          <w:rFonts w:eastAsia="Times New Roman" w:cs="Arial"/>
          <w:sz w:val="22"/>
          <w:szCs w:val="22"/>
        </w:rPr>
        <w:t>or</w:t>
      </w:r>
      <w:r w:rsidRPr="00513BDD">
        <w:rPr>
          <w:rFonts w:eastAsia="Times New Roman" w:cs="Arial"/>
          <w:spacing w:val="7"/>
          <w:sz w:val="22"/>
          <w:szCs w:val="22"/>
        </w:rPr>
        <w:t xml:space="preserve"> </w:t>
      </w:r>
      <w:r w:rsidRPr="00513BDD">
        <w:rPr>
          <w:rFonts w:eastAsia="Times New Roman" w:cs="Arial"/>
          <w:sz w:val="22"/>
          <w:szCs w:val="22"/>
        </w:rPr>
        <w:t>d</w:t>
      </w:r>
      <w:r w:rsidRPr="00513BDD">
        <w:rPr>
          <w:rFonts w:eastAsia="Times New Roman" w:cs="Arial"/>
          <w:spacing w:val="1"/>
          <w:sz w:val="22"/>
          <w:szCs w:val="22"/>
        </w:rPr>
        <w:t>i</w:t>
      </w:r>
      <w:r w:rsidRPr="00513BDD">
        <w:rPr>
          <w:rFonts w:eastAsia="Times New Roman" w:cs="Arial"/>
          <w:sz w:val="22"/>
          <w:szCs w:val="22"/>
        </w:rPr>
        <w:t>scharges</w:t>
      </w:r>
      <w:r w:rsidRPr="00513BDD">
        <w:rPr>
          <w:rFonts w:eastAsia="Times New Roman" w:cs="Arial"/>
          <w:spacing w:val="27"/>
          <w:sz w:val="22"/>
          <w:szCs w:val="22"/>
        </w:rPr>
        <w:t xml:space="preserve"> </w:t>
      </w:r>
      <w:r w:rsidRPr="00513BDD">
        <w:rPr>
          <w:rFonts w:eastAsia="Times New Roman" w:cs="Arial"/>
          <w:spacing w:val="1"/>
          <w:sz w:val="22"/>
          <w:szCs w:val="22"/>
        </w:rPr>
        <w:t>t</w:t>
      </w:r>
      <w:r w:rsidRPr="00513BDD">
        <w:rPr>
          <w:rFonts w:eastAsia="Times New Roman" w:cs="Arial"/>
          <w:sz w:val="22"/>
          <w:szCs w:val="22"/>
        </w:rPr>
        <w:t>o</w:t>
      </w:r>
      <w:r w:rsidRPr="00513BDD">
        <w:rPr>
          <w:rFonts w:eastAsia="Times New Roman" w:cs="Arial"/>
          <w:spacing w:val="7"/>
          <w:sz w:val="22"/>
          <w:szCs w:val="22"/>
        </w:rPr>
        <w:t xml:space="preserve"> </w:t>
      </w:r>
      <w:r w:rsidRPr="00513BDD">
        <w:rPr>
          <w:rFonts w:eastAsia="Times New Roman" w:cs="Arial"/>
          <w:spacing w:val="1"/>
          <w:sz w:val="22"/>
          <w:szCs w:val="22"/>
        </w:rPr>
        <w:t>s</w:t>
      </w:r>
      <w:r w:rsidRPr="00513BDD">
        <w:rPr>
          <w:rFonts w:eastAsia="Times New Roman" w:cs="Arial"/>
          <w:spacing w:val="-1"/>
          <w:sz w:val="22"/>
          <w:szCs w:val="22"/>
        </w:rPr>
        <w:t>u</w:t>
      </w:r>
      <w:r w:rsidRPr="00513BDD">
        <w:rPr>
          <w:rFonts w:eastAsia="Times New Roman" w:cs="Arial"/>
          <w:sz w:val="22"/>
          <w:szCs w:val="22"/>
        </w:rPr>
        <w:t>rface</w:t>
      </w:r>
      <w:r w:rsidRPr="00513BDD">
        <w:rPr>
          <w:rFonts w:eastAsia="Times New Roman" w:cs="Arial"/>
          <w:spacing w:val="20"/>
          <w:sz w:val="22"/>
          <w:szCs w:val="22"/>
        </w:rPr>
        <w:t xml:space="preserve"> </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7"/>
          <w:sz w:val="22"/>
          <w:szCs w:val="22"/>
        </w:rPr>
        <w:t xml:space="preserve"> </w:t>
      </w:r>
      <w:r w:rsidRPr="00513BDD">
        <w:rPr>
          <w:rFonts w:eastAsia="Times New Roman" w:cs="Arial"/>
          <w:sz w:val="22"/>
          <w:szCs w:val="22"/>
        </w:rPr>
        <w:t>gr</w:t>
      </w:r>
      <w:r w:rsidRPr="00513BDD">
        <w:rPr>
          <w:rFonts w:eastAsia="Times New Roman" w:cs="Arial"/>
          <w:spacing w:val="1"/>
          <w:sz w:val="22"/>
          <w:szCs w:val="22"/>
        </w:rPr>
        <w:t>o</w:t>
      </w:r>
      <w:r w:rsidRPr="00513BDD">
        <w:rPr>
          <w:rFonts w:eastAsia="Times New Roman" w:cs="Arial"/>
          <w:spacing w:val="-1"/>
          <w:sz w:val="22"/>
          <w:szCs w:val="22"/>
        </w:rPr>
        <w:t>u</w:t>
      </w:r>
      <w:r w:rsidRPr="00513BDD">
        <w:rPr>
          <w:rFonts w:eastAsia="Times New Roman" w:cs="Arial"/>
          <w:spacing w:val="1"/>
          <w:sz w:val="22"/>
          <w:szCs w:val="22"/>
        </w:rPr>
        <w:t>n</w:t>
      </w:r>
      <w:r w:rsidRPr="00513BDD">
        <w:rPr>
          <w:rFonts w:eastAsia="Times New Roman" w:cs="Arial"/>
          <w:sz w:val="22"/>
          <w:szCs w:val="22"/>
        </w:rPr>
        <w:t>d</w:t>
      </w:r>
      <w:r w:rsidRPr="00513BDD">
        <w:rPr>
          <w:rFonts w:eastAsia="Times New Roman" w:cs="Arial"/>
          <w:spacing w:val="19"/>
          <w:sz w:val="22"/>
          <w:szCs w:val="22"/>
        </w:rPr>
        <w:t xml:space="preserve"> </w:t>
      </w:r>
      <w:r w:rsidRPr="00513BDD">
        <w:rPr>
          <w:rFonts w:eastAsia="Times New Roman" w:cs="Arial"/>
          <w:w w:val="103"/>
          <w:sz w:val="22"/>
          <w:szCs w:val="22"/>
        </w:rPr>
        <w:t>water</w:t>
      </w:r>
    </w:p>
    <w:p w:rsidR="0032149E" w:rsidRPr="00513BDD" w:rsidRDefault="0032149E" w:rsidP="00E54685">
      <w:pPr>
        <w:widowControl w:val="0"/>
        <w:spacing w:after="0" w:line="229" w:lineRule="exact"/>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800576" behindDoc="1" locked="0" layoutInCell="1" allowOverlap="1" wp14:anchorId="486080E8" wp14:editId="393E1D39">
                <wp:simplePos x="0" y="0"/>
                <wp:positionH relativeFrom="page">
                  <wp:posOffset>6351270</wp:posOffset>
                </wp:positionH>
                <wp:positionV relativeFrom="paragraph">
                  <wp:posOffset>143510</wp:posOffset>
                </wp:positionV>
                <wp:extent cx="196850" cy="1270"/>
                <wp:effectExtent l="7620" t="10160" r="5080" b="7620"/>
                <wp:wrapNone/>
                <wp:docPr id="10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2" y="226"/>
                          <a:chExt cx="310" cy="2"/>
                        </a:xfrm>
                      </wpg:grpSpPr>
                      <wps:wsp>
                        <wps:cNvPr id="103" name="Freeform 95"/>
                        <wps:cNvSpPr>
                          <a:spLocks/>
                        </wps:cNvSpPr>
                        <wps:spPr bwMode="auto">
                          <a:xfrm>
                            <a:off x="10002" y="226"/>
                            <a:ext cx="310" cy="2"/>
                          </a:xfrm>
                          <a:custGeom>
                            <a:avLst/>
                            <a:gdLst>
                              <a:gd name="T0" fmla="+- 0 10002 10002"/>
                              <a:gd name="T1" fmla="*/ T0 w 310"/>
                              <a:gd name="T2" fmla="+- 0 10311 10002"/>
                              <a:gd name="T3" fmla="*/ T2 w 310"/>
                            </a:gdLst>
                            <a:ahLst/>
                            <a:cxnLst>
                              <a:cxn ang="0">
                                <a:pos x="T1" y="0"/>
                              </a:cxn>
                              <a:cxn ang="0">
                                <a:pos x="T3" y="0"/>
                              </a:cxn>
                            </a:cxnLst>
                            <a:rect l="0" t="0" r="r" b="b"/>
                            <a:pathLst>
                              <a:path w="310">
                                <a:moveTo>
                                  <a:pt x="0" y="0"/>
                                </a:moveTo>
                                <a:lnTo>
                                  <a:pt x="309"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500.1pt;margin-top:11.3pt;width:15.5pt;height:.1pt;z-index:-251515904;mso-position-horizontal-relative:page" coordorigin="10002,226"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">
                <v:shape id="Freeform 95" o:spid="_x0000_s1027" style="position:absolute;left:10002;top:226;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xYsIA&#10;AADcAAAADwAAAGRycy9kb3ducmV2LnhtbERPS4vCMBC+C/sfwix403RVRKtRFsHHHhSsgh5nm9m2&#10;2ExKE7X++40geJuP7znTeWNKcaPaFZYVfHUjEMSp1QVnCo6HZWcEwnlkjaVlUvAgB/PZR2uKsbZ3&#10;3tMt8ZkIIexiVJB7X8VSujQng65rK+LA/dnaoA+wzqSu8R7CTSl7UTSUBgsODTlWtMgpvSRXo2B8&#10;XePidze40OpnlZVmy+dkd1Kq/dl8T0B4avxb/HJvdJgf9eH5TLh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jFiwgAAANwAAAAPAAAAAAAAAAAAAAAAAJgCAABkcnMvZG93&#10;bnJldi54bWxQSwUGAAAAAAQABAD1AAAAhwMAAAAA&#10;" path="m,l309,e" filled="f" strokeweight=".14578mm">
                  <v:path arrowok="t" o:connecttype="custom" o:connectlocs="0,0;309,0" o:connectangles="0,0"/>
                </v:shape>
                <w10:wrap anchorx="page"/>
              </v:group>
            </w:pict>
          </mc:Fallback>
        </mc:AlternateContent>
      </w:r>
      <w:r w:rsidRPr="00513BDD">
        <w:rPr>
          <w:rFonts w:eastAsia="Times New Roman" w:cs="Arial"/>
          <w:sz w:val="22"/>
          <w:szCs w:val="22"/>
        </w:rPr>
        <w:t>c.</w:t>
      </w:r>
      <w:r w:rsidR="00CD1750" w:rsidRPr="00513BDD">
        <w:rPr>
          <w:rFonts w:eastAsia="Times New Roman" w:cs="Arial"/>
          <w:sz w:val="22"/>
          <w:szCs w:val="22"/>
        </w:rPr>
        <w:t xml:space="preserve"> </w:t>
      </w:r>
      <w:r w:rsidRPr="00513BDD">
        <w:rPr>
          <w:rFonts w:eastAsia="Times New Roman" w:cs="Arial"/>
          <w:sz w:val="22"/>
          <w:szCs w:val="22"/>
        </w:rPr>
        <w:t>excavation</w:t>
      </w:r>
      <w:r w:rsidRPr="00513BDD">
        <w:rPr>
          <w:rFonts w:eastAsia="Times New Roman" w:cs="Arial"/>
          <w:spacing w:val="27"/>
          <w:sz w:val="22"/>
          <w:szCs w:val="22"/>
        </w:rPr>
        <w:t xml:space="preserve"> </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7"/>
          <w:sz w:val="22"/>
          <w:szCs w:val="22"/>
        </w:rPr>
        <w:t xml:space="preserve"> </w:t>
      </w:r>
      <w:r w:rsidRPr="00513BDD">
        <w:rPr>
          <w:rFonts w:eastAsia="Times New Roman" w:cs="Arial"/>
          <w:sz w:val="22"/>
          <w:szCs w:val="22"/>
        </w:rPr>
        <w:t>plac</w:t>
      </w:r>
      <w:r w:rsidRPr="00513BDD">
        <w:rPr>
          <w:rFonts w:eastAsia="Times New Roman" w:cs="Arial"/>
          <w:spacing w:val="1"/>
          <w:sz w:val="22"/>
          <w:szCs w:val="22"/>
        </w:rPr>
        <w:t>i</w:t>
      </w:r>
      <w:r w:rsidRPr="00513BDD">
        <w:rPr>
          <w:rFonts w:eastAsia="Times New Roman" w:cs="Arial"/>
          <w:sz w:val="22"/>
          <w:szCs w:val="22"/>
        </w:rPr>
        <w:t>ng</w:t>
      </w:r>
      <w:r w:rsidRPr="00513BDD">
        <w:rPr>
          <w:rFonts w:eastAsia="Times New Roman" w:cs="Arial"/>
          <w:spacing w:val="21"/>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7"/>
          <w:sz w:val="22"/>
          <w:szCs w:val="22"/>
        </w:rPr>
        <w:t xml:space="preserve"> </w:t>
      </w:r>
      <w:r w:rsidRPr="00513BDD">
        <w:rPr>
          <w:rFonts w:eastAsia="Times New Roman" w:cs="Arial"/>
          <w:sz w:val="22"/>
          <w:szCs w:val="22"/>
        </w:rPr>
        <w:t>fi</w:t>
      </w:r>
      <w:r w:rsidRPr="00513BDD">
        <w:rPr>
          <w:rFonts w:eastAsia="Times New Roman" w:cs="Arial"/>
          <w:spacing w:val="1"/>
          <w:sz w:val="22"/>
          <w:szCs w:val="22"/>
        </w:rPr>
        <w:t>l</w:t>
      </w:r>
      <w:r w:rsidRPr="00513BDD">
        <w:rPr>
          <w:rFonts w:eastAsia="Times New Roman" w:cs="Arial"/>
          <w:sz w:val="22"/>
          <w:szCs w:val="22"/>
        </w:rPr>
        <w:t>l,</w:t>
      </w:r>
      <w:r w:rsidRPr="00513BDD">
        <w:rPr>
          <w:rFonts w:eastAsia="Times New Roman" w:cs="Arial"/>
          <w:spacing w:val="11"/>
          <w:sz w:val="22"/>
          <w:szCs w:val="22"/>
        </w:rPr>
        <w:t xml:space="preserve"> </w:t>
      </w:r>
      <w:r w:rsidRPr="00513BDD">
        <w:rPr>
          <w:rFonts w:eastAsia="Times New Roman" w:cs="Arial"/>
          <w:sz w:val="22"/>
          <w:szCs w:val="22"/>
        </w:rPr>
        <w:t>rem</w:t>
      </w:r>
      <w:r w:rsidRPr="00513BDD">
        <w:rPr>
          <w:rFonts w:eastAsia="Times New Roman" w:cs="Arial"/>
          <w:spacing w:val="1"/>
          <w:sz w:val="22"/>
          <w:szCs w:val="22"/>
        </w:rPr>
        <w:t>o</w:t>
      </w:r>
      <w:r w:rsidRPr="00513BDD">
        <w:rPr>
          <w:rFonts w:eastAsia="Times New Roman" w:cs="Arial"/>
          <w:spacing w:val="-1"/>
          <w:sz w:val="22"/>
          <w:szCs w:val="22"/>
        </w:rPr>
        <w:t>v</w:t>
      </w:r>
      <w:r w:rsidRPr="00513BDD">
        <w:rPr>
          <w:rFonts w:eastAsia="Times New Roman" w:cs="Arial"/>
          <w:spacing w:val="1"/>
          <w:sz w:val="22"/>
          <w:szCs w:val="22"/>
        </w:rPr>
        <w:t>i</w:t>
      </w:r>
      <w:r w:rsidRPr="00513BDD">
        <w:rPr>
          <w:rFonts w:eastAsia="Times New Roman" w:cs="Arial"/>
          <w:sz w:val="22"/>
          <w:szCs w:val="22"/>
        </w:rPr>
        <w:t>ng</w:t>
      </w:r>
      <w:r w:rsidRPr="00513BDD">
        <w:rPr>
          <w:rFonts w:eastAsia="Times New Roman" w:cs="Arial"/>
          <w:spacing w:val="24"/>
          <w:sz w:val="22"/>
          <w:szCs w:val="22"/>
        </w:rPr>
        <w:t xml:space="preserve"> </w:t>
      </w:r>
      <w:r w:rsidRPr="00513BDD">
        <w:rPr>
          <w:rFonts w:eastAsia="Times New Roman" w:cs="Arial"/>
          <w:spacing w:val="1"/>
          <w:sz w:val="22"/>
          <w:szCs w:val="22"/>
        </w:rPr>
        <w:t>g</w:t>
      </w:r>
      <w:r w:rsidRPr="00513BDD">
        <w:rPr>
          <w:rFonts w:eastAsia="Times New Roman" w:cs="Arial"/>
          <w:sz w:val="22"/>
          <w:szCs w:val="22"/>
        </w:rPr>
        <w:t>ra</w:t>
      </w:r>
      <w:r w:rsidRPr="00513BDD">
        <w:rPr>
          <w:rFonts w:eastAsia="Times New Roman" w:cs="Arial"/>
          <w:spacing w:val="-1"/>
          <w:sz w:val="22"/>
          <w:szCs w:val="22"/>
        </w:rPr>
        <w:t>v</w:t>
      </w:r>
      <w:r w:rsidRPr="00513BDD">
        <w:rPr>
          <w:rFonts w:eastAsia="Times New Roman" w:cs="Arial"/>
          <w:sz w:val="22"/>
          <w:szCs w:val="22"/>
        </w:rPr>
        <w:t>el</w:t>
      </w:r>
      <w:r w:rsidRPr="00513BDD">
        <w:rPr>
          <w:rFonts w:eastAsia="Times New Roman" w:cs="Arial"/>
          <w:spacing w:val="18"/>
          <w:sz w:val="22"/>
          <w:szCs w:val="22"/>
        </w:rPr>
        <w:t xml:space="preserve"> </w:t>
      </w:r>
      <w:r w:rsidRPr="00513BDD">
        <w:rPr>
          <w:rFonts w:eastAsia="Times New Roman" w:cs="Arial"/>
          <w:sz w:val="22"/>
          <w:szCs w:val="22"/>
        </w:rPr>
        <w:t>fr</w:t>
      </w:r>
      <w:r w:rsidRPr="00513BDD">
        <w:rPr>
          <w:rFonts w:eastAsia="Times New Roman" w:cs="Arial"/>
          <w:spacing w:val="2"/>
          <w:sz w:val="22"/>
          <w:szCs w:val="22"/>
        </w:rPr>
        <w:t>o</w:t>
      </w:r>
      <w:r w:rsidRPr="00513BDD">
        <w:rPr>
          <w:rFonts w:eastAsia="Times New Roman" w:cs="Arial"/>
          <w:spacing w:val="-2"/>
          <w:sz w:val="22"/>
          <w:szCs w:val="22"/>
        </w:rPr>
        <w:t>m</w:t>
      </w:r>
      <w:r w:rsidRPr="00513BDD">
        <w:rPr>
          <w:rFonts w:eastAsia="Times New Roman" w:cs="Arial"/>
          <w:sz w:val="22"/>
          <w:szCs w:val="22"/>
        </w:rPr>
        <w:t>,</w:t>
      </w:r>
      <w:r w:rsidRPr="00513BDD">
        <w:rPr>
          <w:rFonts w:eastAsia="Times New Roman" w:cs="Arial"/>
          <w:spacing w:val="16"/>
          <w:sz w:val="22"/>
          <w:szCs w:val="22"/>
        </w:rPr>
        <w:t xml:space="preserve"> </w:t>
      </w:r>
      <w:r w:rsidRPr="00513BDD">
        <w:rPr>
          <w:rFonts w:eastAsia="Times New Roman" w:cs="Arial"/>
          <w:sz w:val="22"/>
          <w:szCs w:val="22"/>
        </w:rPr>
        <w:t>a</w:t>
      </w:r>
      <w:r w:rsidRPr="00513BDD">
        <w:rPr>
          <w:rFonts w:eastAsia="Times New Roman" w:cs="Arial"/>
          <w:spacing w:val="6"/>
          <w:sz w:val="22"/>
          <w:szCs w:val="22"/>
        </w:rPr>
        <w:t xml:space="preserve"> </w:t>
      </w:r>
      <w:r w:rsidRPr="00513BDD">
        <w:rPr>
          <w:rFonts w:eastAsia="Times New Roman" w:cs="Arial"/>
          <w:sz w:val="22"/>
          <w:szCs w:val="22"/>
        </w:rPr>
        <w:t>river,</w:t>
      </w:r>
      <w:r w:rsidRPr="00513BDD">
        <w:rPr>
          <w:rFonts w:eastAsia="Times New Roman" w:cs="Arial"/>
          <w:spacing w:val="16"/>
          <w:sz w:val="22"/>
          <w:szCs w:val="22"/>
        </w:rPr>
        <w:t xml:space="preserve"> </w:t>
      </w:r>
      <w:r w:rsidRPr="00513BDD">
        <w:rPr>
          <w:rFonts w:eastAsia="Times New Roman" w:cs="Arial"/>
          <w:sz w:val="22"/>
          <w:szCs w:val="22"/>
        </w:rPr>
        <w:t>stream</w:t>
      </w:r>
      <w:r w:rsidRPr="00513BDD">
        <w:rPr>
          <w:rFonts w:eastAsia="Times New Roman" w:cs="Arial"/>
          <w:spacing w:val="19"/>
          <w:sz w:val="22"/>
          <w:szCs w:val="22"/>
        </w:rPr>
        <w:t xml:space="preserve"> </w:t>
      </w:r>
      <w:r w:rsidRPr="00513BDD">
        <w:rPr>
          <w:rFonts w:eastAsia="Times New Roman" w:cs="Arial"/>
          <w:sz w:val="22"/>
          <w:szCs w:val="22"/>
        </w:rPr>
        <w:t>or</w:t>
      </w:r>
      <w:r w:rsidRPr="00513BDD">
        <w:rPr>
          <w:rFonts w:eastAsia="Times New Roman" w:cs="Arial"/>
          <w:spacing w:val="7"/>
          <w:sz w:val="22"/>
          <w:szCs w:val="22"/>
        </w:rPr>
        <w:t xml:space="preserve"> </w:t>
      </w:r>
      <w:r w:rsidRPr="00513BDD">
        <w:rPr>
          <w:rFonts w:eastAsia="Times New Roman" w:cs="Arial"/>
          <w:w w:val="103"/>
          <w:sz w:val="22"/>
          <w:szCs w:val="22"/>
        </w:rPr>
        <w:t>l</w:t>
      </w:r>
      <w:r w:rsidRPr="00513BDD">
        <w:rPr>
          <w:rFonts w:eastAsia="Times New Roman" w:cs="Arial"/>
          <w:spacing w:val="2"/>
          <w:w w:val="103"/>
          <w:sz w:val="22"/>
          <w:szCs w:val="22"/>
        </w:rPr>
        <w:t>a</w:t>
      </w:r>
      <w:r w:rsidRPr="00513BDD">
        <w:rPr>
          <w:rFonts w:eastAsia="Times New Roman" w:cs="Arial"/>
          <w:spacing w:val="-1"/>
          <w:w w:val="103"/>
          <w:sz w:val="22"/>
          <w:szCs w:val="22"/>
        </w:rPr>
        <w:t>k</w:t>
      </w:r>
      <w:r w:rsidRPr="00513BDD">
        <w:rPr>
          <w:rFonts w:eastAsia="Times New Roman" w:cs="Arial"/>
          <w:w w:val="103"/>
          <w:sz w:val="22"/>
          <w:szCs w:val="22"/>
        </w:rPr>
        <w:t>e</w:t>
      </w:r>
    </w:p>
    <w:p w:rsidR="0032149E" w:rsidRPr="00513BDD" w:rsidRDefault="0032149E" w:rsidP="00E54685">
      <w:pPr>
        <w:widowControl w:val="0"/>
        <w:spacing w:before="7" w:after="0" w:line="227" w:lineRule="exact"/>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801600" behindDoc="1" locked="0" layoutInCell="1" allowOverlap="1" wp14:anchorId="1EF3DE7D" wp14:editId="0CAB1F87">
                <wp:simplePos x="0" y="0"/>
                <wp:positionH relativeFrom="page">
                  <wp:posOffset>6350635</wp:posOffset>
                </wp:positionH>
                <wp:positionV relativeFrom="paragraph">
                  <wp:posOffset>148590</wp:posOffset>
                </wp:positionV>
                <wp:extent cx="196850" cy="1270"/>
                <wp:effectExtent l="6985" t="5715" r="5715" b="12065"/>
                <wp:wrapNone/>
                <wp:docPr id="10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34"/>
                          <a:chExt cx="310" cy="2"/>
                        </a:xfrm>
                      </wpg:grpSpPr>
                      <wps:wsp>
                        <wps:cNvPr id="101" name="Freeform 93"/>
                        <wps:cNvSpPr>
                          <a:spLocks/>
                        </wps:cNvSpPr>
                        <wps:spPr bwMode="auto">
                          <a:xfrm>
                            <a:off x="10001" y="234"/>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500.05pt;margin-top:11.7pt;width:15.5pt;height:.1pt;z-index:-251514880;mso-position-horizontal-relative:page" coordorigin="10001,23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">
                <v:shape id="Freeform 93" o:spid="_x0000_s1027" style="position:absolute;left:10001;top:23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KjsIA&#10;AADcAAAADwAAAGRycy9kb3ducmV2LnhtbERPTYvCMBC9C/6HMMLebOqyiFuNIoKuHlawK+hxbMa2&#10;2ExKE7X++40geJvH+5zJrDWVuFHjSssKBlEMgjizuuRcwf5v2R+BcB5ZY2WZFDzIwWza7Uww0fbO&#10;O7qlPhchhF2CCgrv60RKlxVk0EW2Jg7c2TYGfYBNLnWD9xBuKvkZx0NpsOTQUGBNi4KyS3o1Cr6v&#10;P7g4bb8utNqs8sr88jHdHpT66LXzMQhPrX+LX+61DvPjATyfCR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qOwgAAANwAAAAPAAAAAAAAAAAAAAAAAJgCAABkcnMvZG93&#10;bnJldi54bWxQSwUGAAAAAAQABAD1AAAAhwMAAAAA&#10;" path="m,l310,e" filled="f" strokeweight=".14578mm">
                  <v:path arrowok="t" o:connecttype="custom" o:connectlocs="0,0;310,0" o:connectangles="0,0"/>
                </v:shape>
                <w10:wrap anchorx="page"/>
              </v:group>
            </w:pict>
          </mc:Fallback>
        </mc:AlternateContent>
      </w:r>
      <w:r w:rsidRPr="00513BDD">
        <w:rPr>
          <w:rFonts w:eastAsia="Times New Roman" w:cs="Arial"/>
          <w:spacing w:val="-1"/>
          <w:position w:val="-1"/>
          <w:sz w:val="22"/>
          <w:szCs w:val="22"/>
        </w:rPr>
        <w:t>d</w:t>
      </w:r>
      <w:r w:rsidRPr="00513BDD">
        <w:rPr>
          <w:rFonts w:eastAsia="Times New Roman" w:cs="Arial"/>
          <w:position w:val="-1"/>
          <w:sz w:val="22"/>
          <w:szCs w:val="22"/>
        </w:rPr>
        <w:t>.</w:t>
      </w:r>
      <w:r w:rsidR="00CD1750" w:rsidRPr="00513BDD">
        <w:rPr>
          <w:rFonts w:eastAsia="Times New Roman" w:cs="Arial"/>
          <w:position w:val="-1"/>
          <w:sz w:val="22"/>
          <w:szCs w:val="22"/>
        </w:rPr>
        <w:t xml:space="preserve"> </w:t>
      </w:r>
      <w:r w:rsidRPr="00513BDD">
        <w:rPr>
          <w:rFonts w:eastAsia="Times New Roman" w:cs="Arial"/>
          <w:spacing w:val="-1"/>
          <w:position w:val="-1"/>
          <w:sz w:val="22"/>
          <w:szCs w:val="22"/>
        </w:rPr>
        <w:t>o</w:t>
      </w:r>
      <w:r w:rsidRPr="00513BDD">
        <w:rPr>
          <w:rFonts w:eastAsia="Times New Roman" w:cs="Arial"/>
          <w:spacing w:val="1"/>
          <w:position w:val="-1"/>
          <w:sz w:val="22"/>
          <w:szCs w:val="22"/>
        </w:rPr>
        <w:t>n</w:t>
      </w:r>
      <w:r w:rsidR="00FA3AF5">
        <w:rPr>
          <w:rFonts w:eastAsia="Times New Roman" w:cs="Arial"/>
          <w:spacing w:val="1"/>
          <w:position w:val="-1"/>
          <w:sz w:val="22"/>
          <w:szCs w:val="22"/>
        </w:rPr>
        <w:t>-</w:t>
      </w:r>
      <w:r w:rsidRPr="00513BDD">
        <w:rPr>
          <w:rFonts w:eastAsia="Times New Roman" w:cs="Arial"/>
          <w:position w:val="-1"/>
          <w:sz w:val="22"/>
          <w:szCs w:val="22"/>
        </w:rPr>
        <w:t>site</w:t>
      </w:r>
      <w:r w:rsidRPr="00513BDD">
        <w:rPr>
          <w:rFonts w:eastAsia="Times New Roman" w:cs="Arial"/>
          <w:spacing w:val="16"/>
          <w:position w:val="-1"/>
          <w:sz w:val="22"/>
          <w:szCs w:val="22"/>
        </w:rPr>
        <w:t xml:space="preserve"> </w:t>
      </w:r>
      <w:r w:rsidRPr="00513BDD">
        <w:rPr>
          <w:rFonts w:eastAsia="Times New Roman" w:cs="Arial"/>
          <w:position w:val="-1"/>
          <w:sz w:val="22"/>
          <w:szCs w:val="22"/>
        </w:rPr>
        <w:t>s</w:t>
      </w:r>
      <w:r w:rsidRPr="00513BDD">
        <w:rPr>
          <w:rFonts w:eastAsia="Times New Roman" w:cs="Arial"/>
          <w:spacing w:val="1"/>
          <w:position w:val="-1"/>
          <w:sz w:val="22"/>
          <w:szCs w:val="22"/>
        </w:rPr>
        <w:t>t</w:t>
      </w:r>
      <w:r w:rsidRPr="00513BDD">
        <w:rPr>
          <w:rFonts w:eastAsia="Times New Roman" w:cs="Arial"/>
          <w:spacing w:val="-1"/>
          <w:position w:val="-1"/>
          <w:sz w:val="22"/>
          <w:szCs w:val="22"/>
        </w:rPr>
        <w:t>o</w:t>
      </w:r>
      <w:r w:rsidRPr="00513BDD">
        <w:rPr>
          <w:rFonts w:eastAsia="Times New Roman" w:cs="Arial"/>
          <w:spacing w:val="1"/>
          <w:position w:val="-1"/>
          <w:sz w:val="22"/>
          <w:szCs w:val="22"/>
        </w:rPr>
        <w:t>r</w:t>
      </w:r>
      <w:r w:rsidRPr="00513BDD">
        <w:rPr>
          <w:rFonts w:eastAsia="Times New Roman" w:cs="Arial"/>
          <w:position w:val="-1"/>
          <w:sz w:val="22"/>
          <w:szCs w:val="22"/>
        </w:rPr>
        <w:t>age</w:t>
      </w:r>
      <w:r w:rsidRPr="00513BDD">
        <w:rPr>
          <w:rFonts w:eastAsia="Times New Roman" w:cs="Arial"/>
          <w:spacing w:val="19"/>
          <w:position w:val="-1"/>
          <w:sz w:val="22"/>
          <w:szCs w:val="22"/>
        </w:rPr>
        <w:t xml:space="preserve"> </w:t>
      </w:r>
      <w:r w:rsidRPr="00513BDD">
        <w:rPr>
          <w:rFonts w:eastAsia="Times New Roman" w:cs="Arial"/>
          <w:position w:val="-1"/>
          <w:sz w:val="22"/>
          <w:szCs w:val="22"/>
        </w:rPr>
        <w:t>of</w:t>
      </w:r>
      <w:r w:rsidRPr="00513BDD">
        <w:rPr>
          <w:rFonts w:eastAsia="Times New Roman" w:cs="Arial"/>
          <w:spacing w:val="7"/>
          <w:position w:val="-1"/>
          <w:sz w:val="22"/>
          <w:szCs w:val="22"/>
        </w:rPr>
        <w:t xml:space="preserve"> </w:t>
      </w:r>
      <w:r w:rsidRPr="00513BDD">
        <w:rPr>
          <w:rFonts w:eastAsia="Times New Roman" w:cs="Arial"/>
          <w:position w:val="-1"/>
          <w:sz w:val="22"/>
          <w:szCs w:val="22"/>
        </w:rPr>
        <w:t>li</w:t>
      </w:r>
      <w:r w:rsidRPr="00513BDD">
        <w:rPr>
          <w:rFonts w:eastAsia="Times New Roman" w:cs="Arial"/>
          <w:spacing w:val="1"/>
          <w:position w:val="-1"/>
          <w:sz w:val="22"/>
          <w:szCs w:val="22"/>
        </w:rPr>
        <w:t>q</w:t>
      </w:r>
      <w:r w:rsidRPr="00513BDD">
        <w:rPr>
          <w:rFonts w:eastAsia="Times New Roman" w:cs="Arial"/>
          <w:spacing w:val="-1"/>
          <w:position w:val="-1"/>
          <w:sz w:val="22"/>
          <w:szCs w:val="22"/>
        </w:rPr>
        <w:t>u</w:t>
      </w:r>
      <w:r w:rsidRPr="00513BDD">
        <w:rPr>
          <w:rFonts w:eastAsia="Times New Roman" w:cs="Arial"/>
          <w:position w:val="-1"/>
          <w:sz w:val="22"/>
          <w:szCs w:val="22"/>
        </w:rPr>
        <w:t>id</w:t>
      </w:r>
      <w:r w:rsidRPr="00513BDD">
        <w:rPr>
          <w:rFonts w:eastAsia="Times New Roman" w:cs="Arial"/>
          <w:spacing w:val="16"/>
          <w:position w:val="-1"/>
          <w:sz w:val="22"/>
          <w:szCs w:val="22"/>
        </w:rPr>
        <w:t xml:space="preserve"> </w:t>
      </w:r>
      <w:r w:rsidRPr="00513BDD">
        <w:rPr>
          <w:rFonts w:eastAsia="Times New Roman" w:cs="Arial"/>
          <w:spacing w:val="2"/>
          <w:position w:val="-1"/>
          <w:sz w:val="22"/>
          <w:szCs w:val="22"/>
        </w:rPr>
        <w:t>f</w:t>
      </w:r>
      <w:r w:rsidRPr="00513BDD">
        <w:rPr>
          <w:rFonts w:eastAsia="Times New Roman" w:cs="Arial"/>
          <w:spacing w:val="-1"/>
          <w:position w:val="-1"/>
          <w:sz w:val="22"/>
          <w:szCs w:val="22"/>
        </w:rPr>
        <w:t>u</w:t>
      </w:r>
      <w:r w:rsidRPr="00513BDD">
        <w:rPr>
          <w:rFonts w:eastAsia="Times New Roman" w:cs="Arial"/>
          <w:position w:val="-1"/>
          <w:sz w:val="22"/>
          <w:szCs w:val="22"/>
        </w:rPr>
        <w:t>els</w:t>
      </w:r>
      <w:r w:rsidRPr="00513BDD">
        <w:rPr>
          <w:rFonts w:eastAsia="Times New Roman" w:cs="Arial"/>
          <w:spacing w:val="15"/>
          <w:position w:val="-1"/>
          <w:sz w:val="22"/>
          <w:szCs w:val="22"/>
        </w:rPr>
        <w:t xml:space="preserve"> </w:t>
      </w:r>
      <w:r w:rsidRPr="00513BDD">
        <w:rPr>
          <w:rFonts w:eastAsia="Times New Roman" w:cs="Arial"/>
          <w:spacing w:val="-1"/>
          <w:position w:val="-1"/>
          <w:sz w:val="22"/>
          <w:szCs w:val="22"/>
        </w:rPr>
        <w:t>o</w:t>
      </w:r>
      <w:r w:rsidRPr="00513BDD">
        <w:rPr>
          <w:rFonts w:eastAsia="Times New Roman" w:cs="Arial"/>
          <w:position w:val="-1"/>
          <w:sz w:val="22"/>
          <w:szCs w:val="22"/>
        </w:rPr>
        <w:t>r</w:t>
      </w:r>
      <w:r w:rsidRPr="00513BDD">
        <w:rPr>
          <w:rFonts w:eastAsia="Times New Roman" w:cs="Arial"/>
          <w:spacing w:val="7"/>
          <w:position w:val="-1"/>
          <w:sz w:val="22"/>
          <w:szCs w:val="22"/>
        </w:rPr>
        <w:t xml:space="preserve"> </w:t>
      </w:r>
      <w:r w:rsidRPr="00513BDD">
        <w:rPr>
          <w:rFonts w:eastAsia="Times New Roman" w:cs="Arial"/>
          <w:position w:val="-1"/>
          <w:sz w:val="22"/>
          <w:szCs w:val="22"/>
        </w:rPr>
        <w:t>hazar</w:t>
      </w:r>
      <w:r w:rsidRPr="00513BDD">
        <w:rPr>
          <w:rFonts w:eastAsia="Times New Roman" w:cs="Arial"/>
          <w:spacing w:val="1"/>
          <w:position w:val="-1"/>
          <w:sz w:val="22"/>
          <w:szCs w:val="22"/>
        </w:rPr>
        <w:t>d</w:t>
      </w:r>
      <w:r w:rsidRPr="00513BDD">
        <w:rPr>
          <w:rFonts w:eastAsia="Times New Roman" w:cs="Arial"/>
          <w:position w:val="-1"/>
          <w:sz w:val="22"/>
          <w:szCs w:val="22"/>
        </w:rPr>
        <w:t>o</w:t>
      </w:r>
      <w:r w:rsidRPr="00513BDD">
        <w:rPr>
          <w:rFonts w:eastAsia="Times New Roman" w:cs="Arial"/>
          <w:spacing w:val="1"/>
          <w:position w:val="-1"/>
          <w:sz w:val="22"/>
          <w:szCs w:val="22"/>
        </w:rPr>
        <w:t>u</w:t>
      </w:r>
      <w:r w:rsidRPr="00513BDD">
        <w:rPr>
          <w:rFonts w:eastAsia="Times New Roman" w:cs="Arial"/>
          <w:position w:val="-1"/>
          <w:sz w:val="22"/>
          <w:szCs w:val="22"/>
        </w:rPr>
        <w:t>s</w:t>
      </w:r>
      <w:r w:rsidRPr="00513BDD">
        <w:rPr>
          <w:rFonts w:eastAsia="Times New Roman" w:cs="Arial"/>
          <w:spacing w:val="27"/>
          <w:position w:val="-1"/>
          <w:sz w:val="22"/>
          <w:szCs w:val="22"/>
        </w:rPr>
        <w:t xml:space="preserve"> </w:t>
      </w:r>
      <w:r w:rsidRPr="00513BDD">
        <w:rPr>
          <w:rFonts w:eastAsia="Times New Roman" w:cs="Arial"/>
          <w:spacing w:val="-1"/>
          <w:position w:val="-1"/>
          <w:sz w:val="22"/>
          <w:szCs w:val="22"/>
        </w:rPr>
        <w:t>m</w:t>
      </w:r>
      <w:r w:rsidRPr="00513BDD">
        <w:rPr>
          <w:rFonts w:eastAsia="Times New Roman" w:cs="Arial"/>
          <w:position w:val="-1"/>
          <w:sz w:val="22"/>
          <w:szCs w:val="22"/>
        </w:rPr>
        <w:t>ater</w:t>
      </w:r>
      <w:r w:rsidRPr="00513BDD">
        <w:rPr>
          <w:rFonts w:eastAsia="Times New Roman" w:cs="Arial"/>
          <w:spacing w:val="1"/>
          <w:position w:val="-1"/>
          <w:sz w:val="22"/>
          <w:szCs w:val="22"/>
        </w:rPr>
        <w:t>i</w:t>
      </w:r>
      <w:r w:rsidRPr="00513BDD">
        <w:rPr>
          <w:rFonts w:eastAsia="Times New Roman" w:cs="Arial"/>
          <w:position w:val="-1"/>
          <w:sz w:val="22"/>
          <w:szCs w:val="22"/>
        </w:rPr>
        <w:t>als</w:t>
      </w:r>
      <w:r w:rsidRPr="00513BDD">
        <w:rPr>
          <w:rFonts w:eastAsia="Times New Roman" w:cs="Arial"/>
          <w:spacing w:val="24"/>
          <w:position w:val="-1"/>
          <w:sz w:val="22"/>
          <w:szCs w:val="22"/>
        </w:rPr>
        <w:t xml:space="preserve"> </w:t>
      </w:r>
      <w:r w:rsidRPr="00513BDD">
        <w:rPr>
          <w:rFonts w:eastAsia="Times New Roman" w:cs="Arial"/>
          <w:spacing w:val="1"/>
          <w:position w:val="-1"/>
          <w:sz w:val="22"/>
          <w:szCs w:val="22"/>
        </w:rPr>
        <w:t>i</w:t>
      </w:r>
      <w:r w:rsidRPr="00513BDD">
        <w:rPr>
          <w:rFonts w:eastAsia="Times New Roman" w:cs="Arial"/>
          <w:position w:val="-1"/>
          <w:sz w:val="22"/>
          <w:szCs w:val="22"/>
        </w:rPr>
        <w:t>n</w:t>
      </w:r>
      <w:r w:rsidRPr="00513BDD">
        <w:rPr>
          <w:rFonts w:eastAsia="Times New Roman" w:cs="Arial"/>
          <w:spacing w:val="5"/>
          <w:position w:val="-1"/>
          <w:sz w:val="22"/>
          <w:szCs w:val="22"/>
        </w:rPr>
        <w:t xml:space="preserve"> </w:t>
      </w:r>
      <w:r w:rsidRPr="00513BDD">
        <w:rPr>
          <w:rFonts w:eastAsia="Times New Roman" w:cs="Arial"/>
          <w:position w:val="-1"/>
          <w:sz w:val="22"/>
          <w:szCs w:val="22"/>
        </w:rPr>
        <w:t>bu</w:t>
      </w:r>
      <w:r w:rsidRPr="00513BDD">
        <w:rPr>
          <w:rFonts w:eastAsia="Times New Roman" w:cs="Arial"/>
          <w:spacing w:val="1"/>
          <w:position w:val="-1"/>
          <w:sz w:val="22"/>
          <w:szCs w:val="22"/>
        </w:rPr>
        <w:t>l</w:t>
      </w:r>
      <w:r w:rsidRPr="00513BDD">
        <w:rPr>
          <w:rFonts w:eastAsia="Times New Roman" w:cs="Arial"/>
          <w:position w:val="-1"/>
          <w:sz w:val="22"/>
          <w:szCs w:val="22"/>
        </w:rPr>
        <w:t>k</w:t>
      </w:r>
      <w:r w:rsidRPr="00513BDD">
        <w:rPr>
          <w:rFonts w:eastAsia="Times New Roman" w:cs="Arial"/>
          <w:spacing w:val="13"/>
          <w:position w:val="-1"/>
          <w:sz w:val="22"/>
          <w:szCs w:val="22"/>
        </w:rPr>
        <w:t xml:space="preserve"> </w:t>
      </w:r>
      <w:r w:rsidRPr="00513BDD">
        <w:rPr>
          <w:rFonts w:eastAsia="Times New Roman" w:cs="Arial"/>
          <w:w w:val="103"/>
          <w:position w:val="-1"/>
          <w:sz w:val="22"/>
          <w:szCs w:val="22"/>
        </w:rPr>
        <w:t>qua</w:t>
      </w:r>
      <w:r w:rsidRPr="00513BDD">
        <w:rPr>
          <w:rFonts w:eastAsia="Times New Roman" w:cs="Arial"/>
          <w:spacing w:val="-1"/>
          <w:w w:val="103"/>
          <w:position w:val="-1"/>
          <w:sz w:val="22"/>
          <w:szCs w:val="22"/>
        </w:rPr>
        <w:t>n</w:t>
      </w:r>
      <w:r w:rsidRPr="00513BDD">
        <w:rPr>
          <w:rFonts w:eastAsia="Times New Roman" w:cs="Arial"/>
          <w:w w:val="103"/>
          <w:position w:val="-1"/>
          <w:sz w:val="22"/>
          <w:szCs w:val="22"/>
        </w:rPr>
        <w:t>titi</w:t>
      </w:r>
      <w:r w:rsidRPr="00513BDD">
        <w:rPr>
          <w:rFonts w:eastAsia="Times New Roman" w:cs="Arial"/>
          <w:spacing w:val="2"/>
          <w:w w:val="103"/>
          <w:position w:val="-1"/>
          <w:sz w:val="22"/>
          <w:szCs w:val="22"/>
        </w:rPr>
        <w:t>e</w:t>
      </w:r>
      <w:r w:rsidRPr="00513BDD">
        <w:rPr>
          <w:rFonts w:eastAsia="Times New Roman" w:cs="Arial"/>
          <w:w w:val="103"/>
          <w:position w:val="-1"/>
          <w:sz w:val="22"/>
          <w:szCs w:val="22"/>
        </w:rPr>
        <w:t>s</w:t>
      </w:r>
    </w:p>
    <w:p w:rsidR="0032149E" w:rsidRPr="00513BDD" w:rsidRDefault="0032149E" w:rsidP="00E54685">
      <w:pPr>
        <w:widowControl w:val="0"/>
        <w:spacing w:before="11" w:after="0" w:line="200" w:lineRule="exact"/>
        <w:jc w:val="both"/>
        <w:rPr>
          <w:rFonts w:eastAsia="Calibri" w:cs="Arial"/>
          <w:sz w:val="22"/>
          <w:szCs w:val="22"/>
        </w:rPr>
      </w:pPr>
    </w:p>
    <w:p w:rsidR="0032149E" w:rsidRPr="00513BDD" w:rsidRDefault="0032149E" w:rsidP="00E54685">
      <w:pPr>
        <w:widowControl w:val="0"/>
        <w:tabs>
          <w:tab w:val="left" w:pos="780"/>
        </w:tabs>
        <w:spacing w:before="39" w:after="0"/>
        <w:ind w:right="-20"/>
        <w:jc w:val="both"/>
        <w:rPr>
          <w:rFonts w:eastAsia="Times New Roman" w:cs="Arial"/>
          <w:sz w:val="22"/>
          <w:szCs w:val="22"/>
        </w:rPr>
      </w:pPr>
      <w:r w:rsidRPr="00513BDD">
        <w:rPr>
          <w:rFonts w:eastAsia="Times New Roman" w:cs="Arial"/>
          <w:b/>
          <w:bCs/>
          <w:sz w:val="22"/>
          <w:szCs w:val="22"/>
        </w:rPr>
        <w:t>6.</w:t>
      </w:r>
      <w:r w:rsidRPr="00513BDD">
        <w:rPr>
          <w:rFonts w:eastAsia="Times New Roman" w:cs="Arial"/>
          <w:b/>
          <w:bCs/>
          <w:spacing w:val="-45"/>
          <w:sz w:val="22"/>
          <w:szCs w:val="22"/>
        </w:rPr>
        <w:t xml:space="preserve"> </w:t>
      </w:r>
      <w:r w:rsidRPr="00513BDD">
        <w:rPr>
          <w:rFonts w:eastAsia="Times New Roman" w:cs="Arial"/>
          <w:b/>
          <w:bCs/>
          <w:sz w:val="22"/>
          <w:szCs w:val="22"/>
        </w:rPr>
        <w:tab/>
        <w:t>Cultural</w:t>
      </w:r>
      <w:r w:rsidRPr="00513BDD">
        <w:rPr>
          <w:rFonts w:eastAsia="Times New Roman" w:cs="Arial"/>
          <w:b/>
          <w:bCs/>
          <w:spacing w:val="24"/>
          <w:sz w:val="22"/>
          <w:szCs w:val="22"/>
        </w:rPr>
        <w:t xml:space="preserve"> </w:t>
      </w:r>
      <w:r w:rsidRPr="00513BDD">
        <w:rPr>
          <w:rFonts w:eastAsia="Times New Roman" w:cs="Arial"/>
          <w:b/>
          <w:bCs/>
          <w:w w:val="103"/>
          <w:sz w:val="22"/>
          <w:szCs w:val="22"/>
        </w:rPr>
        <w:t>Re</w:t>
      </w:r>
      <w:r w:rsidRPr="00513BDD">
        <w:rPr>
          <w:rFonts w:eastAsia="Times New Roman" w:cs="Arial"/>
          <w:b/>
          <w:bCs/>
          <w:spacing w:val="1"/>
          <w:w w:val="103"/>
          <w:sz w:val="22"/>
          <w:szCs w:val="22"/>
        </w:rPr>
        <w:t>s</w:t>
      </w:r>
      <w:r w:rsidRPr="00513BDD">
        <w:rPr>
          <w:rFonts w:eastAsia="Times New Roman" w:cs="Arial"/>
          <w:b/>
          <w:bCs/>
          <w:w w:val="103"/>
          <w:sz w:val="22"/>
          <w:szCs w:val="22"/>
        </w:rPr>
        <w:t>ources</w:t>
      </w:r>
    </w:p>
    <w:p w:rsidR="0032149E" w:rsidRPr="00513BDD" w:rsidRDefault="0032149E" w:rsidP="00E54685">
      <w:pPr>
        <w:widowControl w:val="0"/>
        <w:spacing w:before="7" w:after="0" w:line="247" w:lineRule="auto"/>
        <w:ind w:right="847"/>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802624" behindDoc="1" locked="0" layoutInCell="1" allowOverlap="1" wp14:anchorId="39181BF2" wp14:editId="6CF4F837">
                <wp:simplePos x="0" y="0"/>
                <wp:positionH relativeFrom="page">
                  <wp:posOffset>6350635</wp:posOffset>
                </wp:positionH>
                <wp:positionV relativeFrom="paragraph">
                  <wp:posOffset>148590</wp:posOffset>
                </wp:positionV>
                <wp:extent cx="196850" cy="1270"/>
                <wp:effectExtent l="6985" t="5715" r="5715" b="12065"/>
                <wp:wrapNone/>
                <wp:docPr id="9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34"/>
                          <a:chExt cx="310" cy="2"/>
                        </a:xfrm>
                      </wpg:grpSpPr>
                      <wps:wsp>
                        <wps:cNvPr id="99" name="Freeform 91"/>
                        <wps:cNvSpPr>
                          <a:spLocks/>
                        </wps:cNvSpPr>
                        <wps:spPr bwMode="auto">
                          <a:xfrm>
                            <a:off x="10001" y="234"/>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500.05pt;margin-top:11.7pt;width:15.5pt;height:.1pt;z-index:-251513856;mso-position-horizontal-relative:page" coordorigin="10001,23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">
                <v:shape id="Freeform 91" o:spid="_x0000_s1027" style="position:absolute;left:10001;top:23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fgcIA&#10;AADbAAAADwAAAGRycy9kb3ducmV2LnhtbESPT4vCMBTE74LfITzBm6aKyFqNIoL/DitYBT0+m2db&#10;bF5KE7X77TcLCx6Hmd8MM1s0phQvql1hWcGgH4EgTq0uOFNwPq17XyCcR9ZYWiYFP+RgMW+3Zhhr&#10;++YjvRKfiVDCLkYFufdVLKVLczLo+rYiDt7d1gZ9kHUmdY3vUG5KOYyisTRYcFjIsaJVTukjeRoF&#10;k+cWV7fD6EGb/SYrzTdfk8NFqW6nWU5BeGr8J/xP73TgJvD3Jfw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V+BwgAAANsAAAAPAAAAAAAAAAAAAAAAAJgCAABkcnMvZG93&#10;bnJldi54bWxQSwUGAAAAAAQABAD1AAAAhwM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803648" behindDoc="1" locked="0" layoutInCell="1" allowOverlap="1" wp14:anchorId="0CE34600" wp14:editId="060136C2">
                <wp:simplePos x="0" y="0"/>
                <wp:positionH relativeFrom="page">
                  <wp:posOffset>6352540</wp:posOffset>
                </wp:positionH>
                <wp:positionV relativeFrom="paragraph">
                  <wp:posOffset>299720</wp:posOffset>
                </wp:positionV>
                <wp:extent cx="196850" cy="1270"/>
                <wp:effectExtent l="8890" t="13970" r="13335" b="3810"/>
                <wp:wrapNone/>
                <wp:docPr id="9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4" y="472"/>
                          <a:chExt cx="310" cy="2"/>
                        </a:xfrm>
                      </wpg:grpSpPr>
                      <wps:wsp>
                        <wps:cNvPr id="97" name="Freeform 89"/>
                        <wps:cNvSpPr>
                          <a:spLocks/>
                        </wps:cNvSpPr>
                        <wps:spPr bwMode="auto">
                          <a:xfrm>
                            <a:off x="10004" y="472"/>
                            <a:ext cx="310" cy="2"/>
                          </a:xfrm>
                          <a:custGeom>
                            <a:avLst/>
                            <a:gdLst>
                              <a:gd name="T0" fmla="+- 0 10004 10004"/>
                              <a:gd name="T1" fmla="*/ T0 w 310"/>
                              <a:gd name="T2" fmla="+- 0 10314 10004"/>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500.2pt;margin-top:23.6pt;width:15.5pt;height:.1pt;z-index:-251512832;mso-position-horizontal-relative:page" coordorigin="10004,472"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">
                <v:shape id="Freeform 89" o:spid="_x0000_s1027" style="position:absolute;left:10004;top:472;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5uaMQA&#10;AADbAAAADwAAAGRycy9kb3ducmV2LnhtbESPS4vCQBCE78L+h6EXvOlkRXxER1kEH3tQMAp67M30&#10;JsFMT8iMGv/9jiB4LKq+Kmo6b0wpblS7wrKCr24Egji1uuBMwfGw7IxAOI+ssbRMCh7kYD77aE0x&#10;1vbOe7olPhOhhF2MCnLvq1hKl+Zk0HVtRRy8P1sb9EHWmdQ13kO5KWUvigbSYMFhIceKFjmll+Rq&#10;FIyva1z87voXWv2sstJs+ZzsTkq1P5vvCQhPjX+HX/RGB24Izy/h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bmjEAAAA2w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Times New Roman" w:cs="Arial"/>
          <w:sz w:val="22"/>
          <w:szCs w:val="22"/>
        </w:rPr>
        <w:t>a.</w:t>
      </w:r>
      <w:r w:rsidR="00CD1750" w:rsidRPr="00513BDD">
        <w:rPr>
          <w:rFonts w:eastAsia="Times New Roman" w:cs="Arial"/>
          <w:sz w:val="22"/>
          <w:szCs w:val="22"/>
        </w:rPr>
        <w:t xml:space="preserve"> </w:t>
      </w:r>
      <w:r w:rsidRPr="00513BDD">
        <w:rPr>
          <w:rFonts w:eastAsia="Times New Roman" w:cs="Arial"/>
          <w:spacing w:val="-1"/>
          <w:sz w:val="22"/>
          <w:szCs w:val="22"/>
        </w:rPr>
        <w:t>p</w:t>
      </w:r>
      <w:r w:rsidRPr="00513BDD">
        <w:rPr>
          <w:rFonts w:eastAsia="Times New Roman" w:cs="Arial"/>
          <w:spacing w:val="1"/>
          <w:sz w:val="22"/>
          <w:szCs w:val="22"/>
        </w:rPr>
        <w:t>r</w:t>
      </w:r>
      <w:r w:rsidRPr="00513BDD">
        <w:rPr>
          <w:rFonts w:eastAsia="Times New Roman" w:cs="Arial"/>
          <w:sz w:val="22"/>
          <w:szCs w:val="22"/>
        </w:rPr>
        <w:t>e</w:t>
      </w:r>
      <w:r w:rsidRPr="00513BDD">
        <w:rPr>
          <w:rFonts w:eastAsia="Times New Roman" w:cs="Arial"/>
          <w:spacing w:val="-1"/>
          <w:sz w:val="22"/>
          <w:szCs w:val="22"/>
        </w:rPr>
        <w:t>h</w:t>
      </w:r>
      <w:r w:rsidRPr="00513BDD">
        <w:rPr>
          <w:rFonts w:eastAsia="Times New Roman" w:cs="Arial"/>
          <w:sz w:val="22"/>
          <w:szCs w:val="22"/>
        </w:rPr>
        <w:t>is</w:t>
      </w:r>
      <w:r w:rsidRPr="00513BDD">
        <w:rPr>
          <w:rFonts w:eastAsia="Times New Roman" w:cs="Arial"/>
          <w:spacing w:val="1"/>
          <w:sz w:val="22"/>
          <w:szCs w:val="22"/>
        </w:rPr>
        <w:t>t</w:t>
      </w:r>
      <w:r w:rsidRPr="00513BDD">
        <w:rPr>
          <w:rFonts w:eastAsia="Times New Roman" w:cs="Arial"/>
          <w:sz w:val="22"/>
          <w:szCs w:val="22"/>
        </w:rPr>
        <w:t>oric,</w:t>
      </w:r>
      <w:r w:rsidRPr="00513BDD">
        <w:rPr>
          <w:rFonts w:eastAsia="Times New Roman" w:cs="Arial"/>
          <w:spacing w:val="30"/>
          <w:sz w:val="22"/>
          <w:szCs w:val="22"/>
        </w:rPr>
        <w:t xml:space="preserve"> </w:t>
      </w:r>
      <w:r w:rsidRPr="00513BDD">
        <w:rPr>
          <w:rFonts w:eastAsia="Times New Roman" w:cs="Arial"/>
          <w:sz w:val="22"/>
          <w:szCs w:val="22"/>
        </w:rPr>
        <w:t>historic,</w:t>
      </w:r>
      <w:r w:rsidRPr="00513BDD">
        <w:rPr>
          <w:rFonts w:eastAsia="Times New Roman" w:cs="Arial"/>
          <w:spacing w:val="23"/>
          <w:sz w:val="22"/>
          <w:szCs w:val="22"/>
        </w:rPr>
        <w:t xml:space="preserve"> </w:t>
      </w:r>
      <w:r w:rsidRPr="00513BDD">
        <w:rPr>
          <w:rFonts w:eastAsia="Times New Roman" w:cs="Arial"/>
          <w:sz w:val="22"/>
          <w:szCs w:val="22"/>
        </w:rPr>
        <w:t>or</w:t>
      </w:r>
      <w:r w:rsidRPr="00513BDD">
        <w:rPr>
          <w:rFonts w:eastAsia="Times New Roman" w:cs="Arial"/>
          <w:spacing w:val="7"/>
          <w:sz w:val="22"/>
          <w:szCs w:val="22"/>
        </w:rPr>
        <w:t xml:space="preserve"> </w:t>
      </w:r>
      <w:r w:rsidRPr="00513BDD">
        <w:rPr>
          <w:rFonts w:eastAsia="Times New Roman" w:cs="Arial"/>
          <w:spacing w:val="1"/>
          <w:sz w:val="22"/>
          <w:szCs w:val="22"/>
        </w:rPr>
        <w:t>p</w:t>
      </w:r>
      <w:r w:rsidRPr="00513BDD">
        <w:rPr>
          <w:rFonts w:eastAsia="Times New Roman" w:cs="Arial"/>
          <w:sz w:val="22"/>
          <w:szCs w:val="22"/>
        </w:rPr>
        <w:t>aleo</w:t>
      </w:r>
      <w:r w:rsidRPr="00513BDD">
        <w:rPr>
          <w:rFonts w:eastAsia="Times New Roman" w:cs="Arial"/>
          <w:spacing w:val="-1"/>
          <w:sz w:val="22"/>
          <w:szCs w:val="22"/>
        </w:rPr>
        <w:t>n</w:t>
      </w:r>
      <w:r w:rsidRPr="00513BDD">
        <w:rPr>
          <w:rFonts w:eastAsia="Times New Roman" w:cs="Arial"/>
          <w:spacing w:val="1"/>
          <w:sz w:val="22"/>
          <w:szCs w:val="22"/>
        </w:rPr>
        <w:t>t</w:t>
      </w:r>
      <w:r w:rsidRPr="00513BDD">
        <w:rPr>
          <w:rFonts w:eastAsia="Times New Roman" w:cs="Arial"/>
          <w:sz w:val="22"/>
          <w:szCs w:val="22"/>
        </w:rPr>
        <w:t>o</w:t>
      </w:r>
      <w:r w:rsidRPr="00513BDD">
        <w:rPr>
          <w:rFonts w:eastAsia="Times New Roman" w:cs="Arial"/>
          <w:spacing w:val="1"/>
          <w:sz w:val="22"/>
          <w:szCs w:val="22"/>
        </w:rPr>
        <w:t>l</w:t>
      </w:r>
      <w:r w:rsidRPr="00513BDD">
        <w:rPr>
          <w:rFonts w:eastAsia="Times New Roman" w:cs="Arial"/>
          <w:spacing w:val="-1"/>
          <w:sz w:val="22"/>
          <w:szCs w:val="22"/>
        </w:rPr>
        <w:t>o</w:t>
      </w:r>
      <w:r w:rsidRPr="00513BDD">
        <w:rPr>
          <w:rFonts w:eastAsia="Times New Roman" w:cs="Arial"/>
          <w:sz w:val="22"/>
          <w:szCs w:val="22"/>
        </w:rPr>
        <w:t>gical</w:t>
      </w:r>
      <w:r w:rsidRPr="00513BDD">
        <w:rPr>
          <w:rFonts w:eastAsia="Times New Roman" w:cs="Arial"/>
          <w:spacing w:val="39"/>
          <w:sz w:val="22"/>
          <w:szCs w:val="22"/>
        </w:rPr>
        <w:t xml:space="preserve"> </w:t>
      </w:r>
      <w:r w:rsidRPr="00513BDD">
        <w:rPr>
          <w:rFonts w:eastAsia="Times New Roman" w:cs="Arial"/>
          <w:sz w:val="22"/>
          <w:szCs w:val="22"/>
        </w:rPr>
        <w:t>res</w:t>
      </w:r>
      <w:r w:rsidRPr="00513BDD">
        <w:rPr>
          <w:rFonts w:eastAsia="Times New Roman" w:cs="Arial"/>
          <w:spacing w:val="1"/>
          <w:sz w:val="22"/>
          <w:szCs w:val="22"/>
        </w:rPr>
        <w:t>o</w:t>
      </w:r>
      <w:r w:rsidRPr="00513BDD">
        <w:rPr>
          <w:rFonts w:eastAsia="Times New Roman" w:cs="Arial"/>
          <w:spacing w:val="-1"/>
          <w:sz w:val="22"/>
          <w:szCs w:val="22"/>
        </w:rPr>
        <w:t>u</w:t>
      </w:r>
      <w:r w:rsidRPr="00513BDD">
        <w:rPr>
          <w:rFonts w:eastAsia="Times New Roman" w:cs="Arial"/>
          <w:spacing w:val="1"/>
          <w:sz w:val="22"/>
          <w:szCs w:val="22"/>
        </w:rPr>
        <w:t>r</w:t>
      </w:r>
      <w:r w:rsidRPr="00513BDD">
        <w:rPr>
          <w:rFonts w:eastAsia="Times New Roman" w:cs="Arial"/>
          <w:sz w:val="22"/>
          <w:szCs w:val="22"/>
        </w:rPr>
        <w:t>ces</w:t>
      </w:r>
      <w:r w:rsidRPr="00513BDD">
        <w:rPr>
          <w:rFonts w:eastAsia="Times New Roman" w:cs="Arial"/>
          <w:spacing w:val="25"/>
          <w:sz w:val="22"/>
          <w:szCs w:val="22"/>
        </w:rPr>
        <w:t xml:space="preserve"> </w:t>
      </w:r>
      <w:r w:rsidRPr="00513BDD">
        <w:rPr>
          <w:rFonts w:eastAsia="Times New Roman" w:cs="Arial"/>
          <w:sz w:val="22"/>
          <w:szCs w:val="22"/>
        </w:rPr>
        <w:t>wi</w:t>
      </w:r>
      <w:r w:rsidRPr="00513BDD">
        <w:rPr>
          <w:rFonts w:eastAsia="Times New Roman" w:cs="Arial"/>
          <w:spacing w:val="1"/>
          <w:sz w:val="22"/>
          <w:szCs w:val="22"/>
        </w:rPr>
        <w:t>t</w:t>
      </w:r>
      <w:r w:rsidRPr="00513BDD">
        <w:rPr>
          <w:rFonts w:eastAsia="Times New Roman" w:cs="Arial"/>
          <w:sz w:val="22"/>
          <w:szCs w:val="22"/>
        </w:rPr>
        <w:t>hin</w:t>
      </w:r>
      <w:r w:rsidRPr="00513BDD">
        <w:rPr>
          <w:rFonts w:eastAsia="Times New Roman" w:cs="Arial"/>
          <w:spacing w:val="17"/>
          <w:sz w:val="22"/>
          <w:szCs w:val="22"/>
        </w:rPr>
        <w:t xml:space="preserve"> </w:t>
      </w:r>
      <w:r w:rsidRPr="00513BDD">
        <w:rPr>
          <w:rFonts w:eastAsia="Times New Roman" w:cs="Arial"/>
          <w:sz w:val="22"/>
          <w:szCs w:val="22"/>
        </w:rPr>
        <w:t>30</w:t>
      </w:r>
      <w:r w:rsidRPr="00513BDD">
        <w:rPr>
          <w:rFonts w:eastAsia="Times New Roman" w:cs="Arial"/>
          <w:spacing w:val="9"/>
          <w:sz w:val="22"/>
          <w:szCs w:val="22"/>
        </w:rPr>
        <w:t xml:space="preserve"> </w:t>
      </w:r>
      <w:r w:rsidRPr="00513BDD">
        <w:rPr>
          <w:rFonts w:eastAsia="Times New Roman" w:cs="Arial"/>
          <w:sz w:val="22"/>
          <w:szCs w:val="22"/>
        </w:rPr>
        <w:t>meters</w:t>
      </w:r>
      <w:r w:rsidRPr="00513BDD">
        <w:rPr>
          <w:rFonts w:eastAsia="Times New Roman" w:cs="Arial"/>
          <w:spacing w:val="19"/>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7"/>
          <w:sz w:val="22"/>
          <w:szCs w:val="22"/>
        </w:rPr>
        <w:t xml:space="preserve"> </w:t>
      </w:r>
      <w:r w:rsidRPr="00513BDD">
        <w:rPr>
          <w:rFonts w:eastAsia="Times New Roman" w:cs="Arial"/>
          <w:w w:val="103"/>
          <w:sz w:val="22"/>
          <w:szCs w:val="22"/>
        </w:rPr>
        <w:t xml:space="preserve">construction </w:t>
      </w:r>
      <w:r w:rsidRPr="00513BDD">
        <w:rPr>
          <w:rFonts w:eastAsia="Times New Roman" w:cs="Arial"/>
          <w:spacing w:val="-1"/>
          <w:sz w:val="22"/>
          <w:szCs w:val="22"/>
        </w:rPr>
        <w:t>b</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z w:val="22"/>
          <w:szCs w:val="22"/>
        </w:rPr>
        <w:t>si</w:t>
      </w:r>
      <w:r w:rsidRPr="00513BDD">
        <w:rPr>
          <w:rFonts w:eastAsia="Times New Roman" w:cs="Arial"/>
          <w:spacing w:val="-1"/>
          <w:sz w:val="22"/>
          <w:szCs w:val="22"/>
        </w:rPr>
        <w:t>t</w:t>
      </w:r>
      <w:r w:rsidRPr="00513BDD">
        <w:rPr>
          <w:rFonts w:eastAsia="Times New Roman" w:cs="Arial"/>
          <w:spacing w:val="1"/>
          <w:sz w:val="22"/>
          <w:szCs w:val="22"/>
        </w:rPr>
        <w:t>e</w:t>
      </w:r>
      <w:r w:rsidRPr="00513BDD">
        <w:rPr>
          <w:rFonts w:eastAsia="Times New Roman" w:cs="Arial"/>
          <w:sz w:val="22"/>
          <w:szCs w:val="22"/>
        </w:rPr>
        <w:t>/facility</w:t>
      </w:r>
      <w:r w:rsidRPr="00513BDD">
        <w:rPr>
          <w:rFonts w:eastAsia="Times New Roman" w:cs="Arial"/>
          <w:spacing w:val="32"/>
          <w:sz w:val="22"/>
          <w:szCs w:val="22"/>
        </w:rPr>
        <w:t xml:space="preserve"> </w:t>
      </w:r>
      <w:r w:rsidRPr="00513BDD">
        <w:rPr>
          <w:rFonts w:eastAsia="Times New Roman" w:cs="Arial"/>
          <w:spacing w:val="-2"/>
          <w:sz w:val="22"/>
          <w:szCs w:val="22"/>
        </w:rPr>
        <w:t>w</w:t>
      </w:r>
      <w:r w:rsidRPr="00513BDD">
        <w:rPr>
          <w:rFonts w:eastAsia="Times New Roman" w:cs="Arial"/>
          <w:sz w:val="22"/>
          <w:szCs w:val="22"/>
        </w:rPr>
        <w:t>ith</w:t>
      </w:r>
      <w:r w:rsidRPr="00513BDD">
        <w:rPr>
          <w:rFonts w:eastAsia="Times New Roman" w:cs="Arial"/>
          <w:spacing w:val="13"/>
          <w:sz w:val="22"/>
          <w:szCs w:val="22"/>
        </w:rPr>
        <w:t xml:space="preserve"> </w:t>
      </w:r>
      <w:r w:rsidRPr="00513BDD">
        <w:rPr>
          <w:rFonts w:eastAsia="Times New Roman" w:cs="Arial"/>
          <w:sz w:val="22"/>
          <w:szCs w:val="22"/>
        </w:rPr>
        <w:t>u</w:t>
      </w:r>
      <w:r w:rsidRPr="00513BDD">
        <w:rPr>
          <w:rFonts w:eastAsia="Times New Roman" w:cs="Arial"/>
          <w:spacing w:val="-1"/>
          <w:sz w:val="22"/>
          <w:szCs w:val="22"/>
        </w:rPr>
        <w:t>n</w:t>
      </w:r>
      <w:r w:rsidRPr="00513BDD">
        <w:rPr>
          <w:rFonts w:eastAsia="Times New Roman" w:cs="Arial"/>
          <w:sz w:val="22"/>
          <w:szCs w:val="22"/>
        </w:rPr>
        <w:t>ique</w:t>
      </w:r>
      <w:r w:rsidRPr="00513BDD">
        <w:rPr>
          <w:rFonts w:eastAsia="Times New Roman" w:cs="Arial"/>
          <w:spacing w:val="19"/>
          <w:sz w:val="22"/>
          <w:szCs w:val="22"/>
        </w:rPr>
        <w:t xml:space="preserve"> </w:t>
      </w:r>
      <w:r w:rsidRPr="00513BDD">
        <w:rPr>
          <w:rFonts w:eastAsia="Times New Roman" w:cs="Arial"/>
          <w:sz w:val="22"/>
          <w:szCs w:val="22"/>
        </w:rPr>
        <w:t>cu</w:t>
      </w:r>
      <w:r w:rsidRPr="00513BDD">
        <w:rPr>
          <w:rFonts w:eastAsia="Times New Roman" w:cs="Arial"/>
          <w:spacing w:val="1"/>
          <w:sz w:val="22"/>
          <w:szCs w:val="22"/>
        </w:rPr>
        <w:t>l</w:t>
      </w:r>
      <w:r w:rsidRPr="00513BDD">
        <w:rPr>
          <w:rFonts w:eastAsia="Times New Roman" w:cs="Arial"/>
          <w:sz w:val="22"/>
          <w:szCs w:val="22"/>
        </w:rPr>
        <w:t>t</w:t>
      </w:r>
      <w:r w:rsidRPr="00513BDD">
        <w:rPr>
          <w:rFonts w:eastAsia="Times New Roman" w:cs="Arial"/>
          <w:spacing w:val="-1"/>
          <w:sz w:val="22"/>
          <w:szCs w:val="22"/>
        </w:rPr>
        <w:t>u</w:t>
      </w:r>
      <w:r w:rsidRPr="00513BDD">
        <w:rPr>
          <w:rFonts w:eastAsia="Times New Roman" w:cs="Arial"/>
          <w:spacing w:val="1"/>
          <w:sz w:val="22"/>
          <w:szCs w:val="22"/>
        </w:rPr>
        <w:t>r</w:t>
      </w:r>
      <w:r w:rsidRPr="00513BDD">
        <w:rPr>
          <w:rFonts w:eastAsia="Times New Roman" w:cs="Arial"/>
          <w:sz w:val="22"/>
          <w:szCs w:val="22"/>
        </w:rPr>
        <w:t>al</w:t>
      </w:r>
      <w:r w:rsidRPr="00513BDD">
        <w:rPr>
          <w:rFonts w:eastAsia="Times New Roman" w:cs="Arial"/>
          <w:spacing w:val="20"/>
          <w:sz w:val="22"/>
          <w:szCs w:val="22"/>
        </w:rPr>
        <w:t xml:space="preserve"> </w:t>
      </w:r>
      <w:r w:rsidRPr="00513BDD">
        <w:rPr>
          <w:rFonts w:eastAsia="Times New Roman" w:cs="Arial"/>
          <w:sz w:val="22"/>
          <w:szCs w:val="22"/>
        </w:rPr>
        <w:t>or</w:t>
      </w:r>
      <w:r w:rsidRPr="00513BDD">
        <w:rPr>
          <w:rFonts w:eastAsia="Times New Roman" w:cs="Arial"/>
          <w:spacing w:val="8"/>
          <w:sz w:val="22"/>
          <w:szCs w:val="22"/>
        </w:rPr>
        <w:t xml:space="preserve"> </w:t>
      </w:r>
      <w:r w:rsidRPr="00513BDD">
        <w:rPr>
          <w:rFonts w:eastAsia="Times New Roman" w:cs="Arial"/>
          <w:sz w:val="22"/>
          <w:szCs w:val="22"/>
        </w:rPr>
        <w:t>ethn</w:t>
      </w:r>
      <w:r w:rsidRPr="00513BDD">
        <w:rPr>
          <w:rFonts w:eastAsia="Times New Roman" w:cs="Arial"/>
          <w:spacing w:val="1"/>
          <w:sz w:val="22"/>
          <w:szCs w:val="22"/>
        </w:rPr>
        <w:t>i</w:t>
      </w:r>
      <w:r w:rsidRPr="00513BDD">
        <w:rPr>
          <w:rFonts w:eastAsia="Times New Roman" w:cs="Arial"/>
          <w:sz w:val="22"/>
          <w:szCs w:val="22"/>
        </w:rPr>
        <w:t>c</w:t>
      </w:r>
      <w:r w:rsidRPr="00513BDD">
        <w:rPr>
          <w:rFonts w:eastAsia="Times New Roman" w:cs="Arial"/>
          <w:spacing w:val="17"/>
          <w:sz w:val="22"/>
          <w:szCs w:val="22"/>
        </w:rPr>
        <w:t xml:space="preserve"> </w:t>
      </w:r>
      <w:r w:rsidRPr="00513BDD">
        <w:rPr>
          <w:rFonts w:eastAsia="Times New Roman" w:cs="Arial"/>
          <w:w w:val="103"/>
          <w:sz w:val="22"/>
          <w:szCs w:val="22"/>
        </w:rPr>
        <w:t>va</w:t>
      </w:r>
      <w:r w:rsidRPr="00513BDD">
        <w:rPr>
          <w:rFonts w:eastAsia="Times New Roman" w:cs="Arial"/>
          <w:spacing w:val="1"/>
          <w:w w:val="103"/>
          <w:sz w:val="22"/>
          <w:szCs w:val="22"/>
        </w:rPr>
        <w:t>l</w:t>
      </w:r>
      <w:r w:rsidRPr="00513BDD">
        <w:rPr>
          <w:rFonts w:eastAsia="Times New Roman" w:cs="Arial"/>
          <w:w w:val="103"/>
          <w:sz w:val="22"/>
          <w:szCs w:val="22"/>
        </w:rPr>
        <w:t>ues</w:t>
      </w:r>
      <w:r w:rsidR="00FA3AF5">
        <w:rPr>
          <w:rFonts w:eastAsia="Times New Roman" w:cs="Arial"/>
          <w:w w:val="103"/>
          <w:sz w:val="22"/>
          <w:szCs w:val="22"/>
        </w:rPr>
        <w:t xml:space="preserve"> or protected heritage site within 30 metres of construction</w:t>
      </w:r>
    </w:p>
    <w:p w:rsidR="0032149E" w:rsidRPr="00513BDD" w:rsidRDefault="0032149E" w:rsidP="00E54685">
      <w:pPr>
        <w:widowControl w:val="0"/>
        <w:spacing w:before="10" w:after="0" w:line="190" w:lineRule="exact"/>
        <w:jc w:val="both"/>
        <w:rPr>
          <w:rFonts w:eastAsia="Calibri" w:cs="Arial"/>
          <w:sz w:val="22"/>
          <w:szCs w:val="22"/>
        </w:rPr>
      </w:pPr>
    </w:p>
    <w:p w:rsidR="0032149E" w:rsidRPr="00513BDD" w:rsidRDefault="0032149E" w:rsidP="00E54685">
      <w:pPr>
        <w:widowControl w:val="0"/>
        <w:tabs>
          <w:tab w:val="left" w:pos="780"/>
        </w:tabs>
        <w:spacing w:before="39" w:after="0"/>
        <w:ind w:right="-20"/>
        <w:jc w:val="both"/>
        <w:rPr>
          <w:rFonts w:eastAsia="Times New Roman" w:cs="Arial"/>
          <w:sz w:val="22"/>
          <w:szCs w:val="22"/>
        </w:rPr>
      </w:pPr>
      <w:r w:rsidRPr="00513BDD">
        <w:rPr>
          <w:rFonts w:eastAsia="Times New Roman" w:cs="Arial"/>
          <w:b/>
          <w:bCs/>
          <w:sz w:val="22"/>
          <w:szCs w:val="22"/>
        </w:rPr>
        <w:t>7.</w:t>
      </w:r>
      <w:r w:rsidRPr="00513BDD">
        <w:rPr>
          <w:rFonts w:eastAsia="Times New Roman" w:cs="Arial"/>
          <w:b/>
          <w:bCs/>
          <w:spacing w:val="-45"/>
          <w:sz w:val="22"/>
          <w:szCs w:val="22"/>
        </w:rPr>
        <w:t xml:space="preserve"> </w:t>
      </w:r>
      <w:r w:rsidRPr="00513BDD">
        <w:rPr>
          <w:rFonts w:eastAsia="Times New Roman" w:cs="Arial"/>
          <w:b/>
          <w:bCs/>
          <w:sz w:val="22"/>
          <w:szCs w:val="22"/>
        </w:rPr>
        <w:tab/>
        <w:t>Biological</w:t>
      </w:r>
      <w:r w:rsidRPr="00513BDD">
        <w:rPr>
          <w:rFonts w:eastAsia="Times New Roman" w:cs="Arial"/>
          <w:b/>
          <w:bCs/>
          <w:spacing w:val="27"/>
          <w:sz w:val="22"/>
          <w:szCs w:val="22"/>
        </w:rPr>
        <w:t xml:space="preserve"> </w:t>
      </w:r>
      <w:r w:rsidRPr="00513BDD">
        <w:rPr>
          <w:rFonts w:eastAsia="Times New Roman" w:cs="Arial"/>
          <w:b/>
          <w:bCs/>
          <w:w w:val="103"/>
          <w:sz w:val="22"/>
          <w:szCs w:val="22"/>
        </w:rPr>
        <w:t>Reso</w:t>
      </w:r>
      <w:r w:rsidRPr="00513BDD">
        <w:rPr>
          <w:rFonts w:eastAsia="Times New Roman" w:cs="Arial"/>
          <w:b/>
          <w:bCs/>
          <w:spacing w:val="1"/>
          <w:w w:val="103"/>
          <w:sz w:val="22"/>
          <w:szCs w:val="22"/>
        </w:rPr>
        <w:t>u</w:t>
      </w:r>
      <w:r w:rsidRPr="00513BDD">
        <w:rPr>
          <w:rFonts w:eastAsia="Times New Roman" w:cs="Arial"/>
          <w:b/>
          <w:bCs/>
          <w:w w:val="103"/>
          <w:sz w:val="22"/>
          <w:szCs w:val="22"/>
        </w:rPr>
        <w:t>rces</w:t>
      </w:r>
    </w:p>
    <w:p w:rsidR="0032149E" w:rsidRPr="00513BDD" w:rsidRDefault="0032149E" w:rsidP="00E54685">
      <w:pPr>
        <w:widowControl w:val="0"/>
        <w:spacing w:before="7" w:after="0" w:line="247" w:lineRule="auto"/>
        <w:ind w:right="1486"/>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804672" behindDoc="1" locked="0" layoutInCell="1" allowOverlap="1" wp14:anchorId="3BA22E45" wp14:editId="57D5E93A">
                <wp:simplePos x="0" y="0"/>
                <wp:positionH relativeFrom="page">
                  <wp:posOffset>6350635</wp:posOffset>
                </wp:positionH>
                <wp:positionV relativeFrom="paragraph">
                  <wp:posOffset>148590</wp:posOffset>
                </wp:positionV>
                <wp:extent cx="196850" cy="1270"/>
                <wp:effectExtent l="6985" t="5715" r="5715" b="12065"/>
                <wp:wrapNone/>
                <wp:docPr id="183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34"/>
                          <a:chExt cx="310" cy="2"/>
                        </a:xfrm>
                      </wpg:grpSpPr>
                      <wps:wsp>
                        <wps:cNvPr id="1831" name="Freeform 87"/>
                        <wps:cNvSpPr>
                          <a:spLocks/>
                        </wps:cNvSpPr>
                        <wps:spPr bwMode="auto">
                          <a:xfrm>
                            <a:off x="10001" y="234"/>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500.05pt;margin-top:11.7pt;width:15.5pt;height:.1pt;z-index:-251511808;mso-position-horizontal-relative:page" coordorigin="10001,23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">
                <v:shape id="Freeform 87" o:spid="_x0000_s1027" style="position:absolute;left:10001;top:23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0gcQA&#10;AADdAAAADwAAAGRycy9kb3ducmV2LnhtbERPTWvCQBC9F/wPywi9NRttKZpmFRFq66EBY6E9jtkx&#10;CWZnQ3Y18d93C4K3ebzPSZeDacSFOldbVjCJYhDEhdU1lwq+9+9PMxDOI2tsLJOCKzlYLkYPKSba&#10;9ryjS+5LEULYJaig8r5NpHRFRQZdZFviwB1tZ9AH2JVSd9iHcNPIaRy/SoM1h4YKW1pXVJzys1Ew&#10;P3/g+pC9nGiz3ZSN+eLfPPtR6nE8rN5AeBr8XXxzf+owf/Y8gf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dIHEAAAA3Q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805696" behindDoc="1" locked="0" layoutInCell="1" allowOverlap="1" wp14:anchorId="44613FF2" wp14:editId="61DEF3A4">
                <wp:simplePos x="0" y="0"/>
                <wp:positionH relativeFrom="page">
                  <wp:posOffset>6350635</wp:posOffset>
                </wp:positionH>
                <wp:positionV relativeFrom="paragraph">
                  <wp:posOffset>299720</wp:posOffset>
                </wp:positionV>
                <wp:extent cx="196850" cy="1270"/>
                <wp:effectExtent l="6985" t="13970" r="5715" b="3810"/>
                <wp:wrapNone/>
                <wp:docPr id="9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472"/>
                          <a:chExt cx="310" cy="2"/>
                        </a:xfrm>
                      </wpg:grpSpPr>
                      <wps:wsp>
                        <wps:cNvPr id="93" name="Freeform 85"/>
                        <wps:cNvSpPr>
                          <a:spLocks/>
                        </wps:cNvSpPr>
                        <wps:spPr bwMode="auto">
                          <a:xfrm>
                            <a:off x="10001" y="472"/>
                            <a:ext cx="310" cy="2"/>
                          </a:xfrm>
                          <a:custGeom>
                            <a:avLst/>
                            <a:gdLst>
                              <a:gd name="T0" fmla="+- 0 10001 10001"/>
                              <a:gd name="T1" fmla="*/ T0 w 310"/>
                              <a:gd name="T2" fmla="+- 0 10310 10001"/>
                              <a:gd name="T3" fmla="*/ T2 w 310"/>
                            </a:gdLst>
                            <a:ahLst/>
                            <a:cxnLst>
                              <a:cxn ang="0">
                                <a:pos x="T1" y="0"/>
                              </a:cxn>
                              <a:cxn ang="0">
                                <a:pos x="T3" y="0"/>
                              </a:cxn>
                            </a:cxnLst>
                            <a:rect l="0" t="0" r="r" b="b"/>
                            <a:pathLst>
                              <a:path w="310">
                                <a:moveTo>
                                  <a:pt x="0" y="0"/>
                                </a:moveTo>
                                <a:lnTo>
                                  <a:pt x="309"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500.05pt;margin-top:23.6pt;width:15.5pt;height:.1pt;z-index:-251510784;mso-position-horizontal-relative:page" coordorigin="10001,472"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">
                <v:shape id="Freeform 85" o:spid="_x0000_s1027" style="position:absolute;left:10001;top:472;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oa8MA&#10;AADbAAAADwAAAGRycy9kb3ducmV2LnhtbESPT4vCMBTE78J+h/AWvGm6KqLVKIvgnz0oWAU9vm3e&#10;tsXmpTRR67ffCILHYeY3w0znjSnFjWpXWFbw1Y1AEKdWF5wpOB6WnREI55E1lpZJwYMczGcfrSnG&#10;2t55T7fEZyKUsItRQe59FUvp0pwMuq6tiIP3Z2uDPsg6k7rGeyg3pexF0VAaLDgs5FjRIqf0klyN&#10;gvF1jYvf3eBCq59VVpotn5PdSan2Z/M9AeGp8e/wi97owPXh+SX8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Voa8MAAADbAAAADwAAAAAAAAAAAAAAAACYAgAAZHJzL2Rv&#10;d25yZXYueG1sUEsFBgAAAAAEAAQA9QAAAIgDAAAAAA==&#10;" path="m,l309,e" filled="f" strokeweight=".14578mm">
                  <v:path arrowok="t" o:connecttype="custom" o:connectlocs="0,0;309,0" o:connectangles="0,0"/>
                </v:shape>
                <w10:wrap anchorx="page"/>
              </v:group>
            </w:pict>
          </mc:Fallback>
        </mc:AlternateContent>
      </w:r>
      <w:r w:rsidRPr="00513BDD">
        <w:rPr>
          <w:rFonts w:eastAsia="Times New Roman" w:cs="Arial"/>
          <w:sz w:val="22"/>
          <w:szCs w:val="22"/>
        </w:rPr>
        <w:t>a.</w:t>
      </w:r>
      <w:r w:rsidR="00CD1750" w:rsidRPr="00513BDD">
        <w:rPr>
          <w:rFonts w:eastAsia="Times New Roman" w:cs="Arial"/>
          <w:sz w:val="22"/>
          <w:szCs w:val="22"/>
        </w:rPr>
        <w:t xml:space="preserve"> </w:t>
      </w:r>
      <w:r w:rsidRPr="00513BDD">
        <w:rPr>
          <w:rFonts w:eastAsia="Times New Roman" w:cs="Arial"/>
          <w:spacing w:val="-1"/>
          <w:sz w:val="22"/>
          <w:szCs w:val="22"/>
        </w:rPr>
        <w:t>v</w:t>
      </w:r>
      <w:r w:rsidRPr="00513BDD">
        <w:rPr>
          <w:rFonts w:eastAsia="Times New Roman" w:cs="Arial"/>
          <w:spacing w:val="1"/>
          <w:sz w:val="22"/>
          <w:szCs w:val="22"/>
        </w:rPr>
        <w:t>e</w:t>
      </w:r>
      <w:r w:rsidRPr="00513BDD">
        <w:rPr>
          <w:rFonts w:eastAsia="Times New Roman" w:cs="Arial"/>
          <w:sz w:val="22"/>
          <w:szCs w:val="22"/>
        </w:rPr>
        <w:t>getat</w:t>
      </w:r>
      <w:r w:rsidRPr="00513BDD">
        <w:rPr>
          <w:rFonts w:eastAsia="Times New Roman" w:cs="Arial"/>
          <w:spacing w:val="1"/>
          <w:sz w:val="22"/>
          <w:szCs w:val="22"/>
        </w:rPr>
        <w:t>io</w:t>
      </w:r>
      <w:r w:rsidRPr="00513BDD">
        <w:rPr>
          <w:rFonts w:eastAsia="Times New Roman" w:cs="Arial"/>
          <w:sz w:val="22"/>
          <w:szCs w:val="22"/>
        </w:rPr>
        <w:t>n</w:t>
      </w:r>
      <w:r w:rsidRPr="00513BDD">
        <w:rPr>
          <w:rFonts w:eastAsia="Times New Roman" w:cs="Arial"/>
          <w:spacing w:val="27"/>
          <w:sz w:val="22"/>
          <w:szCs w:val="22"/>
        </w:rPr>
        <w:t xml:space="preserve"> </w:t>
      </w:r>
      <w:r w:rsidRPr="00513BDD">
        <w:rPr>
          <w:rFonts w:eastAsia="Times New Roman" w:cs="Arial"/>
          <w:sz w:val="22"/>
          <w:szCs w:val="22"/>
        </w:rPr>
        <w:t>rem</w:t>
      </w:r>
      <w:r w:rsidRPr="00513BDD">
        <w:rPr>
          <w:rFonts w:eastAsia="Times New Roman" w:cs="Arial"/>
          <w:spacing w:val="1"/>
          <w:sz w:val="22"/>
          <w:szCs w:val="22"/>
        </w:rPr>
        <w:t>o</w:t>
      </w:r>
      <w:r w:rsidRPr="00513BDD">
        <w:rPr>
          <w:rFonts w:eastAsia="Times New Roman" w:cs="Arial"/>
          <w:sz w:val="22"/>
          <w:szCs w:val="22"/>
        </w:rPr>
        <w:t>val</w:t>
      </w:r>
      <w:r w:rsidRPr="00513BDD">
        <w:rPr>
          <w:rFonts w:eastAsia="Times New Roman" w:cs="Arial"/>
          <w:spacing w:val="24"/>
          <w:sz w:val="22"/>
          <w:szCs w:val="22"/>
        </w:rPr>
        <w:t xml:space="preserve"> </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7"/>
          <w:sz w:val="22"/>
          <w:szCs w:val="22"/>
        </w:rPr>
        <w:t xml:space="preserve"> </w:t>
      </w:r>
      <w:r w:rsidRPr="00513BDD">
        <w:rPr>
          <w:rFonts w:eastAsia="Times New Roman" w:cs="Arial"/>
          <w:sz w:val="22"/>
          <w:szCs w:val="22"/>
        </w:rPr>
        <w:t>construct</w:t>
      </w:r>
      <w:r w:rsidRPr="00513BDD">
        <w:rPr>
          <w:rFonts w:eastAsia="Times New Roman" w:cs="Arial"/>
          <w:spacing w:val="1"/>
          <w:sz w:val="22"/>
          <w:szCs w:val="22"/>
        </w:rPr>
        <w:t>io</w:t>
      </w:r>
      <w:r w:rsidRPr="00513BDD">
        <w:rPr>
          <w:rFonts w:eastAsia="Times New Roman" w:cs="Arial"/>
          <w:sz w:val="22"/>
          <w:szCs w:val="22"/>
        </w:rPr>
        <w:t>n</w:t>
      </w:r>
      <w:r w:rsidRPr="00513BDD">
        <w:rPr>
          <w:rFonts w:eastAsia="Times New Roman" w:cs="Arial"/>
          <w:spacing w:val="32"/>
          <w:sz w:val="22"/>
          <w:szCs w:val="22"/>
        </w:rPr>
        <w:t xml:space="preserve"> </w:t>
      </w:r>
      <w:r w:rsidRPr="00513BDD">
        <w:rPr>
          <w:rFonts w:eastAsia="Times New Roman" w:cs="Arial"/>
          <w:sz w:val="22"/>
          <w:szCs w:val="22"/>
        </w:rPr>
        <w:t>in</w:t>
      </w:r>
      <w:r w:rsidRPr="00513BDD">
        <w:rPr>
          <w:rFonts w:eastAsia="Times New Roman" w:cs="Arial"/>
          <w:spacing w:val="4"/>
          <w:sz w:val="22"/>
          <w:szCs w:val="22"/>
        </w:rPr>
        <w:t xml:space="preserve"> </w:t>
      </w:r>
      <w:r w:rsidRPr="00513BDD">
        <w:rPr>
          <w:rFonts w:eastAsia="Times New Roman" w:cs="Arial"/>
          <w:spacing w:val="2"/>
          <w:sz w:val="22"/>
          <w:szCs w:val="22"/>
        </w:rPr>
        <w:t>w</w:t>
      </w:r>
      <w:r w:rsidRPr="00513BDD">
        <w:rPr>
          <w:rFonts w:eastAsia="Times New Roman" w:cs="Arial"/>
          <w:sz w:val="22"/>
          <w:szCs w:val="22"/>
        </w:rPr>
        <w:t>etlands</w:t>
      </w:r>
      <w:r w:rsidRPr="00513BDD">
        <w:rPr>
          <w:rFonts w:eastAsia="Times New Roman" w:cs="Arial"/>
          <w:spacing w:val="24"/>
          <w:sz w:val="22"/>
          <w:szCs w:val="22"/>
        </w:rPr>
        <w:t xml:space="preserve"> </w:t>
      </w:r>
      <w:r w:rsidRPr="00513BDD">
        <w:rPr>
          <w:rFonts w:eastAsia="Times New Roman" w:cs="Arial"/>
          <w:sz w:val="22"/>
          <w:szCs w:val="22"/>
        </w:rPr>
        <w:t>or</w:t>
      </w:r>
      <w:r w:rsidRPr="00513BDD">
        <w:rPr>
          <w:rFonts w:eastAsia="Times New Roman" w:cs="Arial"/>
          <w:spacing w:val="7"/>
          <w:sz w:val="22"/>
          <w:szCs w:val="22"/>
        </w:rPr>
        <w:t xml:space="preserve"> </w:t>
      </w:r>
      <w:r w:rsidRPr="00513BDD">
        <w:rPr>
          <w:rFonts w:eastAsia="Times New Roman" w:cs="Arial"/>
          <w:sz w:val="22"/>
          <w:szCs w:val="22"/>
        </w:rPr>
        <w:t>riparian</w:t>
      </w:r>
      <w:r w:rsidRPr="00513BDD">
        <w:rPr>
          <w:rFonts w:eastAsia="Times New Roman" w:cs="Arial"/>
          <w:spacing w:val="22"/>
          <w:sz w:val="22"/>
          <w:szCs w:val="22"/>
        </w:rPr>
        <w:t xml:space="preserve"> </w:t>
      </w:r>
      <w:r w:rsidRPr="00513BDD">
        <w:rPr>
          <w:rFonts w:eastAsia="Times New Roman" w:cs="Arial"/>
          <w:sz w:val="22"/>
          <w:szCs w:val="22"/>
        </w:rPr>
        <w:t>areas</w:t>
      </w:r>
      <w:r w:rsidRPr="00513BDD">
        <w:rPr>
          <w:rFonts w:eastAsia="Times New Roman" w:cs="Arial"/>
          <w:spacing w:val="14"/>
          <w:sz w:val="22"/>
          <w:szCs w:val="22"/>
        </w:rPr>
        <w:t xml:space="preserve"> </w:t>
      </w:r>
      <w:r w:rsidRPr="00513BDD">
        <w:rPr>
          <w:rFonts w:eastAsia="Times New Roman" w:cs="Arial"/>
          <w:spacing w:val="-1"/>
          <w:sz w:val="22"/>
          <w:szCs w:val="22"/>
        </w:rPr>
        <w:t>b</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pacing w:val="-1"/>
          <w:sz w:val="22"/>
          <w:szCs w:val="22"/>
        </w:rPr>
        <w:t>u</w:t>
      </w:r>
      <w:r w:rsidRPr="00513BDD">
        <w:rPr>
          <w:rFonts w:eastAsia="Times New Roman" w:cs="Arial"/>
          <w:sz w:val="22"/>
          <w:szCs w:val="22"/>
        </w:rPr>
        <w:t>se</w:t>
      </w:r>
      <w:r w:rsidRPr="00513BDD">
        <w:rPr>
          <w:rFonts w:eastAsia="Times New Roman" w:cs="Arial"/>
          <w:spacing w:val="12"/>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7"/>
          <w:sz w:val="22"/>
          <w:szCs w:val="22"/>
        </w:rPr>
        <w:t xml:space="preserve"> </w:t>
      </w:r>
      <w:r w:rsidRPr="00513BDD">
        <w:rPr>
          <w:rFonts w:eastAsia="Times New Roman" w:cs="Arial"/>
          <w:sz w:val="22"/>
          <w:szCs w:val="22"/>
        </w:rPr>
        <w:t>pe</w:t>
      </w:r>
      <w:r w:rsidRPr="00513BDD">
        <w:rPr>
          <w:rFonts w:eastAsia="Times New Roman" w:cs="Arial"/>
          <w:spacing w:val="-1"/>
          <w:sz w:val="22"/>
          <w:szCs w:val="22"/>
        </w:rPr>
        <w:t>s</w:t>
      </w:r>
      <w:r w:rsidRPr="00513BDD">
        <w:rPr>
          <w:rFonts w:eastAsia="Times New Roman" w:cs="Arial"/>
          <w:sz w:val="22"/>
          <w:szCs w:val="22"/>
        </w:rPr>
        <w:t>tic</w:t>
      </w:r>
      <w:r w:rsidRPr="00513BDD">
        <w:rPr>
          <w:rFonts w:eastAsia="Times New Roman" w:cs="Arial"/>
          <w:spacing w:val="1"/>
          <w:sz w:val="22"/>
          <w:szCs w:val="22"/>
        </w:rPr>
        <w:t>i</w:t>
      </w:r>
      <w:r w:rsidRPr="00513BDD">
        <w:rPr>
          <w:rFonts w:eastAsia="Times New Roman" w:cs="Arial"/>
          <w:spacing w:val="-1"/>
          <w:sz w:val="22"/>
          <w:szCs w:val="22"/>
        </w:rPr>
        <w:t>d</w:t>
      </w:r>
      <w:r w:rsidRPr="00513BDD">
        <w:rPr>
          <w:rFonts w:eastAsia="Times New Roman" w:cs="Arial"/>
          <w:sz w:val="22"/>
          <w:szCs w:val="22"/>
        </w:rPr>
        <w:t>es/r</w:t>
      </w:r>
      <w:r w:rsidRPr="00513BDD">
        <w:rPr>
          <w:rFonts w:eastAsia="Times New Roman" w:cs="Arial"/>
          <w:spacing w:val="1"/>
          <w:sz w:val="22"/>
          <w:szCs w:val="22"/>
        </w:rPr>
        <w:t>o</w:t>
      </w:r>
      <w:r w:rsidRPr="00513BDD">
        <w:rPr>
          <w:rFonts w:eastAsia="Times New Roman" w:cs="Arial"/>
          <w:sz w:val="22"/>
          <w:szCs w:val="22"/>
        </w:rPr>
        <w:t>de</w:t>
      </w:r>
      <w:r w:rsidRPr="00513BDD">
        <w:rPr>
          <w:rFonts w:eastAsia="Times New Roman" w:cs="Arial"/>
          <w:spacing w:val="-1"/>
          <w:sz w:val="22"/>
          <w:szCs w:val="22"/>
        </w:rPr>
        <w:t>n</w:t>
      </w:r>
      <w:r w:rsidRPr="00513BDD">
        <w:rPr>
          <w:rFonts w:eastAsia="Times New Roman" w:cs="Arial"/>
          <w:sz w:val="22"/>
          <w:szCs w:val="22"/>
        </w:rPr>
        <w:t>ticides,</w:t>
      </w:r>
      <w:r w:rsidR="00CD1750" w:rsidRPr="00513BDD">
        <w:rPr>
          <w:rFonts w:eastAsia="Times New Roman" w:cs="Arial"/>
          <w:sz w:val="22"/>
          <w:szCs w:val="22"/>
        </w:rPr>
        <w:t xml:space="preserve"> </w:t>
      </w:r>
      <w:r w:rsidRPr="00513BDD">
        <w:rPr>
          <w:rFonts w:eastAsia="Times New Roman" w:cs="Arial"/>
          <w:spacing w:val="1"/>
          <w:sz w:val="22"/>
          <w:szCs w:val="22"/>
        </w:rPr>
        <w:t>i</w:t>
      </w:r>
      <w:r w:rsidRPr="00513BDD">
        <w:rPr>
          <w:rFonts w:eastAsia="Times New Roman" w:cs="Arial"/>
          <w:spacing w:val="-1"/>
          <w:sz w:val="22"/>
          <w:szCs w:val="22"/>
        </w:rPr>
        <w:t>n</w:t>
      </w:r>
      <w:r w:rsidRPr="00513BDD">
        <w:rPr>
          <w:rFonts w:eastAsia="Times New Roman" w:cs="Arial"/>
          <w:sz w:val="22"/>
          <w:szCs w:val="22"/>
        </w:rPr>
        <w:t>secticides,</w:t>
      </w:r>
      <w:r w:rsidRPr="00513BDD">
        <w:rPr>
          <w:rFonts w:eastAsia="Times New Roman" w:cs="Arial"/>
          <w:spacing w:val="33"/>
          <w:sz w:val="22"/>
          <w:szCs w:val="22"/>
        </w:rPr>
        <w:t xml:space="preserve"> </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7"/>
          <w:sz w:val="22"/>
          <w:szCs w:val="22"/>
        </w:rPr>
        <w:t xml:space="preserve"> </w:t>
      </w:r>
      <w:r w:rsidRPr="00513BDD">
        <w:rPr>
          <w:rFonts w:eastAsia="Times New Roman" w:cs="Arial"/>
          <w:sz w:val="22"/>
          <w:szCs w:val="22"/>
        </w:rPr>
        <w:t>herb</w:t>
      </w:r>
      <w:r w:rsidRPr="00513BDD">
        <w:rPr>
          <w:rFonts w:eastAsia="Times New Roman" w:cs="Arial"/>
          <w:spacing w:val="1"/>
          <w:sz w:val="22"/>
          <w:szCs w:val="22"/>
        </w:rPr>
        <w:t>ic</w:t>
      </w:r>
      <w:r w:rsidRPr="00513BDD">
        <w:rPr>
          <w:rFonts w:eastAsia="Times New Roman" w:cs="Arial"/>
          <w:sz w:val="22"/>
          <w:szCs w:val="22"/>
        </w:rPr>
        <w:t>i</w:t>
      </w:r>
      <w:r w:rsidRPr="00513BDD">
        <w:rPr>
          <w:rFonts w:eastAsia="Times New Roman" w:cs="Arial"/>
          <w:spacing w:val="-1"/>
          <w:sz w:val="22"/>
          <w:szCs w:val="22"/>
        </w:rPr>
        <w:t>d</w:t>
      </w:r>
      <w:r w:rsidRPr="00513BDD">
        <w:rPr>
          <w:rFonts w:eastAsia="Times New Roman" w:cs="Arial"/>
          <w:sz w:val="22"/>
          <w:szCs w:val="22"/>
        </w:rPr>
        <w:t>es</w:t>
      </w:r>
      <w:r w:rsidRPr="00513BDD">
        <w:rPr>
          <w:rFonts w:eastAsia="Times New Roman" w:cs="Arial"/>
          <w:spacing w:val="28"/>
          <w:sz w:val="22"/>
          <w:szCs w:val="22"/>
        </w:rPr>
        <w:t xml:space="preserve"> </w:t>
      </w:r>
      <w:r w:rsidRPr="00513BDD">
        <w:rPr>
          <w:rFonts w:eastAsia="Times New Roman" w:cs="Arial"/>
          <w:sz w:val="22"/>
          <w:szCs w:val="22"/>
        </w:rPr>
        <w:t>in</w:t>
      </w:r>
      <w:r w:rsidRPr="00513BDD">
        <w:rPr>
          <w:rFonts w:eastAsia="Times New Roman" w:cs="Arial"/>
          <w:spacing w:val="7"/>
          <w:sz w:val="22"/>
          <w:szCs w:val="22"/>
        </w:rPr>
        <w:t xml:space="preserve"> </w:t>
      </w:r>
      <w:r w:rsidRPr="00513BDD">
        <w:rPr>
          <w:rFonts w:eastAsia="Times New Roman" w:cs="Arial"/>
          <w:spacing w:val="1"/>
          <w:w w:val="103"/>
          <w:sz w:val="22"/>
          <w:szCs w:val="22"/>
        </w:rPr>
        <w:t>h</w:t>
      </w:r>
      <w:r w:rsidRPr="00513BDD">
        <w:rPr>
          <w:rFonts w:eastAsia="Times New Roman" w:cs="Arial"/>
          <w:w w:val="103"/>
          <w:sz w:val="22"/>
          <w:szCs w:val="22"/>
        </w:rPr>
        <w:t>ectare</w:t>
      </w:r>
    </w:p>
    <w:p w:rsidR="0032149E" w:rsidRPr="00513BDD" w:rsidRDefault="0032149E" w:rsidP="00E54685">
      <w:pPr>
        <w:widowControl w:val="0"/>
        <w:spacing w:before="1" w:after="0" w:line="227" w:lineRule="exact"/>
        <w:ind w:right="-20"/>
        <w:jc w:val="both"/>
        <w:rPr>
          <w:rFonts w:eastAsia="Times New Roman" w:cs="Arial"/>
          <w:w w:val="103"/>
          <w:position w:val="-1"/>
          <w:sz w:val="22"/>
          <w:szCs w:val="22"/>
        </w:rPr>
      </w:pPr>
      <w:r w:rsidRPr="00513BDD">
        <w:rPr>
          <w:rFonts w:eastAsia="Calibri" w:cs="Arial"/>
          <w:noProof/>
          <w:sz w:val="22"/>
          <w:szCs w:val="22"/>
        </w:rPr>
        <mc:AlternateContent>
          <mc:Choice Requires="wpg">
            <w:drawing>
              <wp:anchor distT="0" distB="0" distL="114300" distR="114300" simplePos="0" relativeHeight="251806720" behindDoc="1" locked="0" layoutInCell="1" allowOverlap="1" wp14:anchorId="6F416396" wp14:editId="3A965ED0">
                <wp:simplePos x="0" y="0"/>
                <wp:positionH relativeFrom="page">
                  <wp:posOffset>6350000</wp:posOffset>
                </wp:positionH>
                <wp:positionV relativeFrom="paragraph">
                  <wp:posOffset>144780</wp:posOffset>
                </wp:positionV>
                <wp:extent cx="196850" cy="1270"/>
                <wp:effectExtent l="6350" t="11430" r="6350" b="6350"/>
                <wp:wrapNone/>
                <wp:docPr id="90"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0" y="228"/>
                          <a:chExt cx="310" cy="2"/>
                        </a:xfrm>
                      </wpg:grpSpPr>
                      <wps:wsp>
                        <wps:cNvPr id="91" name="Freeform 83"/>
                        <wps:cNvSpPr>
                          <a:spLocks/>
                        </wps:cNvSpPr>
                        <wps:spPr bwMode="auto">
                          <a:xfrm>
                            <a:off x="10000" y="228"/>
                            <a:ext cx="310" cy="2"/>
                          </a:xfrm>
                          <a:custGeom>
                            <a:avLst/>
                            <a:gdLst>
                              <a:gd name="T0" fmla="+- 0 10000 10000"/>
                              <a:gd name="T1" fmla="*/ T0 w 310"/>
                              <a:gd name="T2" fmla="+- 0 10310 10000"/>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500pt;margin-top:11.4pt;width:15.5pt;height:.1pt;z-index:-251509760;mso-position-horizontal-relative:page" coordorigin="10000,228"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">
                <v:shape id="Freeform 83" o:spid="_x0000_s1027" style="position:absolute;left:10000;top:228;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Th8MA&#10;AADbAAAADwAAAGRycy9kb3ducmV2LnhtbESPT4vCMBTE74LfIbwFbzZVRNxqlEXw32EFuwvr8dk8&#10;22LzUpqo9dtvBMHjMPObYWaL1lTiRo0rLSsYRDEI4szqknMFvz+r/gSE88gaK8uk4EEOFvNuZ4aJ&#10;tnc+0C31uQgl7BJUUHhfJ1K6rCCDLrI1cfDOtjHog2xyqRu8h3JTyWEcj6XBksNCgTUtC8ou6dUo&#10;+LxucHnajy603q3zynzzMd3/KdX7aL+mIDy1/h1+0VsduAE8v4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tTh8MAAADbAAAADwAAAAAAAAAAAAAAAACYAgAAZHJzL2Rv&#10;d25yZXYueG1sUEsFBgAAAAAEAAQA9QAAAIgDAAAAAA==&#10;" path="m,l310,e" filled="f" strokeweight=".14578mm">
                  <v:path arrowok="t" o:connecttype="custom" o:connectlocs="0,0;310,0" o:connectangles="0,0"/>
                </v:shape>
                <w10:wrap anchorx="page"/>
              </v:group>
            </w:pict>
          </mc:Fallback>
        </mc:AlternateContent>
      </w:r>
      <w:r w:rsidRPr="00513BDD">
        <w:rPr>
          <w:rFonts w:eastAsia="Times New Roman" w:cs="Arial"/>
          <w:position w:val="-1"/>
          <w:sz w:val="22"/>
          <w:szCs w:val="22"/>
        </w:rPr>
        <w:t>c.</w:t>
      </w:r>
      <w:r w:rsidR="00CD1750" w:rsidRPr="00513BDD">
        <w:rPr>
          <w:rFonts w:eastAsia="Times New Roman" w:cs="Arial"/>
          <w:position w:val="-1"/>
          <w:sz w:val="22"/>
          <w:szCs w:val="22"/>
        </w:rPr>
        <w:t xml:space="preserve"> </w:t>
      </w:r>
      <w:r w:rsidR="00430DF7">
        <w:rPr>
          <w:rFonts w:eastAsia="Times New Roman" w:cs="Arial"/>
          <w:position w:val="-1"/>
          <w:sz w:val="22"/>
          <w:szCs w:val="22"/>
        </w:rPr>
        <w:t>c</w:t>
      </w:r>
      <w:r w:rsidRPr="00513BDD">
        <w:rPr>
          <w:rFonts w:eastAsia="Times New Roman" w:cs="Arial"/>
          <w:position w:val="-1"/>
          <w:sz w:val="22"/>
          <w:szCs w:val="22"/>
        </w:rPr>
        <w:t>on</w:t>
      </w:r>
      <w:r w:rsidRPr="00513BDD">
        <w:rPr>
          <w:rFonts w:eastAsia="Times New Roman" w:cs="Arial"/>
          <w:spacing w:val="-1"/>
          <w:position w:val="-1"/>
          <w:sz w:val="22"/>
          <w:szCs w:val="22"/>
        </w:rPr>
        <w:t>s</w:t>
      </w:r>
      <w:r w:rsidRPr="00513BDD">
        <w:rPr>
          <w:rFonts w:eastAsia="Times New Roman" w:cs="Arial"/>
          <w:position w:val="-1"/>
          <w:sz w:val="22"/>
          <w:szCs w:val="22"/>
        </w:rPr>
        <w:t>t</w:t>
      </w:r>
      <w:r w:rsidRPr="00513BDD">
        <w:rPr>
          <w:rFonts w:eastAsia="Times New Roman" w:cs="Arial"/>
          <w:spacing w:val="2"/>
          <w:position w:val="-1"/>
          <w:sz w:val="22"/>
          <w:szCs w:val="22"/>
        </w:rPr>
        <w:t>r</w:t>
      </w:r>
      <w:r w:rsidRPr="00513BDD">
        <w:rPr>
          <w:rFonts w:eastAsia="Times New Roman" w:cs="Arial"/>
          <w:spacing w:val="-1"/>
          <w:position w:val="-1"/>
          <w:sz w:val="22"/>
          <w:szCs w:val="22"/>
        </w:rPr>
        <w:t>u</w:t>
      </w:r>
      <w:r w:rsidRPr="00513BDD">
        <w:rPr>
          <w:rFonts w:eastAsia="Times New Roman" w:cs="Arial"/>
          <w:spacing w:val="1"/>
          <w:position w:val="-1"/>
          <w:sz w:val="22"/>
          <w:szCs w:val="22"/>
        </w:rPr>
        <w:t>c</w:t>
      </w:r>
      <w:r w:rsidRPr="00513BDD">
        <w:rPr>
          <w:rFonts w:eastAsia="Times New Roman" w:cs="Arial"/>
          <w:position w:val="-1"/>
          <w:sz w:val="22"/>
          <w:szCs w:val="22"/>
        </w:rPr>
        <w:t>tion</w:t>
      </w:r>
      <w:r w:rsidRPr="00513BDD">
        <w:rPr>
          <w:rFonts w:eastAsia="Times New Roman" w:cs="Arial"/>
          <w:spacing w:val="34"/>
          <w:position w:val="-1"/>
          <w:sz w:val="22"/>
          <w:szCs w:val="22"/>
        </w:rPr>
        <w:t xml:space="preserve"> </w:t>
      </w:r>
      <w:r w:rsidRPr="00513BDD">
        <w:rPr>
          <w:rFonts w:eastAsia="Times New Roman" w:cs="Arial"/>
          <w:position w:val="-1"/>
          <w:sz w:val="22"/>
          <w:szCs w:val="22"/>
        </w:rPr>
        <w:t>in</w:t>
      </w:r>
      <w:r w:rsidRPr="00513BDD">
        <w:rPr>
          <w:rFonts w:eastAsia="Times New Roman" w:cs="Arial"/>
          <w:spacing w:val="7"/>
          <w:position w:val="-1"/>
          <w:sz w:val="22"/>
          <w:szCs w:val="22"/>
        </w:rPr>
        <w:t xml:space="preserve"> </w:t>
      </w:r>
      <w:r w:rsidRPr="00513BDD">
        <w:rPr>
          <w:rFonts w:eastAsia="Times New Roman" w:cs="Arial"/>
          <w:spacing w:val="-1"/>
          <w:position w:val="-1"/>
          <w:sz w:val="22"/>
          <w:szCs w:val="22"/>
        </w:rPr>
        <w:t>o</w:t>
      </w:r>
      <w:r w:rsidRPr="00513BDD">
        <w:rPr>
          <w:rFonts w:eastAsia="Times New Roman" w:cs="Arial"/>
          <w:position w:val="-1"/>
          <w:sz w:val="22"/>
          <w:szCs w:val="22"/>
        </w:rPr>
        <w:t>r</w:t>
      </w:r>
      <w:r w:rsidRPr="00513BDD">
        <w:rPr>
          <w:rFonts w:eastAsia="Times New Roman" w:cs="Arial"/>
          <w:spacing w:val="7"/>
          <w:position w:val="-1"/>
          <w:sz w:val="22"/>
          <w:szCs w:val="22"/>
        </w:rPr>
        <w:t xml:space="preserve"> </w:t>
      </w:r>
      <w:r w:rsidRPr="00513BDD">
        <w:rPr>
          <w:rFonts w:eastAsia="Times New Roman" w:cs="Arial"/>
          <w:position w:val="-1"/>
          <w:sz w:val="22"/>
          <w:szCs w:val="22"/>
        </w:rPr>
        <w:t>adjacent</w:t>
      </w:r>
      <w:r w:rsidRPr="00513BDD">
        <w:rPr>
          <w:rFonts w:eastAsia="Times New Roman" w:cs="Arial"/>
          <w:spacing w:val="23"/>
          <w:position w:val="-1"/>
          <w:sz w:val="22"/>
          <w:szCs w:val="22"/>
        </w:rPr>
        <w:t xml:space="preserve"> </w:t>
      </w:r>
      <w:r w:rsidRPr="00513BDD">
        <w:rPr>
          <w:rFonts w:eastAsia="Times New Roman" w:cs="Arial"/>
          <w:position w:val="-1"/>
          <w:sz w:val="22"/>
          <w:szCs w:val="22"/>
        </w:rPr>
        <w:t>to</w:t>
      </w:r>
      <w:r w:rsidRPr="00513BDD">
        <w:rPr>
          <w:rFonts w:eastAsia="Times New Roman" w:cs="Arial"/>
          <w:spacing w:val="7"/>
          <w:position w:val="-1"/>
          <w:sz w:val="22"/>
          <w:szCs w:val="22"/>
        </w:rPr>
        <w:t xml:space="preserve"> </w:t>
      </w:r>
      <w:r w:rsidRPr="00513BDD">
        <w:rPr>
          <w:rFonts w:eastAsia="Times New Roman" w:cs="Arial"/>
          <w:position w:val="-1"/>
          <w:sz w:val="22"/>
          <w:szCs w:val="22"/>
        </w:rPr>
        <w:t>a</w:t>
      </w:r>
      <w:r w:rsidRPr="00513BDD">
        <w:rPr>
          <w:rFonts w:eastAsia="Times New Roman" w:cs="Arial"/>
          <w:spacing w:val="6"/>
          <w:position w:val="-1"/>
          <w:sz w:val="22"/>
          <w:szCs w:val="22"/>
        </w:rPr>
        <w:t xml:space="preserve"> </w:t>
      </w:r>
      <w:r w:rsidRPr="00513BDD">
        <w:rPr>
          <w:rFonts w:eastAsia="Times New Roman" w:cs="Arial"/>
          <w:spacing w:val="-1"/>
          <w:position w:val="-1"/>
          <w:sz w:val="22"/>
          <w:szCs w:val="22"/>
        </w:rPr>
        <w:t>d</w:t>
      </w:r>
      <w:r w:rsidRPr="00513BDD">
        <w:rPr>
          <w:rFonts w:eastAsia="Times New Roman" w:cs="Arial"/>
          <w:spacing w:val="1"/>
          <w:position w:val="-1"/>
          <w:sz w:val="22"/>
          <w:szCs w:val="22"/>
        </w:rPr>
        <w:t>e</w:t>
      </w:r>
      <w:r w:rsidRPr="00513BDD">
        <w:rPr>
          <w:rFonts w:eastAsia="Times New Roman" w:cs="Arial"/>
          <w:position w:val="-1"/>
          <w:sz w:val="22"/>
          <w:szCs w:val="22"/>
        </w:rPr>
        <w:t>si</w:t>
      </w:r>
      <w:r w:rsidRPr="00513BDD">
        <w:rPr>
          <w:rFonts w:eastAsia="Times New Roman" w:cs="Arial"/>
          <w:spacing w:val="1"/>
          <w:position w:val="-1"/>
          <w:sz w:val="22"/>
          <w:szCs w:val="22"/>
        </w:rPr>
        <w:t>g</w:t>
      </w:r>
      <w:r w:rsidRPr="00513BDD">
        <w:rPr>
          <w:rFonts w:eastAsia="Times New Roman" w:cs="Arial"/>
          <w:spacing w:val="-1"/>
          <w:position w:val="-1"/>
          <w:sz w:val="22"/>
          <w:szCs w:val="22"/>
        </w:rPr>
        <w:t>n</w:t>
      </w:r>
      <w:r w:rsidRPr="00513BDD">
        <w:rPr>
          <w:rFonts w:eastAsia="Times New Roman" w:cs="Arial"/>
          <w:position w:val="-1"/>
          <w:sz w:val="22"/>
          <w:szCs w:val="22"/>
        </w:rPr>
        <w:t>a</w:t>
      </w:r>
      <w:r w:rsidRPr="00513BDD">
        <w:rPr>
          <w:rFonts w:eastAsia="Times New Roman" w:cs="Arial"/>
          <w:spacing w:val="1"/>
          <w:position w:val="-1"/>
          <w:sz w:val="22"/>
          <w:szCs w:val="22"/>
        </w:rPr>
        <w:t>t</w:t>
      </w:r>
      <w:r w:rsidRPr="00513BDD">
        <w:rPr>
          <w:rFonts w:eastAsia="Times New Roman" w:cs="Arial"/>
          <w:position w:val="-1"/>
          <w:sz w:val="22"/>
          <w:szCs w:val="22"/>
        </w:rPr>
        <w:t>ed</w:t>
      </w:r>
      <w:r w:rsidRPr="00513BDD">
        <w:rPr>
          <w:rFonts w:eastAsia="Times New Roman" w:cs="Arial"/>
          <w:spacing w:val="28"/>
          <w:position w:val="-1"/>
          <w:sz w:val="22"/>
          <w:szCs w:val="22"/>
        </w:rPr>
        <w:t xml:space="preserve"> </w:t>
      </w:r>
      <w:r w:rsidRPr="00513BDD">
        <w:rPr>
          <w:rFonts w:eastAsia="Times New Roman" w:cs="Arial"/>
          <w:position w:val="-1"/>
          <w:sz w:val="22"/>
          <w:szCs w:val="22"/>
        </w:rPr>
        <w:t>wi</w:t>
      </w:r>
      <w:r w:rsidRPr="00513BDD">
        <w:rPr>
          <w:rFonts w:eastAsia="Times New Roman" w:cs="Arial"/>
          <w:spacing w:val="1"/>
          <w:position w:val="-1"/>
          <w:sz w:val="22"/>
          <w:szCs w:val="22"/>
        </w:rPr>
        <w:t>l</w:t>
      </w:r>
      <w:r w:rsidRPr="00513BDD">
        <w:rPr>
          <w:rFonts w:eastAsia="Times New Roman" w:cs="Arial"/>
          <w:spacing w:val="-1"/>
          <w:position w:val="-1"/>
          <w:sz w:val="22"/>
          <w:szCs w:val="22"/>
        </w:rPr>
        <w:t>d</w:t>
      </w:r>
      <w:r w:rsidRPr="00513BDD">
        <w:rPr>
          <w:rFonts w:eastAsia="Times New Roman" w:cs="Arial"/>
          <w:position w:val="-1"/>
          <w:sz w:val="22"/>
          <w:szCs w:val="22"/>
        </w:rPr>
        <w:t>life</w:t>
      </w:r>
      <w:r w:rsidRPr="00513BDD">
        <w:rPr>
          <w:rFonts w:eastAsia="Times New Roman" w:cs="Arial"/>
          <w:spacing w:val="21"/>
          <w:position w:val="-1"/>
          <w:sz w:val="22"/>
          <w:szCs w:val="22"/>
        </w:rPr>
        <w:t xml:space="preserve"> </w:t>
      </w:r>
      <w:r w:rsidRPr="00513BDD">
        <w:rPr>
          <w:rFonts w:eastAsia="Times New Roman" w:cs="Arial"/>
          <w:w w:val="103"/>
          <w:position w:val="-1"/>
          <w:sz w:val="22"/>
          <w:szCs w:val="22"/>
        </w:rPr>
        <w:t>r</w:t>
      </w:r>
      <w:r w:rsidRPr="00513BDD">
        <w:rPr>
          <w:rFonts w:eastAsia="Times New Roman" w:cs="Arial"/>
          <w:spacing w:val="2"/>
          <w:w w:val="103"/>
          <w:position w:val="-1"/>
          <w:sz w:val="22"/>
          <w:szCs w:val="22"/>
        </w:rPr>
        <w:t>e</w:t>
      </w:r>
      <w:r w:rsidRPr="00513BDD">
        <w:rPr>
          <w:rFonts w:eastAsia="Times New Roman" w:cs="Arial"/>
          <w:w w:val="103"/>
          <w:position w:val="-1"/>
          <w:sz w:val="22"/>
          <w:szCs w:val="22"/>
        </w:rPr>
        <w:t>fuge</w:t>
      </w:r>
    </w:p>
    <w:p w:rsidR="003108B3" w:rsidRPr="00513BDD" w:rsidRDefault="003108B3" w:rsidP="003108B3">
      <w:pPr>
        <w:widowControl w:val="0"/>
        <w:spacing w:before="7" w:after="0" w:line="247" w:lineRule="auto"/>
        <w:ind w:right="1486"/>
        <w:jc w:val="both"/>
        <w:rPr>
          <w:rFonts w:eastAsia="Times New Roman" w:cs="Arial"/>
          <w:sz w:val="22"/>
          <w:szCs w:val="22"/>
        </w:rPr>
      </w:pPr>
      <w:r w:rsidRPr="00513BDD">
        <w:rPr>
          <w:rFonts w:eastAsia="Times New Roman" w:cs="Arial"/>
          <w:spacing w:val="-1"/>
          <w:sz w:val="22"/>
          <w:szCs w:val="22"/>
        </w:rPr>
        <w:t>d</w:t>
      </w:r>
      <w:r w:rsidRPr="00513BDD">
        <w:rPr>
          <w:rFonts w:eastAsia="Times New Roman" w:cs="Arial"/>
          <w:sz w:val="22"/>
          <w:szCs w:val="22"/>
        </w:rPr>
        <w:t xml:space="preserve">. </w:t>
      </w:r>
      <w:r w:rsidRPr="00513BDD">
        <w:rPr>
          <w:rFonts w:eastAsia="Times New Roman" w:cs="Arial"/>
          <w:spacing w:val="-1"/>
          <w:sz w:val="22"/>
          <w:szCs w:val="22"/>
        </w:rPr>
        <w:t>existence of protected natural resources – water, flora, fauna</w:t>
      </w:r>
    </w:p>
    <w:p w:rsidR="0032149E" w:rsidRPr="00513BDD" w:rsidRDefault="0032149E" w:rsidP="00E54685">
      <w:pPr>
        <w:widowControl w:val="0"/>
        <w:spacing w:before="10" w:after="0" w:line="200" w:lineRule="exact"/>
        <w:jc w:val="both"/>
        <w:rPr>
          <w:rFonts w:eastAsia="Calibri" w:cs="Arial"/>
          <w:sz w:val="22"/>
          <w:szCs w:val="22"/>
        </w:rPr>
      </w:pPr>
    </w:p>
    <w:p w:rsidR="0032149E" w:rsidRPr="00513BDD" w:rsidRDefault="0032149E" w:rsidP="00E54685">
      <w:pPr>
        <w:widowControl w:val="0"/>
        <w:tabs>
          <w:tab w:val="left" w:pos="720"/>
        </w:tabs>
        <w:spacing w:before="39" w:after="0"/>
        <w:ind w:right="-20"/>
        <w:jc w:val="both"/>
        <w:rPr>
          <w:rFonts w:eastAsia="Times New Roman" w:cs="Arial"/>
          <w:sz w:val="22"/>
          <w:szCs w:val="22"/>
        </w:rPr>
      </w:pPr>
      <w:r w:rsidRPr="00513BDD">
        <w:rPr>
          <w:rFonts w:eastAsia="Times New Roman" w:cs="Arial"/>
          <w:b/>
          <w:bCs/>
          <w:sz w:val="22"/>
          <w:szCs w:val="22"/>
        </w:rPr>
        <w:t>8.</w:t>
      </w:r>
      <w:r w:rsidRPr="00513BDD">
        <w:rPr>
          <w:rFonts w:eastAsia="Times New Roman" w:cs="Arial"/>
          <w:b/>
          <w:bCs/>
          <w:spacing w:val="-45"/>
          <w:sz w:val="22"/>
          <w:szCs w:val="22"/>
        </w:rPr>
        <w:t xml:space="preserve"> </w:t>
      </w:r>
      <w:r w:rsidRPr="00513BDD">
        <w:rPr>
          <w:rFonts w:eastAsia="Times New Roman" w:cs="Arial"/>
          <w:b/>
          <w:bCs/>
          <w:sz w:val="22"/>
          <w:szCs w:val="22"/>
        </w:rPr>
        <w:tab/>
        <w:t>Pl</w:t>
      </w:r>
      <w:r w:rsidRPr="00513BDD">
        <w:rPr>
          <w:rFonts w:eastAsia="Times New Roman" w:cs="Arial"/>
          <w:b/>
          <w:bCs/>
          <w:spacing w:val="-1"/>
          <w:sz w:val="22"/>
          <w:szCs w:val="22"/>
        </w:rPr>
        <w:t>a</w:t>
      </w:r>
      <w:r w:rsidRPr="00513BDD">
        <w:rPr>
          <w:rFonts w:eastAsia="Times New Roman" w:cs="Arial"/>
          <w:b/>
          <w:bCs/>
          <w:sz w:val="22"/>
          <w:szCs w:val="22"/>
        </w:rPr>
        <w:t>nning</w:t>
      </w:r>
      <w:r w:rsidRPr="00513BDD">
        <w:rPr>
          <w:rFonts w:eastAsia="Times New Roman" w:cs="Arial"/>
          <w:b/>
          <w:bCs/>
          <w:spacing w:val="25"/>
          <w:sz w:val="22"/>
          <w:szCs w:val="22"/>
        </w:rPr>
        <w:t xml:space="preserve"> </w:t>
      </w:r>
      <w:r w:rsidRPr="00513BDD">
        <w:rPr>
          <w:rFonts w:eastAsia="Times New Roman" w:cs="Arial"/>
          <w:b/>
          <w:bCs/>
          <w:sz w:val="22"/>
          <w:szCs w:val="22"/>
        </w:rPr>
        <w:t>a</w:t>
      </w:r>
      <w:r w:rsidRPr="00513BDD">
        <w:rPr>
          <w:rFonts w:eastAsia="Times New Roman" w:cs="Arial"/>
          <w:b/>
          <w:bCs/>
          <w:spacing w:val="-1"/>
          <w:sz w:val="22"/>
          <w:szCs w:val="22"/>
        </w:rPr>
        <w:t>n</w:t>
      </w:r>
      <w:r w:rsidRPr="00513BDD">
        <w:rPr>
          <w:rFonts w:eastAsia="Times New Roman" w:cs="Arial"/>
          <w:b/>
          <w:bCs/>
          <w:sz w:val="22"/>
          <w:szCs w:val="22"/>
        </w:rPr>
        <w:t>d</w:t>
      </w:r>
      <w:r w:rsidRPr="00513BDD">
        <w:rPr>
          <w:rFonts w:eastAsia="Times New Roman" w:cs="Arial"/>
          <w:b/>
          <w:bCs/>
          <w:spacing w:val="13"/>
          <w:sz w:val="22"/>
          <w:szCs w:val="22"/>
        </w:rPr>
        <w:t xml:space="preserve"> </w:t>
      </w:r>
      <w:r w:rsidRPr="00513BDD">
        <w:rPr>
          <w:rFonts w:eastAsia="Times New Roman" w:cs="Arial"/>
          <w:b/>
          <w:bCs/>
          <w:sz w:val="22"/>
          <w:szCs w:val="22"/>
        </w:rPr>
        <w:t>Land</w:t>
      </w:r>
      <w:r w:rsidRPr="00513BDD">
        <w:rPr>
          <w:rFonts w:eastAsia="Times New Roman" w:cs="Arial"/>
          <w:b/>
          <w:bCs/>
          <w:spacing w:val="17"/>
          <w:sz w:val="22"/>
          <w:szCs w:val="22"/>
        </w:rPr>
        <w:t xml:space="preserve"> </w:t>
      </w:r>
      <w:r w:rsidRPr="00513BDD">
        <w:rPr>
          <w:rFonts w:eastAsia="Times New Roman" w:cs="Arial"/>
          <w:b/>
          <w:bCs/>
          <w:w w:val="103"/>
          <w:sz w:val="22"/>
          <w:szCs w:val="22"/>
        </w:rPr>
        <w:t>Use</w:t>
      </w:r>
    </w:p>
    <w:p w:rsidR="0032149E" w:rsidRPr="00513BDD" w:rsidRDefault="0032149E" w:rsidP="00E54685">
      <w:pPr>
        <w:widowControl w:val="0"/>
        <w:spacing w:before="6" w:after="0"/>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807744" behindDoc="1" locked="0" layoutInCell="1" allowOverlap="1" wp14:anchorId="7F4411C5" wp14:editId="716AA521">
                <wp:simplePos x="0" y="0"/>
                <wp:positionH relativeFrom="page">
                  <wp:posOffset>6350635</wp:posOffset>
                </wp:positionH>
                <wp:positionV relativeFrom="paragraph">
                  <wp:posOffset>147955</wp:posOffset>
                </wp:positionV>
                <wp:extent cx="196850" cy="1270"/>
                <wp:effectExtent l="6985" t="5080" r="5715" b="12700"/>
                <wp:wrapNone/>
                <wp:docPr id="183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33"/>
                          <a:chExt cx="310" cy="2"/>
                        </a:xfrm>
                      </wpg:grpSpPr>
                      <wps:wsp>
                        <wps:cNvPr id="1833" name="Freeform 81"/>
                        <wps:cNvSpPr>
                          <a:spLocks/>
                        </wps:cNvSpPr>
                        <wps:spPr bwMode="auto">
                          <a:xfrm>
                            <a:off x="10001" y="233"/>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500.05pt;margin-top:11.65pt;width:15.5pt;height:.1pt;z-index:-251508736;mso-position-horizontal-relative:page" coordorigin="10001,233"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">
                <v:shape id="Freeform 81" o:spid="_x0000_s1027" style="position:absolute;left:10001;top:233;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PbcQA&#10;AADdAAAADwAAAGRycy9kb3ducmV2LnhtbERPTWvCQBC9C/0PyxR6M5tWKTZmlSLU6qGBpoIep9lp&#10;EszOhuxq4r93BaG3ebzPSZeDacSZOldbVvAcxSCIC6trLhXsfj7GMxDOI2tsLJOCCzlYLh5GKSba&#10;9vxN59yXIoSwS1BB5X2bSOmKigy6yLbEgfuznUEfYFdK3WEfwk0jX+L4VRqsOTRU2NKqouKYn4yC&#10;t9Mnrn6z6ZHW23XZmC8+5NleqafH4X0OwtPg/8V390aH+bPJBG7fh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T23EAAAA3Q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Times New Roman" w:cs="Arial"/>
          <w:sz w:val="22"/>
          <w:szCs w:val="22"/>
        </w:rPr>
        <w:t>a.</w:t>
      </w:r>
      <w:r w:rsidR="00CD1750" w:rsidRPr="00513BDD">
        <w:rPr>
          <w:rFonts w:eastAsia="Times New Roman" w:cs="Arial"/>
          <w:sz w:val="22"/>
          <w:szCs w:val="22"/>
        </w:rPr>
        <w:t xml:space="preserve"> </w:t>
      </w:r>
      <w:r w:rsidRPr="00513BDD">
        <w:rPr>
          <w:rFonts w:eastAsia="Times New Roman" w:cs="Arial"/>
          <w:spacing w:val="-1"/>
          <w:sz w:val="22"/>
          <w:szCs w:val="22"/>
        </w:rPr>
        <w:t>p</w:t>
      </w:r>
      <w:r w:rsidRPr="00513BDD">
        <w:rPr>
          <w:rFonts w:eastAsia="Times New Roman" w:cs="Arial"/>
          <w:sz w:val="22"/>
          <w:szCs w:val="22"/>
        </w:rPr>
        <w:t>o</w:t>
      </w:r>
      <w:r w:rsidRPr="00513BDD">
        <w:rPr>
          <w:rFonts w:eastAsia="Times New Roman" w:cs="Arial"/>
          <w:spacing w:val="1"/>
          <w:sz w:val="22"/>
          <w:szCs w:val="22"/>
        </w:rPr>
        <w:t>t</w:t>
      </w:r>
      <w:r w:rsidRPr="00513BDD">
        <w:rPr>
          <w:rFonts w:eastAsia="Times New Roman" w:cs="Arial"/>
          <w:sz w:val="22"/>
          <w:szCs w:val="22"/>
        </w:rPr>
        <w:t>ent</w:t>
      </w:r>
      <w:r w:rsidRPr="00513BDD">
        <w:rPr>
          <w:rFonts w:eastAsia="Times New Roman" w:cs="Arial"/>
          <w:spacing w:val="1"/>
          <w:sz w:val="22"/>
          <w:szCs w:val="22"/>
        </w:rPr>
        <w:t>i</w:t>
      </w:r>
      <w:r w:rsidRPr="00513BDD">
        <w:rPr>
          <w:rFonts w:eastAsia="Times New Roman" w:cs="Arial"/>
          <w:sz w:val="22"/>
          <w:szCs w:val="22"/>
        </w:rPr>
        <w:t>al</w:t>
      </w:r>
      <w:r w:rsidRPr="00513BDD">
        <w:rPr>
          <w:rFonts w:eastAsia="Times New Roman" w:cs="Arial"/>
          <w:spacing w:val="23"/>
          <w:sz w:val="22"/>
          <w:szCs w:val="22"/>
        </w:rPr>
        <w:t xml:space="preserve"> </w:t>
      </w:r>
      <w:r w:rsidRPr="00513BDD">
        <w:rPr>
          <w:rFonts w:eastAsia="Times New Roman" w:cs="Arial"/>
          <w:sz w:val="22"/>
          <w:szCs w:val="22"/>
        </w:rPr>
        <w:t>c</w:t>
      </w:r>
      <w:r w:rsidRPr="00513BDD">
        <w:rPr>
          <w:rFonts w:eastAsia="Times New Roman" w:cs="Arial"/>
          <w:spacing w:val="1"/>
          <w:sz w:val="22"/>
          <w:szCs w:val="22"/>
        </w:rPr>
        <w:t>o</w:t>
      </w:r>
      <w:r w:rsidRPr="00513BDD">
        <w:rPr>
          <w:rFonts w:eastAsia="Times New Roman" w:cs="Arial"/>
          <w:spacing w:val="-1"/>
          <w:sz w:val="22"/>
          <w:szCs w:val="22"/>
        </w:rPr>
        <w:t>n</w:t>
      </w:r>
      <w:r w:rsidRPr="00513BDD">
        <w:rPr>
          <w:rFonts w:eastAsia="Times New Roman" w:cs="Arial"/>
          <w:spacing w:val="2"/>
          <w:sz w:val="22"/>
          <w:szCs w:val="22"/>
        </w:rPr>
        <w:t>f</w:t>
      </w:r>
      <w:r w:rsidRPr="00513BDD">
        <w:rPr>
          <w:rFonts w:eastAsia="Times New Roman" w:cs="Arial"/>
          <w:sz w:val="22"/>
          <w:szCs w:val="22"/>
        </w:rPr>
        <w:t>lict</w:t>
      </w:r>
      <w:r w:rsidRPr="00513BDD">
        <w:rPr>
          <w:rFonts w:eastAsia="Times New Roman" w:cs="Arial"/>
          <w:spacing w:val="20"/>
          <w:sz w:val="22"/>
          <w:szCs w:val="22"/>
        </w:rPr>
        <w:t xml:space="preserve"> </w:t>
      </w:r>
      <w:r w:rsidRPr="00513BDD">
        <w:rPr>
          <w:rFonts w:eastAsia="Times New Roman" w:cs="Arial"/>
          <w:sz w:val="22"/>
          <w:szCs w:val="22"/>
        </w:rPr>
        <w:t>with</w:t>
      </w:r>
      <w:r w:rsidRPr="00513BDD">
        <w:rPr>
          <w:rFonts w:eastAsia="Times New Roman" w:cs="Arial"/>
          <w:spacing w:val="13"/>
          <w:sz w:val="22"/>
          <w:szCs w:val="22"/>
        </w:rPr>
        <w:t xml:space="preserve"> </w:t>
      </w:r>
      <w:r w:rsidRPr="00513BDD">
        <w:rPr>
          <w:rFonts w:eastAsia="Times New Roman" w:cs="Arial"/>
          <w:sz w:val="22"/>
          <w:szCs w:val="22"/>
        </w:rPr>
        <w:t>adjace</w:t>
      </w:r>
      <w:r w:rsidRPr="00513BDD">
        <w:rPr>
          <w:rFonts w:eastAsia="Times New Roman" w:cs="Arial"/>
          <w:spacing w:val="-1"/>
          <w:sz w:val="22"/>
          <w:szCs w:val="22"/>
        </w:rPr>
        <w:t>n</w:t>
      </w:r>
      <w:r w:rsidRPr="00513BDD">
        <w:rPr>
          <w:rFonts w:eastAsia="Times New Roman" w:cs="Arial"/>
          <w:sz w:val="22"/>
          <w:szCs w:val="22"/>
        </w:rPr>
        <w:t>t</w:t>
      </w:r>
      <w:r w:rsidRPr="00513BDD">
        <w:rPr>
          <w:rFonts w:eastAsia="Times New Roman" w:cs="Arial"/>
          <w:spacing w:val="22"/>
          <w:sz w:val="22"/>
          <w:szCs w:val="22"/>
        </w:rPr>
        <w:t xml:space="preserve"> </w:t>
      </w:r>
      <w:r w:rsidRPr="00513BDD">
        <w:rPr>
          <w:rFonts w:eastAsia="Times New Roman" w:cs="Arial"/>
          <w:sz w:val="22"/>
          <w:szCs w:val="22"/>
        </w:rPr>
        <w:t>l</w:t>
      </w:r>
      <w:r w:rsidRPr="00513BDD">
        <w:rPr>
          <w:rFonts w:eastAsia="Times New Roman" w:cs="Arial"/>
          <w:spacing w:val="2"/>
          <w:sz w:val="22"/>
          <w:szCs w:val="22"/>
        </w:rPr>
        <w:t>a</w:t>
      </w:r>
      <w:r w:rsidRPr="00513BDD">
        <w:rPr>
          <w:rFonts w:eastAsia="Times New Roman" w:cs="Arial"/>
          <w:sz w:val="22"/>
          <w:szCs w:val="22"/>
        </w:rPr>
        <w:t>nd</w:t>
      </w:r>
      <w:r w:rsidRPr="00513BDD">
        <w:rPr>
          <w:rFonts w:eastAsia="Times New Roman" w:cs="Arial"/>
          <w:spacing w:val="12"/>
          <w:sz w:val="22"/>
          <w:szCs w:val="22"/>
        </w:rPr>
        <w:t xml:space="preserve"> </w:t>
      </w:r>
      <w:r w:rsidRPr="00513BDD">
        <w:rPr>
          <w:rFonts w:eastAsia="Times New Roman" w:cs="Arial"/>
          <w:spacing w:val="1"/>
          <w:w w:val="103"/>
          <w:sz w:val="22"/>
          <w:szCs w:val="22"/>
        </w:rPr>
        <w:t>u</w:t>
      </w:r>
      <w:r w:rsidRPr="00513BDD">
        <w:rPr>
          <w:rFonts w:eastAsia="Times New Roman" w:cs="Arial"/>
          <w:spacing w:val="-1"/>
          <w:w w:val="103"/>
          <w:sz w:val="22"/>
          <w:szCs w:val="22"/>
        </w:rPr>
        <w:t>s</w:t>
      </w:r>
      <w:r w:rsidRPr="00513BDD">
        <w:rPr>
          <w:rFonts w:eastAsia="Times New Roman" w:cs="Arial"/>
          <w:spacing w:val="2"/>
          <w:w w:val="103"/>
          <w:sz w:val="22"/>
          <w:szCs w:val="22"/>
        </w:rPr>
        <w:t>e</w:t>
      </w:r>
      <w:r w:rsidRPr="00513BDD">
        <w:rPr>
          <w:rFonts w:eastAsia="Times New Roman" w:cs="Arial"/>
          <w:w w:val="103"/>
          <w:sz w:val="22"/>
          <w:szCs w:val="22"/>
        </w:rPr>
        <w:t>s</w:t>
      </w:r>
    </w:p>
    <w:p w:rsidR="0032149E" w:rsidRPr="00513BDD" w:rsidRDefault="0032149E" w:rsidP="00E54685">
      <w:pPr>
        <w:widowControl w:val="0"/>
        <w:spacing w:before="9" w:after="0" w:line="247" w:lineRule="auto"/>
        <w:ind w:right="1973"/>
        <w:jc w:val="both"/>
        <w:rPr>
          <w:rFonts w:eastAsia="Times New Roman" w:cs="Arial"/>
          <w:w w:val="103"/>
          <w:sz w:val="22"/>
          <w:szCs w:val="22"/>
        </w:rPr>
      </w:pPr>
      <w:r w:rsidRPr="00513BDD">
        <w:rPr>
          <w:rFonts w:eastAsia="Calibri" w:cs="Arial"/>
          <w:noProof/>
          <w:sz w:val="22"/>
          <w:szCs w:val="22"/>
        </w:rPr>
        <mc:AlternateContent>
          <mc:Choice Requires="wpg">
            <w:drawing>
              <wp:anchor distT="0" distB="0" distL="114300" distR="114300" simplePos="0" relativeHeight="251808768" behindDoc="1" locked="0" layoutInCell="1" allowOverlap="1" wp14:anchorId="234DD8DA" wp14:editId="7C84F264">
                <wp:simplePos x="0" y="0"/>
                <wp:positionH relativeFrom="page">
                  <wp:posOffset>6351270</wp:posOffset>
                </wp:positionH>
                <wp:positionV relativeFrom="paragraph">
                  <wp:posOffset>149860</wp:posOffset>
                </wp:positionV>
                <wp:extent cx="196850" cy="1270"/>
                <wp:effectExtent l="7620" t="6985" r="5080" b="10795"/>
                <wp:wrapNone/>
                <wp:docPr id="183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2" y="236"/>
                          <a:chExt cx="310" cy="2"/>
                        </a:xfrm>
                      </wpg:grpSpPr>
                      <wps:wsp>
                        <wps:cNvPr id="1835" name="Freeform 79"/>
                        <wps:cNvSpPr>
                          <a:spLocks/>
                        </wps:cNvSpPr>
                        <wps:spPr bwMode="auto">
                          <a:xfrm>
                            <a:off x="10002" y="236"/>
                            <a:ext cx="310" cy="2"/>
                          </a:xfrm>
                          <a:custGeom>
                            <a:avLst/>
                            <a:gdLst>
                              <a:gd name="T0" fmla="+- 0 10002 10002"/>
                              <a:gd name="T1" fmla="*/ T0 w 310"/>
                              <a:gd name="T2" fmla="+- 0 10312 10002"/>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500.1pt;margin-top:11.8pt;width:15.5pt;height:.1pt;z-index:-251507712;mso-position-horizontal-relative:page" coordorigin="10002,236"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">
                <v:shape id="Freeform 79" o:spid="_x0000_s1027" style="position:absolute;left:10002;top:236;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ygsQA&#10;AADdAAAADwAAAGRycy9kb3ducmV2LnhtbERPTWvCQBC9C/6HZYTedNPWlpi6kSLU6kHBKLTHaXaa&#10;hGRnQ3bV+O9dodDbPN7nzBe9acSZOldZVvA4iUAQ51ZXXCg4Hj7GMQjnkTU2lknBlRws0uFgjom2&#10;F97TOfOFCCHsElRQet8mUrq8JINuYlviwP3azqAPsCuk7vASwk0jn6LoVRqsODSU2NKypLzOTkbB&#10;7PSJy5/dtKbVZlU0Zsvf2e5LqYdR//4GwlPv/8V/7rUO8+PnF7h/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9coLEAAAA3Q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809792" behindDoc="1" locked="0" layoutInCell="1" allowOverlap="1" wp14:anchorId="1353E64F" wp14:editId="14B72178">
                <wp:simplePos x="0" y="0"/>
                <wp:positionH relativeFrom="page">
                  <wp:posOffset>6351270</wp:posOffset>
                </wp:positionH>
                <wp:positionV relativeFrom="paragraph">
                  <wp:posOffset>300990</wp:posOffset>
                </wp:positionV>
                <wp:extent cx="196850" cy="1270"/>
                <wp:effectExtent l="7620" t="5715" r="5080" b="12065"/>
                <wp:wrapNone/>
                <wp:docPr id="183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2" y="474"/>
                          <a:chExt cx="310" cy="2"/>
                        </a:xfrm>
                      </wpg:grpSpPr>
                      <wps:wsp>
                        <wps:cNvPr id="1837" name="Freeform 77"/>
                        <wps:cNvSpPr>
                          <a:spLocks/>
                        </wps:cNvSpPr>
                        <wps:spPr bwMode="auto">
                          <a:xfrm>
                            <a:off x="10002" y="474"/>
                            <a:ext cx="310" cy="2"/>
                          </a:xfrm>
                          <a:custGeom>
                            <a:avLst/>
                            <a:gdLst>
                              <a:gd name="T0" fmla="+- 0 10002 10002"/>
                              <a:gd name="T1" fmla="*/ T0 w 310"/>
                              <a:gd name="T2" fmla="+- 0 10312 10002"/>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500.1pt;margin-top:23.7pt;width:15.5pt;height:.1pt;z-index:-251506688;mso-position-horizontal-relative:page" coordorigin="10002,474"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">
                <v:shape id="Freeform 77" o:spid="_x0000_s1027" style="position:absolute;left:10002;top:474;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JbsQA&#10;AADdAAAADwAAAGRycy9kb3ducmV2LnhtbERPTWvCQBC9C/6HZYTedNNW2pi6kSLU6kHBKLTHaXaa&#10;hGRnQ3bV+O9dodDbPN7nzBe9acSZOldZVvA4iUAQ51ZXXCg4Hj7GMQjnkTU2lknBlRws0uFgjom2&#10;F97TOfOFCCHsElRQet8mUrq8JINuYlviwP3azqAPsCuk7vASwk0jn6LoRRqsODSU2NKypLzOTkbB&#10;7PSJy5/dtKbVZlU0Zsvf2e5LqYdR//4GwlPv/8V/7rUO8+PnV7h/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jSW7EAAAA3Q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Times New Roman" w:cs="Arial"/>
          <w:spacing w:val="-1"/>
          <w:sz w:val="22"/>
          <w:szCs w:val="22"/>
        </w:rPr>
        <w:t>b</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pacing w:val="-1"/>
          <w:sz w:val="22"/>
          <w:szCs w:val="22"/>
        </w:rPr>
        <w:t>n</w:t>
      </w:r>
      <w:r w:rsidRPr="00513BDD">
        <w:rPr>
          <w:rFonts w:eastAsia="Times New Roman" w:cs="Arial"/>
          <w:spacing w:val="1"/>
          <w:sz w:val="22"/>
          <w:szCs w:val="22"/>
        </w:rPr>
        <w:t>o</w:t>
      </w:r>
      <w:r w:rsidRPr="00513BDD">
        <w:rPr>
          <w:rFonts w:eastAsia="Times New Roman" w:cs="Arial"/>
          <w:sz w:val="22"/>
          <w:szCs w:val="22"/>
        </w:rPr>
        <w:t>n-c</w:t>
      </w:r>
      <w:r w:rsidRPr="00513BDD">
        <w:rPr>
          <w:rFonts w:eastAsia="Times New Roman" w:cs="Arial"/>
          <w:spacing w:val="2"/>
          <w:sz w:val="22"/>
          <w:szCs w:val="22"/>
        </w:rPr>
        <w:t>o</w:t>
      </w:r>
      <w:r w:rsidRPr="00513BDD">
        <w:rPr>
          <w:rFonts w:eastAsia="Times New Roman" w:cs="Arial"/>
          <w:spacing w:val="-2"/>
          <w:sz w:val="22"/>
          <w:szCs w:val="22"/>
        </w:rPr>
        <w:t>m</w:t>
      </w:r>
      <w:r w:rsidRPr="00513BDD">
        <w:rPr>
          <w:rFonts w:eastAsia="Times New Roman" w:cs="Arial"/>
          <w:sz w:val="22"/>
          <w:szCs w:val="22"/>
        </w:rPr>
        <w:t>pl</w:t>
      </w:r>
      <w:r w:rsidRPr="00513BDD">
        <w:rPr>
          <w:rFonts w:eastAsia="Times New Roman" w:cs="Arial"/>
          <w:spacing w:val="1"/>
          <w:sz w:val="22"/>
          <w:szCs w:val="22"/>
        </w:rPr>
        <w:t>i</w:t>
      </w:r>
      <w:r w:rsidRPr="00513BDD">
        <w:rPr>
          <w:rFonts w:eastAsia="Times New Roman" w:cs="Arial"/>
          <w:sz w:val="22"/>
          <w:szCs w:val="22"/>
        </w:rPr>
        <w:t>ance</w:t>
      </w:r>
      <w:r w:rsidRPr="00513BDD">
        <w:rPr>
          <w:rFonts w:eastAsia="Times New Roman" w:cs="Arial"/>
          <w:spacing w:val="41"/>
          <w:sz w:val="22"/>
          <w:szCs w:val="22"/>
        </w:rPr>
        <w:t xml:space="preserve"> </w:t>
      </w:r>
      <w:r w:rsidRPr="00513BDD">
        <w:rPr>
          <w:rFonts w:eastAsia="Times New Roman" w:cs="Arial"/>
          <w:sz w:val="22"/>
          <w:szCs w:val="22"/>
        </w:rPr>
        <w:t>with</w:t>
      </w:r>
      <w:r w:rsidRPr="00513BDD">
        <w:rPr>
          <w:rFonts w:eastAsia="Times New Roman" w:cs="Arial"/>
          <w:spacing w:val="14"/>
          <w:sz w:val="22"/>
          <w:szCs w:val="22"/>
        </w:rPr>
        <w:t xml:space="preserve"> </w:t>
      </w:r>
      <w:r w:rsidRPr="00513BDD">
        <w:rPr>
          <w:rFonts w:eastAsia="Times New Roman" w:cs="Arial"/>
          <w:sz w:val="22"/>
          <w:szCs w:val="22"/>
        </w:rPr>
        <w:t>ex</w:t>
      </w:r>
      <w:r w:rsidRPr="00513BDD">
        <w:rPr>
          <w:rFonts w:eastAsia="Times New Roman" w:cs="Arial"/>
          <w:spacing w:val="1"/>
          <w:sz w:val="22"/>
          <w:szCs w:val="22"/>
        </w:rPr>
        <w:t>i</w:t>
      </w:r>
      <w:r w:rsidRPr="00513BDD">
        <w:rPr>
          <w:rFonts w:eastAsia="Times New Roman" w:cs="Arial"/>
          <w:sz w:val="22"/>
          <w:szCs w:val="22"/>
        </w:rPr>
        <w:t>st</w:t>
      </w:r>
      <w:r w:rsidRPr="00513BDD">
        <w:rPr>
          <w:rFonts w:eastAsia="Times New Roman" w:cs="Arial"/>
          <w:spacing w:val="1"/>
          <w:sz w:val="22"/>
          <w:szCs w:val="22"/>
        </w:rPr>
        <w:t>i</w:t>
      </w:r>
      <w:r w:rsidRPr="00513BDD">
        <w:rPr>
          <w:rFonts w:eastAsia="Times New Roman" w:cs="Arial"/>
          <w:spacing w:val="-1"/>
          <w:sz w:val="22"/>
          <w:szCs w:val="22"/>
        </w:rPr>
        <w:t>n</w:t>
      </w:r>
      <w:r w:rsidRPr="00513BDD">
        <w:rPr>
          <w:rFonts w:eastAsia="Times New Roman" w:cs="Arial"/>
          <w:sz w:val="22"/>
          <w:szCs w:val="22"/>
        </w:rPr>
        <w:t>g</w:t>
      </w:r>
      <w:r w:rsidRPr="00513BDD">
        <w:rPr>
          <w:rFonts w:eastAsia="Times New Roman" w:cs="Arial"/>
          <w:spacing w:val="22"/>
          <w:sz w:val="22"/>
          <w:szCs w:val="22"/>
        </w:rPr>
        <w:t xml:space="preserve"> </w:t>
      </w:r>
      <w:r w:rsidRPr="00513BDD">
        <w:rPr>
          <w:rFonts w:eastAsia="Times New Roman" w:cs="Arial"/>
          <w:sz w:val="22"/>
          <w:szCs w:val="22"/>
        </w:rPr>
        <w:t>c</w:t>
      </w:r>
      <w:r w:rsidRPr="00513BDD">
        <w:rPr>
          <w:rFonts w:eastAsia="Times New Roman" w:cs="Arial"/>
          <w:spacing w:val="1"/>
          <w:sz w:val="22"/>
          <w:szCs w:val="22"/>
        </w:rPr>
        <w:t>o</w:t>
      </w:r>
      <w:r w:rsidRPr="00513BDD">
        <w:rPr>
          <w:rFonts w:eastAsia="Times New Roman" w:cs="Arial"/>
          <w:spacing w:val="-1"/>
          <w:sz w:val="22"/>
          <w:szCs w:val="22"/>
        </w:rPr>
        <w:t>d</w:t>
      </w:r>
      <w:r w:rsidRPr="00513BDD">
        <w:rPr>
          <w:rFonts w:eastAsia="Times New Roman" w:cs="Arial"/>
          <w:spacing w:val="2"/>
          <w:sz w:val="22"/>
          <w:szCs w:val="22"/>
        </w:rPr>
        <w:t>e</w:t>
      </w:r>
      <w:r w:rsidRPr="00513BDD">
        <w:rPr>
          <w:rFonts w:eastAsia="Times New Roman" w:cs="Arial"/>
          <w:spacing w:val="-1"/>
          <w:sz w:val="22"/>
          <w:szCs w:val="22"/>
        </w:rPr>
        <w:t>s</w:t>
      </w:r>
      <w:r w:rsidRPr="00513BDD">
        <w:rPr>
          <w:rFonts w:eastAsia="Times New Roman" w:cs="Arial"/>
          <w:sz w:val="22"/>
          <w:szCs w:val="22"/>
        </w:rPr>
        <w:t>,</w:t>
      </w:r>
      <w:r w:rsidRPr="00513BDD">
        <w:rPr>
          <w:rFonts w:eastAsia="Times New Roman" w:cs="Arial"/>
          <w:spacing w:val="18"/>
          <w:sz w:val="22"/>
          <w:szCs w:val="22"/>
        </w:rPr>
        <w:t xml:space="preserve"> </w:t>
      </w:r>
      <w:r w:rsidRPr="00513BDD">
        <w:rPr>
          <w:rFonts w:eastAsia="Times New Roman" w:cs="Arial"/>
          <w:sz w:val="22"/>
          <w:szCs w:val="22"/>
        </w:rPr>
        <w:t>pla</w:t>
      </w:r>
      <w:r w:rsidRPr="00513BDD">
        <w:rPr>
          <w:rFonts w:eastAsia="Times New Roman" w:cs="Arial"/>
          <w:spacing w:val="-1"/>
          <w:sz w:val="22"/>
          <w:szCs w:val="22"/>
        </w:rPr>
        <w:t>n</w:t>
      </w:r>
      <w:r w:rsidRPr="00513BDD">
        <w:rPr>
          <w:rFonts w:eastAsia="Times New Roman" w:cs="Arial"/>
          <w:sz w:val="22"/>
          <w:szCs w:val="22"/>
        </w:rPr>
        <w:t>s,</w:t>
      </w:r>
      <w:r w:rsidRPr="00513BDD">
        <w:rPr>
          <w:rFonts w:eastAsia="Times New Roman" w:cs="Arial"/>
          <w:spacing w:val="17"/>
          <w:sz w:val="22"/>
          <w:szCs w:val="22"/>
        </w:rPr>
        <w:t xml:space="preserve"> </w:t>
      </w:r>
      <w:r w:rsidRPr="00513BDD">
        <w:rPr>
          <w:rFonts w:eastAsia="Times New Roman" w:cs="Arial"/>
          <w:sz w:val="22"/>
          <w:szCs w:val="22"/>
        </w:rPr>
        <w:t>pe</w:t>
      </w:r>
      <w:r w:rsidRPr="00513BDD">
        <w:rPr>
          <w:rFonts w:eastAsia="Times New Roman" w:cs="Arial"/>
          <w:spacing w:val="2"/>
          <w:sz w:val="22"/>
          <w:szCs w:val="22"/>
        </w:rPr>
        <w:t>r</w:t>
      </w:r>
      <w:r w:rsidRPr="00513BDD">
        <w:rPr>
          <w:rFonts w:eastAsia="Times New Roman" w:cs="Arial"/>
          <w:spacing w:val="-2"/>
          <w:sz w:val="22"/>
          <w:szCs w:val="22"/>
        </w:rPr>
        <w:t>m</w:t>
      </w:r>
      <w:r w:rsidRPr="00513BDD">
        <w:rPr>
          <w:rFonts w:eastAsia="Times New Roman" w:cs="Arial"/>
          <w:sz w:val="22"/>
          <w:szCs w:val="22"/>
        </w:rPr>
        <w:t>i</w:t>
      </w:r>
      <w:r w:rsidRPr="00513BDD">
        <w:rPr>
          <w:rFonts w:eastAsia="Times New Roman" w:cs="Arial"/>
          <w:spacing w:val="1"/>
          <w:sz w:val="22"/>
          <w:szCs w:val="22"/>
        </w:rPr>
        <w:t>t</w:t>
      </w:r>
      <w:r w:rsidRPr="00513BDD">
        <w:rPr>
          <w:rFonts w:eastAsia="Times New Roman" w:cs="Arial"/>
          <w:sz w:val="22"/>
          <w:szCs w:val="22"/>
        </w:rPr>
        <w:t>s</w:t>
      </w:r>
      <w:r w:rsidRPr="00513BDD">
        <w:rPr>
          <w:rFonts w:eastAsia="Times New Roman" w:cs="Arial"/>
          <w:spacing w:val="20"/>
          <w:sz w:val="22"/>
          <w:szCs w:val="22"/>
        </w:rPr>
        <w:t xml:space="preserve"> </w:t>
      </w:r>
      <w:r w:rsidRPr="00513BDD">
        <w:rPr>
          <w:rFonts w:eastAsia="Times New Roman" w:cs="Arial"/>
          <w:sz w:val="22"/>
          <w:szCs w:val="22"/>
        </w:rPr>
        <w:t>or</w:t>
      </w:r>
      <w:r w:rsidRPr="00513BDD">
        <w:rPr>
          <w:rFonts w:eastAsia="Times New Roman" w:cs="Arial"/>
          <w:spacing w:val="8"/>
          <w:sz w:val="22"/>
          <w:szCs w:val="22"/>
        </w:rPr>
        <w:t xml:space="preserve"> </w:t>
      </w:r>
      <w:r w:rsidRPr="00513BDD">
        <w:rPr>
          <w:rFonts w:eastAsia="Times New Roman" w:cs="Arial"/>
          <w:spacing w:val="-1"/>
          <w:sz w:val="22"/>
          <w:szCs w:val="22"/>
        </w:rPr>
        <w:t>d</w:t>
      </w:r>
      <w:r w:rsidRPr="00513BDD">
        <w:rPr>
          <w:rFonts w:eastAsia="Times New Roman" w:cs="Arial"/>
          <w:sz w:val="22"/>
          <w:szCs w:val="22"/>
        </w:rPr>
        <w:t>es</w:t>
      </w:r>
      <w:r w:rsidRPr="00513BDD">
        <w:rPr>
          <w:rFonts w:eastAsia="Times New Roman" w:cs="Arial"/>
          <w:spacing w:val="1"/>
          <w:sz w:val="22"/>
          <w:szCs w:val="22"/>
        </w:rPr>
        <w:t>i</w:t>
      </w:r>
      <w:r w:rsidRPr="00513BDD">
        <w:rPr>
          <w:rFonts w:eastAsia="Times New Roman" w:cs="Arial"/>
          <w:sz w:val="22"/>
          <w:szCs w:val="22"/>
        </w:rPr>
        <w:t>gn</w:t>
      </w:r>
      <w:r w:rsidRPr="00513BDD">
        <w:rPr>
          <w:rFonts w:eastAsia="Times New Roman" w:cs="Arial"/>
          <w:spacing w:val="18"/>
          <w:sz w:val="22"/>
          <w:szCs w:val="22"/>
        </w:rPr>
        <w:t xml:space="preserve"> </w:t>
      </w:r>
      <w:r w:rsidRPr="00513BDD">
        <w:rPr>
          <w:rFonts w:eastAsia="Times New Roman" w:cs="Arial"/>
          <w:w w:val="103"/>
          <w:sz w:val="22"/>
          <w:szCs w:val="22"/>
        </w:rPr>
        <w:t>fac</w:t>
      </w:r>
      <w:r w:rsidRPr="00513BDD">
        <w:rPr>
          <w:rFonts w:eastAsia="Times New Roman" w:cs="Arial"/>
          <w:spacing w:val="1"/>
          <w:w w:val="103"/>
          <w:sz w:val="22"/>
          <w:szCs w:val="22"/>
        </w:rPr>
        <w:t>t</w:t>
      </w:r>
      <w:r w:rsidRPr="00513BDD">
        <w:rPr>
          <w:rFonts w:eastAsia="Times New Roman" w:cs="Arial"/>
          <w:w w:val="103"/>
          <w:sz w:val="22"/>
          <w:szCs w:val="22"/>
        </w:rPr>
        <w:t xml:space="preserve">ors </w:t>
      </w:r>
    </w:p>
    <w:p w:rsidR="0032149E" w:rsidRPr="00513BDD" w:rsidRDefault="0032149E" w:rsidP="00E54685">
      <w:pPr>
        <w:widowControl w:val="0"/>
        <w:spacing w:before="9" w:after="0" w:line="247" w:lineRule="auto"/>
        <w:ind w:right="1973"/>
        <w:jc w:val="both"/>
        <w:rPr>
          <w:rFonts w:eastAsia="Times New Roman" w:cs="Arial"/>
          <w:sz w:val="22"/>
          <w:szCs w:val="22"/>
        </w:rPr>
      </w:pPr>
      <w:r w:rsidRPr="00513BDD">
        <w:rPr>
          <w:rFonts w:eastAsia="Times New Roman" w:cs="Arial"/>
          <w:sz w:val="22"/>
          <w:szCs w:val="22"/>
        </w:rPr>
        <w:t>c.</w:t>
      </w:r>
      <w:r w:rsidR="00CD1750" w:rsidRPr="00513BDD">
        <w:rPr>
          <w:rFonts w:eastAsia="Times New Roman" w:cs="Arial"/>
          <w:sz w:val="22"/>
          <w:szCs w:val="22"/>
        </w:rPr>
        <w:t xml:space="preserve"> </w:t>
      </w:r>
      <w:r w:rsidRPr="00513BDD">
        <w:rPr>
          <w:rFonts w:eastAsia="Times New Roman" w:cs="Arial"/>
          <w:sz w:val="22"/>
          <w:szCs w:val="22"/>
        </w:rPr>
        <w:t>construct</w:t>
      </w:r>
      <w:r w:rsidRPr="00513BDD">
        <w:rPr>
          <w:rFonts w:eastAsia="Times New Roman" w:cs="Arial"/>
          <w:spacing w:val="1"/>
          <w:sz w:val="22"/>
          <w:szCs w:val="22"/>
        </w:rPr>
        <w:t>i</w:t>
      </w:r>
      <w:r w:rsidRPr="00513BDD">
        <w:rPr>
          <w:rFonts w:eastAsia="Times New Roman" w:cs="Arial"/>
          <w:sz w:val="22"/>
          <w:szCs w:val="22"/>
        </w:rPr>
        <w:t>on</w:t>
      </w:r>
      <w:r w:rsidRPr="00513BDD">
        <w:rPr>
          <w:rFonts w:eastAsia="Times New Roman" w:cs="Arial"/>
          <w:spacing w:val="30"/>
          <w:sz w:val="22"/>
          <w:szCs w:val="22"/>
        </w:rPr>
        <w:t xml:space="preserve"> </w:t>
      </w:r>
      <w:r w:rsidRPr="00513BDD">
        <w:rPr>
          <w:rFonts w:eastAsia="Times New Roman" w:cs="Arial"/>
          <w:spacing w:val="1"/>
          <w:sz w:val="22"/>
          <w:szCs w:val="22"/>
        </w:rPr>
        <w:t>i</w:t>
      </w:r>
      <w:r w:rsidRPr="00513BDD">
        <w:rPr>
          <w:rFonts w:eastAsia="Times New Roman" w:cs="Arial"/>
          <w:sz w:val="22"/>
          <w:szCs w:val="22"/>
        </w:rPr>
        <w:t>n</w:t>
      </w:r>
      <w:r w:rsidRPr="00513BDD">
        <w:rPr>
          <w:rFonts w:eastAsia="Times New Roman" w:cs="Arial"/>
          <w:spacing w:val="7"/>
          <w:sz w:val="22"/>
          <w:szCs w:val="22"/>
        </w:rPr>
        <w:t xml:space="preserve"> </w:t>
      </w:r>
      <w:r w:rsidRPr="00513BDD">
        <w:rPr>
          <w:rFonts w:eastAsia="Times New Roman" w:cs="Arial"/>
          <w:spacing w:val="1"/>
          <w:sz w:val="22"/>
          <w:szCs w:val="22"/>
        </w:rPr>
        <w:t>n</w:t>
      </w:r>
      <w:r w:rsidRPr="00513BDD">
        <w:rPr>
          <w:rFonts w:eastAsia="Times New Roman" w:cs="Arial"/>
          <w:sz w:val="22"/>
          <w:szCs w:val="22"/>
        </w:rPr>
        <w:t>ati</w:t>
      </w:r>
      <w:r w:rsidRPr="00513BDD">
        <w:rPr>
          <w:rFonts w:eastAsia="Times New Roman" w:cs="Arial"/>
          <w:spacing w:val="1"/>
          <w:sz w:val="22"/>
          <w:szCs w:val="22"/>
        </w:rPr>
        <w:t>o</w:t>
      </w:r>
      <w:r w:rsidRPr="00513BDD">
        <w:rPr>
          <w:rFonts w:eastAsia="Times New Roman" w:cs="Arial"/>
          <w:spacing w:val="-1"/>
          <w:sz w:val="22"/>
          <w:szCs w:val="22"/>
        </w:rPr>
        <w:t>n</w:t>
      </w:r>
      <w:r w:rsidRPr="00513BDD">
        <w:rPr>
          <w:rFonts w:eastAsia="Times New Roman" w:cs="Arial"/>
          <w:sz w:val="22"/>
          <w:szCs w:val="22"/>
        </w:rPr>
        <w:t>al</w:t>
      </w:r>
      <w:r w:rsidRPr="00513BDD">
        <w:rPr>
          <w:rFonts w:eastAsia="Times New Roman" w:cs="Arial"/>
          <w:spacing w:val="23"/>
          <w:sz w:val="22"/>
          <w:szCs w:val="22"/>
        </w:rPr>
        <w:t xml:space="preserve"> </w:t>
      </w:r>
      <w:r w:rsidRPr="00513BDD">
        <w:rPr>
          <w:rFonts w:eastAsia="Times New Roman" w:cs="Arial"/>
          <w:spacing w:val="-1"/>
          <w:sz w:val="22"/>
          <w:szCs w:val="22"/>
        </w:rPr>
        <w:t>p</w:t>
      </w:r>
      <w:r w:rsidRPr="00513BDD">
        <w:rPr>
          <w:rFonts w:eastAsia="Times New Roman" w:cs="Arial"/>
          <w:sz w:val="22"/>
          <w:szCs w:val="22"/>
        </w:rPr>
        <w:t>a</w:t>
      </w:r>
      <w:r w:rsidRPr="00513BDD">
        <w:rPr>
          <w:rFonts w:eastAsia="Times New Roman" w:cs="Arial"/>
          <w:spacing w:val="2"/>
          <w:sz w:val="22"/>
          <w:szCs w:val="22"/>
        </w:rPr>
        <w:t>r</w:t>
      </w:r>
      <w:r w:rsidRPr="00513BDD">
        <w:rPr>
          <w:rFonts w:eastAsia="Times New Roman" w:cs="Arial"/>
          <w:sz w:val="22"/>
          <w:szCs w:val="22"/>
        </w:rPr>
        <w:t>k</w:t>
      </w:r>
      <w:r w:rsidRPr="00513BDD">
        <w:rPr>
          <w:rFonts w:eastAsia="Times New Roman" w:cs="Arial"/>
          <w:spacing w:val="13"/>
          <w:sz w:val="22"/>
          <w:szCs w:val="22"/>
        </w:rPr>
        <w:t xml:space="preserve"> </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9"/>
          <w:sz w:val="22"/>
          <w:szCs w:val="22"/>
        </w:rPr>
        <w:t xml:space="preserve"> </w:t>
      </w:r>
      <w:r w:rsidRPr="00513BDD">
        <w:rPr>
          <w:rFonts w:eastAsia="Times New Roman" w:cs="Arial"/>
          <w:spacing w:val="-1"/>
          <w:sz w:val="22"/>
          <w:szCs w:val="22"/>
        </w:rPr>
        <w:t>d</w:t>
      </w:r>
      <w:r w:rsidRPr="00513BDD">
        <w:rPr>
          <w:rFonts w:eastAsia="Times New Roman" w:cs="Arial"/>
          <w:spacing w:val="1"/>
          <w:sz w:val="22"/>
          <w:szCs w:val="22"/>
        </w:rPr>
        <w:t>e</w:t>
      </w:r>
      <w:r w:rsidRPr="00513BDD">
        <w:rPr>
          <w:rFonts w:eastAsia="Times New Roman" w:cs="Arial"/>
          <w:spacing w:val="-1"/>
          <w:sz w:val="22"/>
          <w:szCs w:val="22"/>
        </w:rPr>
        <w:t>s</w:t>
      </w:r>
      <w:r w:rsidRPr="00513BDD">
        <w:rPr>
          <w:rFonts w:eastAsia="Times New Roman" w:cs="Arial"/>
          <w:spacing w:val="1"/>
          <w:sz w:val="22"/>
          <w:szCs w:val="22"/>
        </w:rPr>
        <w:t>ig</w:t>
      </w:r>
      <w:r w:rsidRPr="00513BDD">
        <w:rPr>
          <w:rFonts w:eastAsia="Times New Roman" w:cs="Arial"/>
          <w:sz w:val="22"/>
          <w:szCs w:val="22"/>
        </w:rPr>
        <w:t>na</w:t>
      </w:r>
      <w:r w:rsidRPr="00513BDD">
        <w:rPr>
          <w:rFonts w:eastAsia="Times New Roman" w:cs="Arial"/>
          <w:spacing w:val="1"/>
          <w:sz w:val="22"/>
          <w:szCs w:val="22"/>
        </w:rPr>
        <w:t>t</w:t>
      </w:r>
      <w:r w:rsidRPr="00513BDD">
        <w:rPr>
          <w:rFonts w:eastAsia="Times New Roman" w:cs="Arial"/>
          <w:sz w:val="22"/>
          <w:szCs w:val="22"/>
        </w:rPr>
        <w:t>ed</w:t>
      </w:r>
      <w:r w:rsidRPr="00513BDD">
        <w:rPr>
          <w:rFonts w:eastAsia="Times New Roman" w:cs="Arial"/>
          <w:spacing w:val="28"/>
          <w:sz w:val="22"/>
          <w:szCs w:val="22"/>
        </w:rPr>
        <w:t xml:space="preserve"> </w:t>
      </w:r>
      <w:r w:rsidRPr="00513BDD">
        <w:rPr>
          <w:rFonts w:eastAsia="Times New Roman" w:cs="Arial"/>
          <w:sz w:val="22"/>
          <w:szCs w:val="22"/>
        </w:rPr>
        <w:t>recreat</w:t>
      </w:r>
      <w:r w:rsidRPr="00513BDD">
        <w:rPr>
          <w:rFonts w:eastAsia="Times New Roman" w:cs="Arial"/>
          <w:spacing w:val="1"/>
          <w:sz w:val="22"/>
          <w:szCs w:val="22"/>
        </w:rPr>
        <w:t>io</w:t>
      </w:r>
      <w:r w:rsidRPr="00513BDD">
        <w:rPr>
          <w:rFonts w:eastAsia="Times New Roman" w:cs="Arial"/>
          <w:sz w:val="22"/>
          <w:szCs w:val="22"/>
        </w:rPr>
        <w:t>nal</w:t>
      </w:r>
      <w:r w:rsidRPr="00513BDD">
        <w:rPr>
          <w:rFonts w:eastAsia="Times New Roman" w:cs="Arial"/>
          <w:spacing w:val="30"/>
          <w:sz w:val="22"/>
          <w:szCs w:val="22"/>
        </w:rPr>
        <w:t xml:space="preserve"> </w:t>
      </w:r>
      <w:r w:rsidRPr="00513BDD">
        <w:rPr>
          <w:rFonts w:eastAsia="Times New Roman" w:cs="Arial"/>
          <w:w w:val="103"/>
          <w:sz w:val="22"/>
          <w:szCs w:val="22"/>
        </w:rPr>
        <w:t>area</w:t>
      </w:r>
    </w:p>
    <w:p w:rsidR="00430DF7" w:rsidRDefault="0032149E" w:rsidP="00E54685">
      <w:pPr>
        <w:widowControl w:val="0"/>
        <w:spacing w:before="1" w:after="0" w:line="246" w:lineRule="auto"/>
        <w:ind w:right="3300"/>
        <w:jc w:val="both"/>
        <w:rPr>
          <w:rFonts w:eastAsia="Times New Roman" w:cs="Arial"/>
          <w:w w:val="103"/>
          <w:sz w:val="22"/>
          <w:szCs w:val="22"/>
        </w:rPr>
      </w:pPr>
      <w:r w:rsidRPr="00513BDD">
        <w:rPr>
          <w:rFonts w:eastAsia="Calibri" w:cs="Arial"/>
          <w:noProof/>
          <w:sz w:val="22"/>
          <w:szCs w:val="22"/>
        </w:rPr>
        <mc:AlternateContent>
          <mc:Choice Requires="wpg">
            <w:drawing>
              <wp:anchor distT="0" distB="0" distL="114300" distR="114300" simplePos="0" relativeHeight="251810816" behindDoc="1" locked="0" layoutInCell="1" allowOverlap="1" wp14:anchorId="508BB7FB" wp14:editId="1B1E0BA7">
                <wp:simplePos x="0" y="0"/>
                <wp:positionH relativeFrom="page">
                  <wp:posOffset>6351270</wp:posOffset>
                </wp:positionH>
                <wp:positionV relativeFrom="paragraph">
                  <wp:posOffset>144780</wp:posOffset>
                </wp:positionV>
                <wp:extent cx="196850" cy="1270"/>
                <wp:effectExtent l="7620" t="11430" r="5080" b="6350"/>
                <wp:wrapNone/>
                <wp:docPr id="8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2" y="228"/>
                          <a:chExt cx="310" cy="2"/>
                        </a:xfrm>
                      </wpg:grpSpPr>
                      <wps:wsp>
                        <wps:cNvPr id="83" name="Freeform 75"/>
                        <wps:cNvSpPr>
                          <a:spLocks/>
                        </wps:cNvSpPr>
                        <wps:spPr bwMode="auto">
                          <a:xfrm>
                            <a:off x="10002" y="228"/>
                            <a:ext cx="310" cy="2"/>
                          </a:xfrm>
                          <a:custGeom>
                            <a:avLst/>
                            <a:gdLst>
                              <a:gd name="T0" fmla="+- 0 10002 10002"/>
                              <a:gd name="T1" fmla="*/ T0 w 310"/>
                              <a:gd name="T2" fmla="+- 0 10312 10002"/>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500.1pt;margin-top:11.4pt;width:15.5pt;height:.1pt;z-index:-251505664;mso-position-horizontal-relative:page" coordorigin="10002,228"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">
                <v:shape id="Freeform 75" o:spid="_x0000_s1027" style="position:absolute;left:10002;top:228;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tsUA&#10;AADbAAAADwAAAGRycy9kb3ducmV2LnhtbESPQWvCQBSE7wX/w/KE3uqmKpKmriKCqT0YaFrQ42v2&#10;NQlm34bsRtN/7wqFHoeZ+YZZrgfTiAt1rras4HkSgSAurK65VPD1uXuKQTiPrLGxTAp+ycF6NXpY&#10;YqLtlT/okvtSBAi7BBVU3reJlK6oyKCb2JY4eD+2M+iD7EqpO7wGuGnkNIoW0mDNYaHClrYVFee8&#10;Nwpe+jfcfmfzM6XvadmYA5/y7KjU43jYvILwNPj/8F97rxXEM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P62xQAAANsAAAAPAAAAAAAAAAAAAAAAAJgCAABkcnMv&#10;ZG93bnJldi54bWxQSwUGAAAAAAQABAD1AAAAigM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811840" behindDoc="1" locked="0" layoutInCell="1" allowOverlap="1" wp14:anchorId="6AB1B59F" wp14:editId="3E917831">
                <wp:simplePos x="0" y="0"/>
                <wp:positionH relativeFrom="page">
                  <wp:posOffset>6351270</wp:posOffset>
                </wp:positionH>
                <wp:positionV relativeFrom="paragraph">
                  <wp:posOffset>295275</wp:posOffset>
                </wp:positionV>
                <wp:extent cx="196850" cy="1270"/>
                <wp:effectExtent l="7620" t="9525" r="5080" b="8255"/>
                <wp:wrapNone/>
                <wp:docPr id="8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2" y="465"/>
                          <a:chExt cx="310" cy="2"/>
                        </a:xfrm>
                      </wpg:grpSpPr>
                      <wps:wsp>
                        <wps:cNvPr id="81" name="Freeform 73"/>
                        <wps:cNvSpPr>
                          <a:spLocks/>
                        </wps:cNvSpPr>
                        <wps:spPr bwMode="auto">
                          <a:xfrm>
                            <a:off x="10002" y="465"/>
                            <a:ext cx="310" cy="2"/>
                          </a:xfrm>
                          <a:custGeom>
                            <a:avLst/>
                            <a:gdLst>
                              <a:gd name="T0" fmla="+- 0 10002 10002"/>
                              <a:gd name="T1" fmla="*/ T0 w 310"/>
                              <a:gd name="T2" fmla="+- 0 10312 10002"/>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500.1pt;margin-top:23.25pt;width:15.5pt;height:.1pt;z-index:-251504640;mso-position-horizontal-relative:page" coordorigin="10002,465"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">
                <v:shape id="Freeform 73" o:spid="_x0000_s1027" style="position:absolute;left:10002;top:465;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FWsQA&#10;AADbAAAADwAAAGRycy9kb3ducmV2LnhtbESPT4vCMBTE7wt+h/AEb9tUkUWrUUTwzx4UrIIen82z&#10;LTYvpYna/fYbYWGPw8z8hpnOW1OJJzWutKygH8UgiDOrS84VnI6rzxEI55E1VpZJwQ85mM86H1NM&#10;tH3xgZ6pz0WAsEtQQeF9nUjpsoIMusjWxMG72cagD7LJpW7wFeCmkoM4/pIGSw4LBda0LCi7pw+j&#10;YPzY4PK6H95p/b3OK7PjS7o/K9XrtosJCE+t/w//tbdawagP7y/h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xVrEAAAA2w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Times New Roman" w:cs="Arial"/>
          <w:spacing w:val="-1"/>
          <w:sz w:val="22"/>
          <w:szCs w:val="22"/>
        </w:rPr>
        <w:t>d</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z w:val="22"/>
          <w:szCs w:val="22"/>
        </w:rPr>
        <w:t>create</w:t>
      </w:r>
      <w:r w:rsidRPr="00513BDD">
        <w:rPr>
          <w:rFonts w:eastAsia="Times New Roman" w:cs="Arial"/>
          <w:spacing w:val="17"/>
          <w:sz w:val="22"/>
          <w:szCs w:val="22"/>
        </w:rPr>
        <w:t xml:space="preserve"> </w:t>
      </w:r>
      <w:r w:rsidRPr="00513BDD">
        <w:rPr>
          <w:rFonts w:eastAsia="Times New Roman" w:cs="Arial"/>
          <w:sz w:val="22"/>
          <w:szCs w:val="22"/>
        </w:rPr>
        <w:t>subs</w:t>
      </w:r>
      <w:r w:rsidRPr="00513BDD">
        <w:rPr>
          <w:rFonts w:eastAsia="Times New Roman" w:cs="Arial"/>
          <w:spacing w:val="1"/>
          <w:sz w:val="22"/>
          <w:szCs w:val="22"/>
        </w:rPr>
        <w:t>ta</w:t>
      </w:r>
      <w:r w:rsidRPr="00513BDD">
        <w:rPr>
          <w:rFonts w:eastAsia="Times New Roman" w:cs="Arial"/>
          <w:sz w:val="22"/>
          <w:szCs w:val="22"/>
        </w:rPr>
        <w:t>ntially</w:t>
      </w:r>
      <w:r w:rsidRPr="00513BDD">
        <w:rPr>
          <w:rFonts w:eastAsia="Times New Roman" w:cs="Arial"/>
          <w:spacing w:val="35"/>
          <w:sz w:val="22"/>
          <w:szCs w:val="22"/>
        </w:rPr>
        <w:t xml:space="preserve"> </w:t>
      </w:r>
      <w:r w:rsidRPr="00513BDD">
        <w:rPr>
          <w:rFonts w:eastAsia="Times New Roman" w:cs="Arial"/>
          <w:sz w:val="22"/>
          <w:szCs w:val="22"/>
        </w:rPr>
        <w:t>a</w:t>
      </w:r>
      <w:r w:rsidRPr="00513BDD">
        <w:rPr>
          <w:rFonts w:eastAsia="Times New Roman" w:cs="Arial"/>
          <w:spacing w:val="-1"/>
          <w:sz w:val="22"/>
          <w:szCs w:val="22"/>
        </w:rPr>
        <w:t>n</w:t>
      </w:r>
      <w:r w:rsidRPr="00513BDD">
        <w:rPr>
          <w:rFonts w:eastAsia="Times New Roman" w:cs="Arial"/>
          <w:spacing w:val="1"/>
          <w:sz w:val="22"/>
          <w:szCs w:val="22"/>
        </w:rPr>
        <w:t>n</w:t>
      </w:r>
      <w:r w:rsidRPr="00513BDD">
        <w:rPr>
          <w:rFonts w:eastAsia="Times New Roman" w:cs="Arial"/>
          <w:spacing w:val="-1"/>
          <w:sz w:val="22"/>
          <w:szCs w:val="22"/>
        </w:rPr>
        <w:t>o</w:t>
      </w:r>
      <w:r w:rsidRPr="00513BDD">
        <w:rPr>
          <w:rFonts w:eastAsia="Times New Roman" w:cs="Arial"/>
          <w:spacing w:val="2"/>
          <w:sz w:val="22"/>
          <w:szCs w:val="22"/>
        </w:rPr>
        <w:t>y</w:t>
      </w:r>
      <w:r w:rsidRPr="00513BDD">
        <w:rPr>
          <w:rFonts w:eastAsia="Times New Roman" w:cs="Arial"/>
          <w:spacing w:val="-1"/>
          <w:sz w:val="22"/>
          <w:szCs w:val="22"/>
        </w:rPr>
        <w:t>i</w:t>
      </w:r>
      <w:r w:rsidRPr="00513BDD">
        <w:rPr>
          <w:rFonts w:eastAsia="Times New Roman" w:cs="Arial"/>
          <w:sz w:val="22"/>
          <w:szCs w:val="22"/>
        </w:rPr>
        <w:t>ng</w:t>
      </w:r>
      <w:r w:rsidRPr="00513BDD">
        <w:rPr>
          <w:rFonts w:eastAsia="Times New Roman" w:cs="Arial"/>
          <w:spacing w:val="25"/>
          <w:sz w:val="22"/>
          <w:szCs w:val="22"/>
        </w:rPr>
        <w:t xml:space="preserve"> </w:t>
      </w:r>
      <w:r w:rsidRPr="00513BDD">
        <w:rPr>
          <w:rFonts w:eastAsia="Times New Roman" w:cs="Arial"/>
          <w:spacing w:val="-1"/>
          <w:sz w:val="22"/>
          <w:szCs w:val="22"/>
        </w:rPr>
        <w:t>s</w:t>
      </w:r>
      <w:r w:rsidRPr="00513BDD">
        <w:rPr>
          <w:rFonts w:eastAsia="Times New Roman" w:cs="Arial"/>
          <w:spacing w:val="1"/>
          <w:sz w:val="22"/>
          <w:szCs w:val="22"/>
        </w:rPr>
        <w:t>o</w:t>
      </w:r>
      <w:r w:rsidRPr="00513BDD">
        <w:rPr>
          <w:rFonts w:eastAsia="Times New Roman" w:cs="Arial"/>
          <w:spacing w:val="-1"/>
          <w:sz w:val="22"/>
          <w:szCs w:val="22"/>
        </w:rPr>
        <w:t>u</w:t>
      </w:r>
      <w:r w:rsidRPr="00513BDD">
        <w:rPr>
          <w:rFonts w:eastAsia="Times New Roman" w:cs="Arial"/>
          <w:spacing w:val="1"/>
          <w:sz w:val="22"/>
          <w:szCs w:val="22"/>
        </w:rPr>
        <w:t>r</w:t>
      </w:r>
      <w:r w:rsidRPr="00513BDD">
        <w:rPr>
          <w:rFonts w:eastAsia="Times New Roman" w:cs="Arial"/>
          <w:sz w:val="22"/>
          <w:szCs w:val="22"/>
        </w:rPr>
        <w:t>ce</w:t>
      </w:r>
      <w:r w:rsidRPr="00513BDD">
        <w:rPr>
          <w:rFonts w:eastAsia="Times New Roman" w:cs="Arial"/>
          <w:spacing w:val="19"/>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7"/>
          <w:sz w:val="22"/>
          <w:szCs w:val="22"/>
        </w:rPr>
        <w:t xml:space="preserve"> </w:t>
      </w:r>
      <w:r w:rsidRPr="00513BDD">
        <w:rPr>
          <w:rFonts w:eastAsia="Times New Roman" w:cs="Arial"/>
          <w:spacing w:val="1"/>
          <w:sz w:val="22"/>
          <w:szCs w:val="22"/>
        </w:rPr>
        <w:t>l</w:t>
      </w:r>
      <w:r w:rsidRPr="00513BDD">
        <w:rPr>
          <w:rFonts w:eastAsia="Times New Roman" w:cs="Arial"/>
          <w:sz w:val="22"/>
          <w:szCs w:val="22"/>
        </w:rPr>
        <w:t>i</w:t>
      </w:r>
      <w:r w:rsidRPr="00513BDD">
        <w:rPr>
          <w:rFonts w:eastAsia="Times New Roman" w:cs="Arial"/>
          <w:spacing w:val="-1"/>
          <w:sz w:val="22"/>
          <w:szCs w:val="22"/>
        </w:rPr>
        <w:t>g</w:t>
      </w:r>
      <w:r w:rsidRPr="00513BDD">
        <w:rPr>
          <w:rFonts w:eastAsia="Times New Roman" w:cs="Arial"/>
          <w:sz w:val="22"/>
          <w:szCs w:val="22"/>
        </w:rPr>
        <w:t>ht</w:t>
      </w:r>
      <w:r w:rsidRPr="00513BDD">
        <w:rPr>
          <w:rFonts w:eastAsia="Times New Roman" w:cs="Arial"/>
          <w:spacing w:val="14"/>
          <w:sz w:val="22"/>
          <w:szCs w:val="22"/>
        </w:rPr>
        <w:t xml:space="preserve"> </w:t>
      </w:r>
      <w:r w:rsidRPr="00513BDD">
        <w:rPr>
          <w:rFonts w:eastAsia="Times New Roman" w:cs="Arial"/>
          <w:sz w:val="22"/>
          <w:szCs w:val="22"/>
        </w:rPr>
        <w:t>or</w:t>
      </w:r>
      <w:r w:rsidRPr="00513BDD">
        <w:rPr>
          <w:rFonts w:eastAsia="Times New Roman" w:cs="Arial"/>
          <w:spacing w:val="7"/>
          <w:sz w:val="22"/>
          <w:szCs w:val="22"/>
        </w:rPr>
        <w:t xml:space="preserve"> </w:t>
      </w:r>
      <w:r w:rsidRPr="00513BDD">
        <w:rPr>
          <w:rFonts w:eastAsia="Times New Roman" w:cs="Arial"/>
          <w:w w:val="103"/>
          <w:sz w:val="22"/>
          <w:szCs w:val="22"/>
        </w:rPr>
        <w:t>g</w:t>
      </w:r>
      <w:r w:rsidRPr="00513BDD">
        <w:rPr>
          <w:rFonts w:eastAsia="Times New Roman" w:cs="Arial"/>
          <w:spacing w:val="1"/>
          <w:w w:val="103"/>
          <w:sz w:val="22"/>
          <w:szCs w:val="22"/>
        </w:rPr>
        <w:t>l</w:t>
      </w:r>
      <w:r w:rsidRPr="00513BDD">
        <w:rPr>
          <w:rFonts w:eastAsia="Times New Roman" w:cs="Arial"/>
          <w:w w:val="103"/>
          <w:sz w:val="22"/>
          <w:szCs w:val="22"/>
        </w:rPr>
        <w:t xml:space="preserve">are </w:t>
      </w:r>
    </w:p>
    <w:p w:rsidR="0032149E" w:rsidRPr="00513BDD" w:rsidRDefault="0032149E" w:rsidP="00E54685">
      <w:pPr>
        <w:widowControl w:val="0"/>
        <w:spacing w:before="1" w:after="0" w:line="246" w:lineRule="auto"/>
        <w:ind w:right="3300"/>
        <w:jc w:val="both"/>
        <w:rPr>
          <w:rFonts w:eastAsia="Times New Roman" w:cs="Arial"/>
          <w:sz w:val="22"/>
          <w:szCs w:val="22"/>
        </w:rPr>
      </w:pPr>
      <w:r w:rsidRPr="00513BDD">
        <w:rPr>
          <w:rFonts w:eastAsia="Times New Roman" w:cs="Arial"/>
          <w:sz w:val="22"/>
          <w:szCs w:val="22"/>
        </w:rPr>
        <w:t>e.</w:t>
      </w:r>
      <w:r w:rsidR="00CD1750" w:rsidRPr="00513BDD">
        <w:rPr>
          <w:rFonts w:eastAsia="Times New Roman" w:cs="Arial"/>
          <w:sz w:val="22"/>
          <w:szCs w:val="22"/>
        </w:rPr>
        <w:t xml:space="preserve"> </w:t>
      </w:r>
      <w:r w:rsidRPr="00513BDD">
        <w:rPr>
          <w:rFonts w:eastAsia="Times New Roman" w:cs="Arial"/>
          <w:sz w:val="22"/>
          <w:szCs w:val="22"/>
        </w:rPr>
        <w:t>relocati</w:t>
      </w:r>
      <w:r w:rsidRPr="00513BDD">
        <w:rPr>
          <w:rFonts w:eastAsia="Times New Roman" w:cs="Arial"/>
          <w:spacing w:val="1"/>
          <w:sz w:val="22"/>
          <w:szCs w:val="22"/>
        </w:rPr>
        <w:t>o</w:t>
      </w:r>
      <w:r w:rsidRPr="00513BDD">
        <w:rPr>
          <w:rFonts w:eastAsia="Times New Roman" w:cs="Arial"/>
          <w:sz w:val="22"/>
          <w:szCs w:val="22"/>
        </w:rPr>
        <w:t>n</w:t>
      </w:r>
      <w:r w:rsidRPr="00513BDD">
        <w:rPr>
          <w:rFonts w:eastAsia="Times New Roman" w:cs="Arial"/>
          <w:spacing w:val="26"/>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9"/>
          <w:sz w:val="22"/>
          <w:szCs w:val="22"/>
        </w:rPr>
        <w:t xml:space="preserve"> </w:t>
      </w:r>
      <w:r w:rsidRPr="00513BDD">
        <w:rPr>
          <w:rFonts w:eastAsia="Times New Roman" w:cs="Arial"/>
          <w:sz w:val="22"/>
          <w:szCs w:val="22"/>
        </w:rPr>
        <w:t>i</w:t>
      </w:r>
      <w:r w:rsidRPr="00513BDD">
        <w:rPr>
          <w:rFonts w:eastAsia="Times New Roman" w:cs="Arial"/>
          <w:spacing w:val="1"/>
          <w:sz w:val="22"/>
          <w:szCs w:val="22"/>
        </w:rPr>
        <w:t>n</w:t>
      </w:r>
      <w:r w:rsidRPr="00513BDD">
        <w:rPr>
          <w:rFonts w:eastAsia="Times New Roman" w:cs="Arial"/>
          <w:spacing w:val="-1"/>
          <w:sz w:val="22"/>
          <w:szCs w:val="22"/>
        </w:rPr>
        <w:t>d</w:t>
      </w:r>
      <w:r w:rsidRPr="00513BDD">
        <w:rPr>
          <w:rFonts w:eastAsia="Times New Roman" w:cs="Arial"/>
          <w:sz w:val="22"/>
          <w:szCs w:val="22"/>
        </w:rPr>
        <w:t>iv</w:t>
      </w:r>
      <w:r w:rsidRPr="00513BDD">
        <w:rPr>
          <w:rFonts w:eastAsia="Times New Roman" w:cs="Arial"/>
          <w:spacing w:val="1"/>
          <w:sz w:val="22"/>
          <w:szCs w:val="22"/>
        </w:rPr>
        <w:t>id</w:t>
      </w:r>
      <w:r w:rsidRPr="00513BDD">
        <w:rPr>
          <w:rFonts w:eastAsia="Times New Roman" w:cs="Arial"/>
          <w:sz w:val="22"/>
          <w:szCs w:val="22"/>
        </w:rPr>
        <w:t>uals</w:t>
      </w:r>
      <w:r w:rsidRPr="00513BDD">
        <w:rPr>
          <w:rFonts w:eastAsia="Times New Roman" w:cs="Arial"/>
          <w:spacing w:val="29"/>
          <w:sz w:val="22"/>
          <w:szCs w:val="22"/>
        </w:rPr>
        <w:t xml:space="preserve"> </w:t>
      </w:r>
      <w:r w:rsidRPr="00513BDD">
        <w:rPr>
          <w:rFonts w:eastAsia="Times New Roman" w:cs="Arial"/>
          <w:sz w:val="22"/>
          <w:szCs w:val="22"/>
        </w:rPr>
        <w:t>f</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9"/>
          <w:sz w:val="22"/>
          <w:szCs w:val="22"/>
        </w:rPr>
        <w:t xml:space="preserve"> </w:t>
      </w:r>
      <w:r w:rsidRPr="00513BDD">
        <w:rPr>
          <w:rFonts w:eastAsia="Times New Roman" w:cs="Arial"/>
          <w:spacing w:val="1"/>
          <w:sz w:val="22"/>
          <w:szCs w:val="22"/>
        </w:rPr>
        <w:t>+</w:t>
      </w:r>
      <w:r w:rsidRPr="00513BDD">
        <w:rPr>
          <w:rFonts w:eastAsia="Times New Roman" w:cs="Arial"/>
          <w:sz w:val="22"/>
          <w:szCs w:val="22"/>
        </w:rPr>
        <w:t>6</w:t>
      </w:r>
      <w:r w:rsidRPr="00513BDD">
        <w:rPr>
          <w:rFonts w:eastAsia="Times New Roman" w:cs="Arial"/>
          <w:spacing w:val="10"/>
          <w:sz w:val="22"/>
          <w:szCs w:val="22"/>
        </w:rPr>
        <w:t xml:space="preserve"> </w:t>
      </w:r>
      <w:r w:rsidRPr="00513BDD">
        <w:rPr>
          <w:rFonts w:eastAsia="Times New Roman" w:cs="Arial"/>
          <w:spacing w:val="-2"/>
          <w:w w:val="103"/>
          <w:sz w:val="22"/>
          <w:szCs w:val="22"/>
        </w:rPr>
        <w:t>m</w:t>
      </w:r>
      <w:r w:rsidRPr="00513BDD">
        <w:rPr>
          <w:rFonts w:eastAsia="Times New Roman" w:cs="Arial"/>
          <w:spacing w:val="1"/>
          <w:w w:val="103"/>
          <w:sz w:val="22"/>
          <w:szCs w:val="22"/>
        </w:rPr>
        <w:t>o</w:t>
      </w:r>
      <w:r w:rsidRPr="00513BDD">
        <w:rPr>
          <w:rFonts w:eastAsia="Times New Roman" w:cs="Arial"/>
          <w:spacing w:val="-1"/>
          <w:w w:val="103"/>
          <w:sz w:val="22"/>
          <w:szCs w:val="22"/>
        </w:rPr>
        <w:t>n</w:t>
      </w:r>
      <w:r w:rsidRPr="00513BDD">
        <w:rPr>
          <w:rFonts w:eastAsia="Times New Roman" w:cs="Arial"/>
          <w:w w:val="103"/>
          <w:sz w:val="22"/>
          <w:szCs w:val="22"/>
        </w:rPr>
        <w:t>t</w:t>
      </w:r>
      <w:r w:rsidRPr="00513BDD">
        <w:rPr>
          <w:rFonts w:eastAsia="Times New Roman" w:cs="Arial"/>
          <w:spacing w:val="1"/>
          <w:w w:val="103"/>
          <w:sz w:val="22"/>
          <w:szCs w:val="22"/>
        </w:rPr>
        <w:t>h</w:t>
      </w:r>
      <w:r w:rsidRPr="00513BDD">
        <w:rPr>
          <w:rFonts w:eastAsia="Times New Roman" w:cs="Arial"/>
          <w:w w:val="103"/>
          <w:sz w:val="22"/>
          <w:szCs w:val="22"/>
        </w:rPr>
        <w:t>s</w:t>
      </w:r>
    </w:p>
    <w:p w:rsidR="0032149E" w:rsidRPr="00513BDD" w:rsidRDefault="0032149E" w:rsidP="00E54685">
      <w:pPr>
        <w:widowControl w:val="0"/>
        <w:spacing w:before="2" w:after="0" w:line="247" w:lineRule="auto"/>
        <w:ind w:right="1171"/>
        <w:jc w:val="both"/>
        <w:rPr>
          <w:rFonts w:eastAsia="Times New Roman" w:cs="Arial"/>
          <w:w w:val="103"/>
          <w:sz w:val="22"/>
          <w:szCs w:val="22"/>
        </w:rPr>
      </w:pPr>
      <w:r w:rsidRPr="00513BDD">
        <w:rPr>
          <w:rFonts w:eastAsia="Calibri" w:cs="Arial"/>
          <w:noProof/>
          <w:sz w:val="22"/>
          <w:szCs w:val="22"/>
        </w:rPr>
        <mc:AlternateContent>
          <mc:Choice Requires="wpg">
            <w:drawing>
              <wp:anchor distT="0" distB="0" distL="114300" distR="114300" simplePos="0" relativeHeight="251812864" behindDoc="1" locked="0" layoutInCell="1" allowOverlap="1" wp14:anchorId="36D31411" wp14:editId="5AB5B04F">
                <wp:simplePos x="0" y="0"/>
                <wp:positionH relativeFrom="page">
                  <wp:posOffset>6350635</wp:posOffset>
                </wp:positionH>
                <wp:positionV relativeFrom="paragraph">
                  <wp:posOffset>145415</wp:posOffset>
                </wp:positionV>
                <wp:extent cx="196850" cy="1270"/>
                <wp:effectExtent l="6985" t="12065" r="5715" b="5715"/>
                <wp:wrapNone/>
                <wp:docPr id="7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29"/>
                          <a:chExt cx="310" cy="2"/>
                        </a:xfrm>
                      </wpg:grpSpPr>
                      <wps:wsp>
                        <wps:cNvPr id="79" name="Freeform 71"/>
                        <wps:cNvSpPr>
                          <a:spLocks/>
                        </wps:cNvSpPr>
                        <wps:spPr bwMode="auto">
                          <a:xfrm>
                            <a:off x="10001" y="229"/>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500.05pt;margin-top:11.45pt;width:15.5pt;height:.1pt;z-index:-251503616;mso-position-horizontal-relative:page" coordorigin="10001,229"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">
                <v:shape id="Freeform 71" o:spid="_x0000_s1027" style="position:absolute;left:10001;top:229;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5e8QA&#10;AADbAAAADwAAAGRycy9kb3ducmV2LnhtbESPS4vCQBCE78L+h6EXvOlkRXxER1kEH3tQMAp67M30&#10;JsFMT8iMGv/9jiB4LKrqK2o6b0wpblS7wrKCr24Egji1uuBMwfGw7IxAOI+ssbRMCh7kYD77aE0x&#10;1vbOe7olPhMBwi5GBbn3VSylS3My6Lq2Ig7en60N+iDrTOoa7wFuStmLooE0WHBYyLGiRU7pJbka&#10;BePrGhe/u/6FVj+rrDRbPie7k1Ltz+Z7AsJT49/hV3ujFQzH8PwSf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uXvEAAAA2w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813888" behindDoc="1" locked="0" layoutInCell="1" allowOverlap="1" wp14:anchorId="0739A244" wp14:editId="4912BCD4">
                <wp:simplePos x="0" y="0"/>
                <wp:positionH relativeFrom="page">
                  <wp:posOffset>6350635</wp:posOffset>
                </wp:positionH>
                <wp:positionV relativeFrom="paragraph">
                  <wp:posOffset>296545</wp:posOffset>
                </wp:positionV>
                <wp:extent cx="196850" cy="1270"/>
                <wp:effectExtent l="6985" t="10795" r="5715" b="6985"/>
                <wp:wrapNone/>
                <wp:docPr id="7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467"/>
                          <a:chExt cx="310" cy="2"/>
                        </a:xfrm>
                      </wpg:grpSpPr>
                      <wps:wsp>
                        <wps:cNvPr id="77" name="Freeform 69"/>
                        <wps:cNvSpPr>
                          <a:spLocks/>
                        </wps:cNvSpPr>
                        <wps:spPr bwMode="auto">
                          <a:xfrm>
                            <a:off x="10001" y="467"/>
                            <a:ext cx="310" cy="2"/>
                          </a:xfrm>
                          <a:custGeom>
                            <a:avLst/>
                            <a:gdLst>
                              <a:gd name="T0" fmla="+- 0 10001 10001"/>
                              <a:gd name="T1" fmla="*/ T0 w 310"/>
                              <a:gd name="T2" fmla="+- 0 10310 10001"/>
                              <a:gd name="T3" fmla="*/ T2 w 310"/>
                            </a:gdLst>
                            <a:ahLst/>
                            <a:cxnLst>
                              <a:cxn ang="0">
                                <a:pos x="T1" y="0"/>
                              </a:cxn>
                              <a:cxn ang="0">
                                <a:pos x="T3" y="0"/>
                              </a:cxn>
                            </a:cxnLst>
                            <a:rect l="0" t="0" r="r" b="b"/>
                            <a:pathLst>
                              <a:path w="310">
                                <a:moveTo>
                                  <a:pt x="0" y="0"/>
                                </a:moveTo>
                                <a:lnTo>
                                  <a:pt x="309"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500.05pt;margin-top:23.35pt;width:15.5pt;height:.1pt;z-index:-251502592;mso-position-horizontal-relative:page" coordorigin="10001,467"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">
                <v:shape id="Freeform 69" o:spid="_x0000_s1027" style="position:absolute;left:10001;top:467;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IksUA&#10;AADbAAAADwAAAGRycy9kb3ducmV2LnhtbESPQWvCQBSE7wX/w/KE3nRTEdOmriKCqT0YaFrQ42v2&#10;NQlm34bsRtN/7wqFHoeZ+YZZrgfTiAt1rras4GkagSAurK65VPD1uZs8g3AeWWNjmRT8koP1avSw&#10;xETbK3/QJfelCBB2CSqovG8TKV1RkUE3tS1x8H5sZ9AH2ZVSd3gNcNPIWRQtpMGaw0KFLW0rKs55&#10;bxS89G+4/c7mZ0rf07IxBz7l2VGpx/GweQXhafD/4b/2XiuIY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0oiSxQAAANsAAAAPAAAAAAAAAAAAAAAAAJgCAABkcnMv&#10;ZG93bnJldi54bWxQSwUGAAAAAAQABAD1AAAAigMAAAAA&#10;" path="m,l309,e" filled="f" strokeweight=".14578mm">
                  <v:path arrowok="t" o:connecttype="custom" o:connectlocs="0,0;309,0" o:connectangles="0,0"/>
                </v:shape>
                <w10:wrap anchorx="page"/>
              </v:group>
            </w:pict>
          </mc:Fallback>
        </mc:AlternateContent>
      </w:r>
      <w:r w:rsidRPr="00513BDD">
        <w:rPr>
          <w:rFonts w:eastAsia="Times New Roman" w:cs="Arial"/>
          <w:sz w:val="22"/>
          <w:szCs w:val="22"/>
        </w:rPr>
        <w:t>f.</w:t>
      </w:r>
      <w:r w:rsidR="00CD1750" w:rsidRPr="00513BDD">
        <w:rPr>
          <w:rFonts w:eastAsia="Times New Roman" w:cs="Arial"/>
          <w:sz w:val="22"/>
          <w:szCs w:val="22"/>
        </w:rPr>
        <w:t xml:space="preserve"> </w:t>
      </w:r>
      <w:r w:rsidRPr="00513BDD">
        <w:rPr>
          <w:rFonts w:eastAsia="Times New Roman" w:cs="Arial"/>
          <w:sz w:val="22"/>
          <w:szCs w:val="22"/>
        </w:rPr>
        <w:t>i</w:t>
      </w:r>
      <w:r w:rsidRPr="00513BDD">
        <w:rPr>
          <w:rFonts w:eastAsia="Times New Roman" w:cs="Arial"/>
          <w:spacing w:val="-1"/>
          <w:sz w:val="22"/>
          <w:szCs w:val="22"/>
        </w:rPr>
        <w:t>n</w:t>
      </w:r>
      <w:r w:rsidRPr="00513BDD">
        <w:rPr>
          <w:rFonts w:eastAsia="Times New Roman" w:cs="Arial"/>
          <w:sz w:val="22"/>
          <w:szCs w:val="22"/>
        </w:rPr>
        <w:t>terru</w:t>
      </w:r>
      <w:r w:rsidRPr="00513BDD">
        <w:rPr>
          <w:rFonts w:eastAsia="Times New Roman" w:cs="Arial"/>
          <w:spacing w:val="-1"/>
          <w:sz w:val="22"/>
          <w:szCs w:val="22"/>
        </w:rPr>
        <w:t>p</w:t>
      </w:r>
      <w:r w:rsidRPr="00513BDD">
        <w:rPr>
          <w:rFonts w:eastAsia="Times New Roman" w:cs="Arial"/>
          <w:sz w:val="22"/>
          <w:szCs w:val="22"/>
        </w:rPr>
        <w:t>t</w:t>
      </w:r>
      <w:r w:rsidRPr="00513BDD">
        <w:rPr>
          <w:rFonts w:eastAsia="Times New Roman" w:cs="Arial"/>
          <w:spacing w:val="25"/>
          <w:sz w:val="22"/>
          <w:szCs w:val="22"/>
        </w:rPr>
        <w:t xml:space="preserve"> </w:t>
      </w:r>
      <w:r w:rsidRPr="00513BDD">
        <w:rPr>
          <w:rFonts w:eastAsia="Times New Roman" w:cs="Arial"/>
          <w:spacing w:val="-1"/>
          <w:sz w:val="22"/>
          <w:szCs w:val="22"/>
        </w:rPr>
        <w:t>n</w:t>
      </w:r>
      <w:r w:rsidRPr="00513BDD">
        <w:rPr>
          <w:rFonts w:eastAsia="Times New Roman" w:cs="Arial"/>
          <w:sz w:val="22"/>
          <w:szCs w:val="22"/>
        </w:rPr>
        <w:t>e</w:t>
      </w:r>
      <w:r w:rsidRPr="00513BDD">
        <w:rPr>
          <w:rFonts w:eastAsia="Times New Roman" w:cs="Arial"/>
          <w:spacing w:val="2"/>
          <w:sz w:val="22"/>
          <w:szCs w:val="22"/>
        </w:rPr>
        <w:t>c</w:t>
      </w:r>
      <w:r w:rsidRPr="00513BDD">
        <w:rPr>
          <w:rFonts w:eastAsia="Times New Roman" w:cs="Arial"/>
          <w:spacing w:val="1"/>
          <w:sz w:val="22"/>
          <w:szCs w:val="22"/>
        </w:rPr>
        <w:t>e</w:t>
      </w:r>
      <w:r w:rsidRPr="00513BDD">
        <w:rPr>
          <w:rFonts w:eastAsia="Times New Roman" w:cs="Arial"/>
          <w:sz w:val="22"/>
          <w:szCs w:val="22"/>
        </w:rPr>
        <w:t>s</w:t>
      </w:r>
      <w:r w:rsidRPr="00513BDD">
        <w:rPr>
          <w:rFonts w:eastAsia="Times New Roman" w:cs="Arial"/>
          <w:spacing w:val="-1"/>
          <w:sz w:val="22"/>
          <w:szCs w:val="22"/>
        </w:rPr>
        <w:t>s</w:t>
      </w:r>
      <w:r w:rsidRPr="00513BDD">
        <w:rPr>
          <w:rFonts w:eastAsia="Times New Roman" w:cs="Arial"/>
          <w:sz w:val="22"/>
          <w:szCs w:val="22"/>
        </w:rPr>
        <w:t>ary</w:t>
      </w:r>
      <w:r w:rsidRPr="00513BDD">
        <w:rPr>
          <w:rFonts w:eastAsia="Times New Roman" w:cs="Arial"/>
          <w:spacing w:val="28"/>
          <w:sz w:val="22"/>
          <w:szCs w:val="22"/>
        </w:rPr>
        <w:t xml:space="preserve"> </w:t>
      </w:r>
      <w:r w:rsidRPr="00513BDD">
        <w:rPr>
          <w:rFonts w:eastAsia="Times New Roman" w:cs="Arial"/>
          <w:spacing w:val="-1"/>
          <w:sz w:val="22"/>
          <w:szCs w:val="22"/>
        </w:rPr>
        <w:t>u</w:t>
      </w:r>
      <w:r w:rsidRPr="00513BDD">
        <w:rPr>
          <w:rFonts w:eastAsia="Times New Roman" w:cs="Arial"/>
          <w:sz w:val="22"/>
          <w:szCs w:val="22"/>
        </w:rPr>
        <w:t>tili</w:t>
      </w:r>
      <w:r w:rsidRPr="00513BDD">
        <w:rPr>
          <w:rFonts w:eastAsia="Times New Roman" w:cs="Arial"/>
          <w:spacing w:val="-1"/>
          <w:sz w:val="22"/>
          <w:szCs w:val="22"/>
        </w:rPr>
        <w:t>t</w:t>
      </w:r>
      <w:r w:rsidRPr="00513BDD">
        <w:rPr>
          <w:rFonts w:eastAsia="Times New Roman" w:cs="Arial"/>
          <w:sz w:val="22"/>
          <w:szCs w:val="22"/>
        </w:rPr>
        <w:t>y</w:t>
      </w:r>
      <w:r w:rsidRPr="00513BDD">
        <w:rPr>
          <w:rFonts w:eastAsia="Times New Roman" w:cs="Arial"/>
          <w:spacing w:val="18"/>
          <w:sz w:val="22"/>
          <w:szCs w:val="22"/>
        </w:rPr>
        <w:t xml:space="preserve"> </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7"/>
          <w:sz w:val="22"/>
          <w:szCs w:val="22"/>
        </w:rPr>
        <w:t xml:space="preserve"> </w:t>
      </w:r>
      <w:r w:rsidRPr="00513BDD">
        <w:rPr>
          <w:rFonts w:eastAsia="Times New Roman" w:cs="Arial"/>
          <w:spacing w:val="-1"/>
          <w:sz w:val="22"/>
          <w:szCs w:val="22"/>
        </w:rPr>
        <w:t>m</w:t>
      </w:r>
      <w:r w:rsidRPr="00513BDD">
        <w:rPr>
          <w:rFonts w:eastAsia="Times New Roman" w:cs="Arial"/>
          <w:spacing w:val="1"/>
          <w:sz w:val="22"/>
          <w:szCs w:val="22"/>
        </w:rPr>
        <w:t>u</w:t>
      </w:r>
      <w:r w:rsidRPr="00513BDD">
        <w:rPr>
          <w:rFonts w:eastAsia="Times New Roman" w:cs="Arial"/>
          <w:spacing w:val="-1"/>
          <w:sz w:val="22"/>
          <w:szCs w:val="22"/>
        </w:rPr>
        <w:t>n</w:t>
      </w:r>
      <w:r w:rsidRPr="00513BDD">
        <w:rPr>
          <w:rFonts w:eastAsia="Times New Roman" w:cs="Arial"/>
          <w:sz w:val="22"/>
          <w:szCs w:val="22"/>
        </w:rPr>
        <w:t>ic</w:t>
      </w:r>
      <w:r w:rsidRPr="00513BDD">
        <w:rPr>
          <w:rFonts w:eastAsia="Times New Roman" w:cs="Arial"/>
          <w:spacing w:val="1"/>
          <w:sz w:val="22"/>
          <w:szCs w:val="22"/>
        </w:rPr>
        <w:t>i</w:t>
      </w:r>
      <w:r w:rsidRPr="00513BDD">
        <w:rPr>
          <w:rFonts w:eastAsia="Times New Roman" w:cs="Arial"/>
          <w:sz w:val="22"/>
          <w:szCs w:val="22"/>
        </w:rPr>
        <w:t>pal</w:t>
      </w:r>
      <w:r w:rsidRPr="00513BDD">
        <w:rPr>
          <w:rFonts w:eastAsia="Times New Roman" w:cs="Arial"/>
          <w:spacing w:val="26"/>
          <w:sz w:val="22"/>
          <w:szCs w:val="22"/>
        </w:rPr>
        <w:t xml:space="preserve"> </w:t>
      </w:r>
      <w:r w:rsidRPr="00513BDD">
        <w:rPr>
          <w:rFonts w:eastAsia="Times New Roman" w:cs="Arial"/>
          <w:spacing w:val="1"/>
          <w:sz w:val="22"/>
          <w:szCs w:val="22"/>
        </w:rPr>
        <w:t>s</w:t>
      </w:r>
      <w:r w:rsidRPr="00513BDD">
        <w:rPr>
          <w:rFonts w:eastAsia="Times New Roman" w:cs="Arial"/>
          <w:sz w:val="22"/>
          <w:szCs w:val="22"/>
        </w:rPr>
        <w:t>er</w:t>
      </w:r>
      <w:r w:rsidRPr="00513BDD">
        <w:rPr>
          <w:rFonts w:eastAsia="Times New Roman" w:cs="Arial"/>
          <w:spacing w:val="-1"/>
          <w:sz w:val="22"/>
          <w:szCs w:val="22"/>
        </w:rPr>
        <w:t>v</w:t>
      </w:r>
      <w:r w:rsidRPr="00513BDD">
        <w:rPr>
          <w:rFonts w:eastAsia="Times New Roman" w:cs="Arial"/>
          <w:sz w:val="22"/>
          <w:szCs w:val="22"/>
        </w:rPr>
        <w:t>ice</w:t>
      </w:r>
      <w:r w:rsidRPr="00513BDD">
        <w:rPr>
          <w:rFonts w:eastAsia="Times New Roman" w:cs="Arial"/>
          <w:spacing w:val="19"/>
          <w:sz w:val="22"/>
          <w:szCs w:val="22"/>
        </w:rPr>
        <w:t xml:space="preserve"> </w:t>
      </w:r>
      <w:r w:rsidRPr="00513BDD">
        <w:rPr>
          <w:rFonts w:eastAsia="Times New Roman" w:cs="Arial"/>
          <w:sz w:val="22"/>
          <w:szCs w:val="22"/>
        </w:rPr>
        <w:t>&gt;</w:t>
      </w:r>
      <w:r w:rsidRPr="00513BDD">
        <w:rPr>
          <w:rFonts w:eastAsia="Times New Roman" w:cs="Arial"/>
          <w:spacing w:val="5"/>
          <w:sz w:val="22"/>
          <w:szCs w:val="22"/>
        </w:rPr>
        <w:t xml:space="preserve"> </w:t>
      </w:r>
      <w:r w:rsidRPr="00513BDD">
        <w:rPr>
          <w:rFonts w:eastAsia="Times New Roman" w:cs="Arial"/>
          <w:spacing w:val="1"/>
          <w:sz w:val="22"/>
          <w:szCs w:val="22"/>
        </w:rPr>
        <w:t>1</w:t>
      </w:r>
      <w:r w:rsidRPr="00513BDD">
        <w:rPr>
          <w:rFonts w:eastAsia="Times New Roman" w:cs="Arial"/>
          <w:sz w:val="22"/>
          <w:szCs w:val="22"/>
        </w:rPr>
        <w:t>0</w:t>
      </w:r>
      <w:r w:rsidRPr="00513BDD">
        <w:rPr>
          <w:rFonts w:eastAsia="Times New Roman" w:cs="Arial"/>
          <w:spacing w:val="8"/>
          <w:sz w:val="22"/>
          <w:szCs w:val="22"/>
        </w:rPr>
        <w:t xml:space="preserve"> </w:t>
      </w:r>
      <w:r w:rsidRPr="00513BDD">
        <w:rPr>
          <w:rFonts w:eastAsia="Times New Roman" w:cs="Arial"/>
          <w:spacing w:val="1"/>
          <w:sz w:val="22"/>
          <w:szCs w:val="22"/>
        </w:rPr>
        <w:t>i</w:t>
      </w:r>
      <w:r w:rsidRPr="00513BDD">
        <w:rPr>
          <w:rFonts w:eastAsia="Times New Roman" w:cs="Arial"/>
          <w:sz w:val="22"/>
          <w:szCs w:val="22"/>
        </w:rPr>
        <w:t>ndi</w:t>
      </w:r>
      <w:r w:rsidRPr="00513BDD">
        <w:rPr>
          <w:rFonts w:eastAsia="Times New Roman" w:cs="Arial"/>
          <w:spacing w:val="-1"/>
          <w:sz w:val="22"/>
          <w:szCs w:val="22"/>
        </w:rPr>
        <w:t>v</w:t>
      </w:r>
      <w:r w:rsidRPr="00513BDD">
        <w:rPr>
          <w:rFonts w:eastAsia="Times New Roman" w:cs="Arial"/>
          <w:spacing w:val="1"/>
          <w:sz w:val="22"/>
          <w:szCs w:val="22"/>
        </w:rPr>
        <w:t>id</w:t>
      </w:r>
      <w:r w:rsidRPr="00513BDD">
        <w:rPr>
          <w:rFonts w:eastAsia="Times New Roman" w:cs="Arial"/>
          <w:spacing w:val="-1"/>
          <w:sz w:val="22"/>
          <w:szCs w:val="22"/>
        </w:rPr>
        <w:t>u</w:t>
      </w:r>
      <w:r w:rsidRPr="00513BDD">
        <w:rPr>
          <w:rFonts w:eastAsia="Times New Roman" w:cs="Arial"/>
          <w:sz w:val="22"/>
          <w:szCs w:val="22"/>
        </w:rPr>
        <w:t>als</w:t>
      </w:r>
      <w:r w:rsidRPr="00513BDD">
        <w:rPr>
          <w:rFonts w:eastAsia="Times New Roman" w:cs="Arial"/>
          <w:spacing w:val="29"/>
          <w:sz w:val="22"/>
          <w:szCs w:val="22"/>
        </w:rPr>
        <w:t xml:space="preserve"> </w:t>
      </w:r>
      <w:r w:rsidRPr="00513BDD">
        <w:rPr>
          <w:rFonts w:eastAsia="Times New Roman" w:cs="Arial"/>
          <w:sz w:val="22"/>
          <w:szCs w:val="22"/>
        </w:rPr>
        <w:t>for</w:t>
      </w:r>
      <w:r w:rsidRPr="00513BDD">
        <w:rPr>
          <w:rFonts w:eastAsia="Times New Roman" w:cs="Arial"/>
          <w:spacing w:val="10"/>
          <w:sz w:val="22"/>
          <w:szCs w:val="22"/>
        </w:rPr>
        <w:t xml:space="preserve"> </w:t>
      </w:r>
      <w:r w:rsidRPr="00513BDD">
        <w:rPr>
          <w:rFonts w:eastAsia="Times New Roman" w:cs="Arial"/>
          <w:sz w:val="22"/>
          <w:szCs w:val="22"/>
        </w:rPr>
        <w:t>+6</w:t>
      </w:r>
      <w:r w:rsidRPr="00513BDD">
        <w:rPr>
          <w:rFonts w:eastAsia="Times New Roman" w:cs="Arial"/>
          <w:spacing w:val="9"/>
          <w:sz w:val="22"/>
          <w:szCs w:val="22"/>
        </w:rPr>
        <w:t xml:space="preserve"> </w:t>
      </w:r>
      <w:r w:rsidRPr="00513BDD">
        <w:rPr>
          <w:rFonts w:eastAsia="Times New Roman" w:cs="Arial"/>
          <w:spacing w:val="-1"/>
          <w:w w:val="103"/>
          <w:sz w:val="22"/>
          <w:szCs w:val="22"/>
        </w:rPr>
        <w:t>m</w:t>
      </w:r>
      <w:r w:rsidRPr="00513BDD">
        <w:rPr>
          <w:rFonts w:eastAsia="Times New Roman" w:cs="Arial"/>
          <w:w w:val="103"/>
          <w:sz w:val="22"/>
          <w:szCs w:val="22"/>
        </w:rPr>
        <w:t>o</w:t>
      </w:r>
      <w:r w:rsidRPr="00513BDD">
        <w:rPr>
          <w:rFonts w:eastAsia="Times New Roman" w:cs="Arial"/>
          <w:spacing w:val="1"/>
          <w:w w:val="103"/>
          <w:sz w:val="22"/>
          <w:szCs w:val="22"/>
        </w:rPr>
        <w:t>n</w:t>
      </w:r>
      <w:r w:rsidRPr="00513BDD">
        <w:rPr>
          <w:rFonts w:eastAsia="Times New Roman" w:cs="Arial"/>
          <w:w w:val="103"/>
          <w:sz w:val="22"/>
          <w:szCs w:val="22"/>
        </w:rPr>
        <w:t xml:space="preserve">ths </w:t>
      </w:r>
    </w:p>
    <w:p w:rsidR="0032149E" w:rsidRPr="00513BDD" w:rsidRDefault="0032149E" w:rsidP="00E54685">
      <w:pPr>
        <w:widowControl w:val="0"/>
        <w:spacing w:before="2" w:after="0" w:line="247" w:lineRule="auto"/>
        <w:ind w:right="1171"/>
        <w:jc w:val="both"/>
        <w:rPr>
          <w:rFonts w:eastAsia="Times New Roman" w:cs="Arial"/>
          <w:w w:val="103"/>
          <w:sz w:val="22"/>
          <w:szCs w:val="22"/>
        </w:rPr>
      </w:pPr>
      <w:r w:rsidRPr="00513BDD">
        <w:rPr>
          <w:rFonts w:eastAsia="Times New Roman" w:cs="Arial"/>
          <w:spacing w:val="-1"/>
          <w:sz w:val="22"/>
          <w:szCs w:val="22"/>
        </w:rPr>
        <w:t>g</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z w:val="22"/>
          <w:szCs w:val="22"/>
        </w:rPr>
        <w:t>sub</w:t>
      </w:r>
      <w:r w:rsidRPr="00513BDD">
        <w:rPr>
          <w:rFonts w:eastAsia="Times New Roman" w:cs="Arial"/>
          <w:spacing w:val="-1"/>
          <w:sz w:val="22"/>
          <w:szCs w:val="22"/>
        </w:rPr>
        <w:t>s</w:t>
      </w:r>
      <w:r w:rsidRPr="00513BDD">
        <w:rPr>
          <w:rFonts w:eastAsia="Times New Roman" w:cs="Arial"/>
          <w:sz w:val="22"/>
          <w:szCs w:val="22"/>
        </w:rPr>
        <w:t>t</w:t>
      </w:r>
      <w:r w:rsidRPr="00513BDD">
        <w:rPr>
          <w:rFonts w:eastAsia="Times New Roman" w:cs="Arial"/>
          <w:spacing w:val="2"/>
          <w:sz w:val="22"/>
          <w:szCs w:val="22"/>
        </w:rPr>
        <w:t>a</w:t>
      </w:r>
      <w:r w:rsidRPr="00513BDD">
        <w:rPr>
          <w:rFonts w:eastAsia="Times New Roman" w:cs="Arial"/>
          <w:spacing w:val="-1"/>
          <w:sz w:val="22"/>
          <w:szCs w:val="22"/>
        </w:rPr>
        <w:t>n</w:t>
      </w:r>
      <w:r w:rsidRPr="00513BDD">
        <w:rPr>
          <w:rFonts w:eastAsia="Times New Roman" w:cs="Arial"/>
          <w:sz w:val="22"/>
          <w:szCs w:val="22"/>
        </w:rPr>
        <w:t>tial</w:t>
      </w:r>
      <w:r w:rsidRPr="00513BDD">
        <w:rPr>
          <w:rFonts w:eastAsia="Times New Roman" w:cs="Arial"/>
          <w:spacing w:val="29"/>
          <w:sz w:val="22"/>
          <w:szCs w:val="22"/>
        </w:rPr>
        <w:t xml:space="preserve"> </w:t>
      </w:r>
      <w:r w:rsidRPr="00513BDD">
        <w:rPr>
          <w:rFonts w:eastAsia="Times New Roman" w:cs="Arial"/>
          <w:spacing w:val="1"/>
          <w:sz w:val="22"/>
          <w:szCs w:val="22"/>
        </w:rPr>
        <w:t>l</w:t>
      </w:r>
      <w:r w:rsidRPr="00513BDD">
        <w:rPr>
          <w:rFonts w:eastAsia="Times New Roman" w:cs="Arial"/>
          <w:sz w:val="22"/>
          <w:szCs w:val="22"/>
        </w:rPr>
        <w:t>oss</w:t>
      </w:r>
      <w:r w:rsidRPr="00513BDD">
        <w:rPr>
          <w:rFonts w:eastAsia="Times New Roman" w:cs="Arial"/>
          <w:spacing w:val="11"/>
          <w:sz w:val="22"/>
          <w:szCs w:val="22"/>
        </w:rPr>
        <w:t xml:space="preserve"> </w:t>
      </w:r>
      <w:r w:rsidRPr="00513BDD">
        <w:rPr>
          <w:rFonts w:eastAsia="Times New Roman" w:cs="Arial"/>
          <w:sz w:val="22"/>
          <w:szCs w:val="22"/>
        </w:rPr>
        <w:t>of</w:t>
      </w:r>
      <w:r w:rsidRPr="00513BDD">
        <w:rPr>
          <w:rFonts w:eastAsia="Times New Roman" w:cs="Arial"/>
          <w:spacing w:val="7"/>
          <w:sz w:val="22"/>
          <w:szCs w:val="22"/>
        </w:rPr>
        <w:t xml:space="preserve"> </w:t>
      </w:r>
      <w:r w:rsidRPr="00513BDD">
        <w:rPr>
          <w:rFonts w:eastAsia="Times New Roman" w:cs="Arial"/>
          <w:spacing w:val="1"/>
          <w:sz w:val="22"/>
          <w:szCs w:val="22"/>
        </w:rPr>
        <w:t>i</w:t>
      </w:r>
      <w:r w:rsidRPr="00513BDD">
        <w:rPr>
          <w:rFonts w:eastAsia="Times New Roman" w:cs="Arial"/>
          <w:sz w:val="22"/>
          <w:szCs w:val="22"/>
        </w:rPr>
        <w:t>neffic</w:t>
      </w:r>
      <w:r w:rsidRPr="00513BDD">
        <w:rPr>
          <w:rFonts w:eastAsia="Times New Roman" w:cs="Arial"/>
          <w:spacing w:val="1"/>
          <w:sz w:val="22"/>
          <w:szCs w:val="22"/>
        </w:rPr>
        <w:t>i</w:t>
      </w:r>
      <w:r w:rsidRPr="00513BDD">
        <w:rPr>
          <w:rFonts w:eastAsia="Times New Roman" w:cs="Arial"/>
          <w:sz w:val="22"/>
          <w:szCs w:val="22"/>
        </w:rPr>
        <w:t>ent</w:t>
      </w:r>
      <w:r w:rsidRPr="00513BDD">
        <w:rPr>
          <w:rFonts w:eastAsia="Times New Roman" w:cs="Arial"/>
          <w:spacing w:val="27"/>
          <w:sz w:val="22"/>
          <w:szCs w:val="22"/>
        </w:rPr>
        <w:t xml:space="preserve"> </w:t>
      </w:r>
      <w:r w:rsidRPr="00513BDD">
        <w:rPr>
          <w:rFonts w:eastAsia="Times New Roman" w:cs="Arial"/>
          <w:sz w:val="22"/>
          <w:szCs w:val="22"/>
        </w:rPr>
        <w:t>use</w:t>
      </w:r>
      <w:r w:rsidRPr="00513BDD">
        <w:rPr>
          <w:rFonts w:eastAsia="Times New Roman" w:cs="Arial"/>
          <w:spacing w:val="10"/>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9"/>
          <w:sz w:val="22"/>
          <w:szCs w:val="22"/>
        </w:rPr>
        <w:t xml:space="preserve"> </w:t>
      </w:r>
      <w:r w:rsidRPr="00513BDD">
        <w:rPr>
          <w:rFonts w:eastAsia="Times New Roman" w:cs="Arial"/>
          <w:sz w:val="22"/>
          <w:szCs w:val="22"/>
        </w:rPr>
        <w:t>mineral</w:t>
      </w:r>
      <w:r w:rsidRPr="00513BDD">
        <w:rPr>
          <w:rFonts w:eastAsia="Times New Roman" w:cs="Arial"/>
          <w:spacing w:val="20"/>
          <w:sz w:val="22"/>
          <w:szCs w:val="22"/>
        </w:rPr>
        <w:t xml:space="preserve"> </w:t>
      </w:r>
      <w:r w:rsidRPr="00513BDD">
        <w:rPr>
          <w:rFonts w:eastAsia="Times New Roman" w:cs="Arial"/>
          <w:sz w:val="22"/>
          <w:szCs w:val="22"/>
        </w:rPr>
        <w:t>or</w:t>
      </w:r>
      <w:r w:rsidRPr="00513BDD">
        <w:rPr>
          <w:rFonts w:eastAsia="Times New Roman" w:cs="Arial"/>
          <w:spacing w:val="8"/>
          <w:sz w:val="22"/>
          <w:szCs w:val="22"/>
        </w:rPr>
        <w:t xml:space="preserve"> </w:t>
      </w:r>
      <w:r w:rsidRPr="00513BDD">
        <w:rPr>
          <w:rFonts w:eastAsia="Times New Roman" w:cs="Arial"/>
          <w:sz w:val="22"/>
          <w:szCs w:val="22"/>
        </w:rPr>
        <w:t>n</w:t>
      </w:r>
      <w:r w:rsidRPr="00513BDD">
        <w:rPr>
          <w:rFonts w:eastAsia="Times New Roman" w:cs="Arial"/>
          <w:spacing w:val="1"/>
          <w:sz w:val="22"/>
          <w:szCs w:val="22"/>
        </w:rPr>
        <w:t>o</w:t>
      </w:r>
      <w:r w:rsidRPr="00513BDD">
        <w:rPr>
          <w:rFonts w:eastAsia="Times New Roman" w:cs="Arial"/>
          <w:spacing w:val="-1"/>
          <w:sz w:val="22"/>
          <w:szCs w:val="22"/>
        </w:rPr>
        <w:t>n</w:t>
      </w:r>
      <w:r w:rsidRPr="00513BDD">
        <w:rPr>
          <w:rFonts w:eastAsia="Times New Roman" w:cs="Arial"/>
          <w:sz w:val="22"/>
          <w:szCs w:val="22"/>
        </w:rPr>
        <w:t>-renewab</w:t>
      </w:r>
      <w:r w:rsidRPr="00513BDD">
        <w:rPr>
          <w:rFonts w:eastAsia="Times New Roman" w:cs="Arial"/>
          <w:spacing w:val="1"/>
          <w:sz w:val="22"/>
          <w:szCs w:val="22"/>
        </w:rPr>
        <w:t>l</w:t>
      </w:r>
      <w:r w:rsidRPr="00513BDD">
        <w:rPr>
          <w:rFonts w:eastAsia="Times New Roman" w:cs="Arial"/>
          <w:sz w:val="22"/>
          <w:szCs w:val="22"/>
        </w:rPr>
        <w:t>e</w:t>
      </w:r>
      <w:r w:rsidRPr="00513BDD">
        <w:rPr>
          <w:rFonts w:eastAsia="Times New Roman" w:cs="Arial"/>
          <w:spacing w:val="38"/>
          <w:sz w:val="22"/>
          <w:szCs w:val="22"/>
        </w:rPr>
        <w:t xml:space="preserve"> </w:t>
      </w:r>
      <w:r w:rsidRPr="00513BDD">
        <w:rPr>
          <w:rFonts w:eastAsia="Times New Roman" w:cs="Arial"/>
          <w:w w:val="103"/>
          <w:sz w:val="22"/>
          <w:szCs w:val="22"/>
        </w:rPr>
        <w:t>re</w:t>
      </w:r>
      <w:r w:rsidRPr="00513BDD">
        <w:rPr>
          <w:rFonts w:eastAsia="Times New Roman" w:cs="Arial"/>
          <w:spacing w:val="1"/>
          <w:w w:val="103"/>
          <w:sz w:val="22"/>
          <w:szCs w:val="22"/>
        </w:rPr>
        <w:t>s</w:t>
      </w:r>
      <w:r w:rsidRPr="00513BDD">
        <w:rPr>
          <w:rFonts w:eastAsia="Times New Roman" w:cs="Arial"/>
          <w:w w:val="103"/>
          <w:sz w:val="22"/>
          <w:szCs w:val="22"/>
        </w:rPr>
        <w:t>ourc</w:t>
      </w:r>
      <w:r w:rsidRPr="00513BDD">
        <w:rPr>
          <w:rFonts w:eastAsia="Times New Roman" w:cs="Arial"/>
          <w:spacing w:val="2"/>
          <w:w w:val="103"/>
          <w:sz w:val="22"/>
          <w:szCs w:val="22"/>
        </w:rPr>
        <w:t>e</w:t>
      </w:r>
      <w:r w:rsidRPr="00513BDD">
        <w:rPr>
          <w:rFonts w:eastAsia="Times New Roman" w:cs="Arial"/>
          <w:w w:val="103"/>
          <w:sz w:val="22"/>
          <w:szCs w:val="22"/>
        </w:rPr>
        <w:t>s</w:t>
      </w:r>
    </w:p>
    <w:p w:rsidR="0032149E" w:rsidRPr="00513BDD" w:rsidRDefault="0032149E" w:rsidP="00E54685">
      <w:pPr>
        <w:widowControl w:val="0"/>
        <w:spacing w:before="39" w:after="0" w:line="227" w:lineRule="exact"/>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814912" behindDoc="1" locked="0" layoutInCell="1" allowOverlap="1" wp14:anchorId="6EE2FEB5" wp14:editId="155262F6">
                <wp:simplePos x="0" y="0"/>
                <wp:positionH relativeFrom="page">
                  <wp:posOffset>6350635</wp:posOffset>
                </wp:positionH>
                <wp:positionV relativeFrom="paragraph">
                  <wp:posOffset>168910</wp:posOffset>
                </wp:positionV>
                <wp:extent cx="196215" cy="1270"/>
                <wp:effectExtent l="6985" t="6985" r="6350" b="10795"/>
                <wp:wrapNone/>
                <wp:docPr id="7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1270"/>
                          <a:chOff x="10001" y="266"/>
                          <a:chExt cx="309" cy="2"/>
                        </a:xfrm>
                      </wpg:grpSpPr>
                      <wps:wsp>
                        <wps:cNvPr id="73" name="Freeform 65"/>
                        <wps:cNvSpPr>
                          <a:spLocks/>
                        </wps:cNvSpPr>
                        <wps:spPr bwMode="auto">
                          <a:xfrm>
                            <a:off x="10001" y="266"/>
                            <a:ext cx="309" cy="2"/>
                          </a:xfrm>
                          <a:custGeom>
                            <a:avLst/>
                            <a:gdLst>
                              <a:gd name="T0" fmla="+- 0 10001 10001"/>
                              <a:gd name="T1" fmla="*/ T0 w 309"/>
                              <a:gd name="T2" fmla="+- 0 10311 10001"/>
                              <a:gd name="T3" fmla="*/ T2 w 309"/>
                            </a:gdLst>
                            <a:ahLst/>
                            <a:cxnLst>
                              <a:cxn ang="0">
                                <a:pos x="T1" y="0"/>
                              </a:cxn>
                              <a:cxn ang="0">
                                <a:pos x="T3" y="0"/>
                              </a:cxn>
                            </a:cxnLst>
                            <a:rect l="0" t="0" r="r" b="b"/>
                            <a:pathLst>
                              <a:path w="309">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500.05pt;margin-top:13.3pt;width:15.45pt;height:.1pt;z-index:-251501568;mso-position-horizontal-relative:page" coordorigin="10001,266" coordsize="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">
                <v:shape id="Freeform 65" o:spid="_x0000_s1027" style="position:absolute;left:10001;top:266;width:309;height:2;visibility:visible;mso-wrap-style:square;v-text-anchor:top" coordsize="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6rcQA&#10;AADbAAAADwAAAGRycy9kb3ducmV2LnhtbESPQWvCQBSE74X+h+UVems2WmhCdJUaKDSFgkbx/Mw+&#10;k9Ds25DdxvjvuwXB4zAz3zDL9WQ6MdLgWssKZlEMgriyuuVawWH/8ZKCcB5ZY2eZFFzJwXr1+LDE&#10;TNsL72gsfS0ChF2GChrv+0xKVzVk0EW2Jw7e2Q4GfZBDLfWAlwA3nZzH8Zs02HJYaLCnvKHqp/w1&#10;Csbv7dfRcp6eXLGZ4U4ntrgmSj0/Te8LEJ4mfw/f2p9aQfIK/1/C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Ceq3EAAAA2w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Times New Roman" w:cs="Arial"/>
          <w:spacing w:val="-1"/>
          <w:position w:val="-1"/>
          <w:sz w:val="22"/>
          <w:szCs w:val="22"/>
        </w:rPr>
        <w:t>h</w:t>
      </w:r>
      <w:r w:rsidRPr="00513BDD">
        <w:rPr>
          <w:rFonts w:eastAsia="Times New Roman" w:cs="Arial"/>
          <w:position w:val="-1"/>
          <w:sz w:val="22"/>
          <w:szCs w:val="22"/>
        </w:rPr>
        <w:t>.</w:t>
      </w:r>
      <w:r w:rsidR="00CD1750" w:rsidRPr="00513BDD">
        <w:rPr>
          <w:rFonts w:eastAsia="Times New Roman" w:cs="Arial"/>
          <w:position w:val="-1"/>
          <w:sz w:val="22"/>
          <w:szCs w:val="22"/>
        </w:rPr>
        <w:t xml:space="preserve"> </w:t>
      </w:r>
      <w:r w:rsidRPr="00513BDD">
        <w:rPr>
          <w:rFonts w:eastAsia="Times New Roman" w:cs="Arial"/>
          <w:position w:val="-1"/>
          <w:sz w:val="22"/>
          <w:szCs w:val="22"/>
        </w:rPr>
        <w:t>increase</w:t>
      </w:r>
      <w:r w:rsidRPr="00513BDD">
        <w:rPr>
          <w:rFonts w:eastAsia="Times New Roman" w:cs="Arial"/>
          <w:spacing w:val="23"/>
          <w:position w:val="-1"/>
          <w:sz w:val="22"/>
          <w:szCs w:val="22"/>
        </w:rPr>
        <w:t xml:space="preserve"> </w:t>
      </w:r>
      <w:r w:rsidRPr="00513BDD">
        <w:rPr>
          <w:rFonts w:eastAsia="Times New Roman" w:cs="Arial"/>
          <w:position w:val="-1"/>
          <w:sz w:val="22"/>
          <w:szCs w:val="22"/>
        </w:rPr>
        <w:t>existi</w:t>
      </w:r>
      <w:r w:rsidRPr="00513BDD">
        <w:rPr>
          <w:rFonts w:eastAsia="Times New Roman" w:cs="Arial"/>
          <w:spacing w:val="1"/>
          <w:position w:val="-1"/>
          <w:sz w:val="22"/>
          <w:szCs w:val="22"/>
        </w:rPr>
        <w:t>n</w:t>
      </w:r>
      <w:r w:rsidRPr="00513BDD">
        <w:rPr>
          <w:rFonts w:eastAsia="Times New Roman" w:cs="Arial"/>
          <w:position w:val="-1"/>
          <w:sz w:val="22"/>
          <w:szCs w:val="22"/>
        </w:rPr>
        <w:t>g</w:t>
      </w:r>
      <w:r w:rsidRPr="00513BDD">
        <w:rPr>
          <w:rFonts w:eastAsia="Times New Roman" w:cs="Arial"/>
          <w:spacing w:val="22"/>
          <w:position w:val="-1"/>
          <w:sz w:val="22"/>
          <w:szCs w:val="22"/>
        </w:rPr>
        <w:t xml:space="preserve"> </w:t>
      </w:r>
      <w:r w:rsidRPr="00513BDD">
        <w:rPr>
          <w:rFonts w:eastAsia="Times New Roman" w:cs="Arial"/>
          <w:spacing w:val="-1"/>
          <w:position w:val="-1"/>
          <w:sz w:val="22"/>
          <w:szCs w:val="22"/>
        </w:rPr>
        <w:t>n</w:t>
      </w:r>
      <w:r w:rsidRPr="00513BDD">
        <w:rPr>
          <w:rFonts w:eastAsia="Times New Roman" w:cs="Arial"/>
          <w:position w:val="-1"/>
          <w:sz w:val="22"/>
          <w:szCs w:val="22"/>
        </w:rPr>
        <w:t>o</w:t>
      </w:r>
      <w:r w:rsidRPr="00513BDD">
        <w:rPr>
          <w:rFonts w:eastAsia="Times New Roman" w:cs="Arial"/>
          <w:spacing w:val="1"/>
          <w:position w:val="-1"/>
          <w:sz w:val="22"/>
          <w:szCs w:val="22"/>
        </w:rPr>
        <w:t>i</w:t>
      </w:r>
      <w:r w:rsidRPr="00513BDD">
        <w:rPr>
          <w:rFonts w:eastAsia="Times New Roman" w:cs="Arial"/>
          <w:position w:val="-1"/>
          <w:sz w:val="22"/>
          <w:szCs w:val="22"/>
        </w:rPr>
        <w:t>se</w:t>
      </w:r>
      <w:r w:rsidRPr="00513BDD">
        <w:rPr>
          <w:rFonts w:eastAsia="Times New Roman" w:cs="Arial"/>
          <w:spacing w:val="16"/>
          <w:position w:val="-1"/>
          <w:sz w:val="22"/>
          <w:szCs w:val="22"/>
        </w:rPr>
        <w:t xml:space="preserve"> </w:t>
      </w:r>
      <w:r w:rsidRPr="00513BDD">
        <w:rPr>
          <w:rFonts w:eastAsia="Times New Roman" w:cs="Arial"/>
          <w:position w:val="-1"/>
          <w:sz w:val="22"/>
          <w:szCs w:val="22"/>
        </w:rPr>
        <w:t>leve</w:t>
      </w:r>
      <w:r w:rsidRPr="00513BDD">
        <w:rPr>
          <w:rFonts w:eastAsia="Times New Roman" w:cs="Arial"/>
          <w:spacing w:val="1"/>
          <w:position w:val="-1"/>
          <w:sz w:val="22"/>
          <w:szCs w:val="22"/>
        </w:rPr>
        <w:t>l</w:t>
      </w:r>
      <w:r w:rsidRPr="00513BDD">
        <w:rPr>
          <w:rFonts w:eastAsia="Times New Roman" w:cs="Arial"/>
          <w:position w:val="-1"/>
          <w:sz w:val="22"/>
          <w:szCs w:val="22"/>
        </w:rPr>
        <w:t>s</w:t>
      </w:r>
      <w:r w:rsidRPr="00513BDD">
        <w:rPr>
          <w:rFonts w:eastAsia="Times New Roman" w:cs="Arial"/>
          <w:spacing w:val="16"/>
          <w:position w:val="-1"/>
          <w:sz w:val="22"/>
          <w:szCs w:val="22"/>
        </w:rPr>
        <w:t xml:space="preserve"> </w:t>
      </w:r>
      <w:r w:rsidRPr="00513BDD">
        <w:rPr>
          <w:rFonts w:eastAsia="Times New Roman" w:cs="Arial"/>
          <w:position w:val="-1"/>
          <w:sz w:val="22"/>
          <w:szCs w:val="22"/>
        </w:rPr>
        <w:t>&gt;5</w:t>
      </w:r>
      <w:r w:rsidRPr="00513BDD">
        <w:rPr>
          <w:rFonts w:eastAsia="Times New Roman" w:cs="Arial"/>
          <w:spacing w:val="9"/>
          <w:position w:val="-1"/>
          <w:sz w:val="22"/>
          <w:szCs w:val="22"/>
        </w:rPr>
        <w:t xml:space="preserve"> </w:t>
      </w:r>
      <w:r w:rsidRPr="00513BDD">
        <w:rPr>
          <w:rFonts w:eastAsia="Times New Roman" w:cs="Arial"/>
          <w:spacing w:val="-1"/>
          <w:position w:val="-1"/>
          <w:sz w:val="22"/>
          <w:szCs w:val="22"/>
        </w:rPr>
        <w:t>d</w:t>
      </w:r>
      <w:r w:rsidRPr="00513BDD">
        <w:rPr>
          <w:rFonts w:eastAsia="Times New Roman" w:cs="Arial"/>
          <w:spacing w:val="2"/>
          <w:position w:val="-1"/>
          <w:sz w:val="22"/>
          <w:szCs w:val="22"/>
        </w:rPr>
        <w:t>e</w:t>
      </w:r>
      <w:r w:rsidRPr="00513BDD">
        <w:rPr>
          <w:rFonts w:eastAsia="Times New Roman" w:cs="Arial"/>
          <w:position w:val="-1"/>
          <w:sz w:val="22"/>
          <w:szCs w:val="22"/>
        </w:rPr>
        <w:t>c</w:t>
      </w:r>
      <w:r w:rsidRPr="00513BDD">
        <w:rPr>
          <w:rFonts w:eastAsia="Times New Roman" w:cs="Arial"/>
          <w:spacing w:val="1"/>
          <w:position w:val="-1"/>
          <w:sz w:val="22"/>
          <w:szCs w:val="22"/>
        </w:rPr>
        <w:t>i</w:t>
      </w:r>
      <w:r w:rsidRPr="00513BDD">
        <w:rPr>
          <w:rFonts w:eastAsia="Times New Roman" w:cs="Arial"/>
          <w:spacing w:val="-1"/>
          <w:position w:val="-1"/>
          <w:sz w:val="22"/>
          <w:szCs w:val="22"/>
        </w:rPr>
        <w:t>b</w:t>
      </w:r>
      <w:r w:rsidRPr="00513BDD">
        <w:rPr>
          <w:rFonts w:eastAsia="Times New Roman" w:cs="Arial"/>
          <w:spacing w:val="1"/>
          <w:position w:val="-1"/>
          <w:sz w:val="22"/>
          <w:szCs w:val="22"/>
        </w:rPr>
        <w:t>e</w:t>
      </w:r>
      <w:r w:rsidRPr="00513BDD">
        <w:rPr>
          <w:rFonts w:eastAsia="Times New Roman" w:cs="Arial"/>
          <w:position w:val="-1"/>
          <w:sz w:val="22"/>
          <w:szCs w:val="22"/>
        </w:rPr>
        <w:t>ls</w:t>
      </w:r>
      <w:r w:rsidRPr="00513BDD">
        <w:rPr>
          <w:rFonts w:eastAsia="Times New Roman" w:cs="Arial"/>
          <w:spacing w:val="23"/>
          <w:position w:val="-1"/>
          <w:sz w:val="22"/>
          <w:szCs w:val="22"/>
        </w:rPr>
        <w:t xml:space="preserve"> </w:t>
      </w:r>
      <w:r w:rsidRPr="00513BDD">
        <w:rPr>
          <w:rFonts w:eastAsia="Times New Roman" w:cs="Arial"/>
          <w:position w:val="-1"/>
          <w:sz w:val="22"/>
          <w:szCs w:val="22"/>
        </w:rPr>
        <w:t>for</w:t>
      </w:r>
      <w:r w:rsidRPr="00513BDD">
        <w:rPr>
          <w:rFonts w:eastAsia="Times New Roman" w:cs="Arial"/>
          <w:spacing w:val="8"/>
          <w:position w:val="-1"/>
          <w:sz w:val="22"/>
          <w:szCs w:val="22"/>
        </w:rPr>
        <w:t xml:space="preserve"> </w:t>
      </w:r>
      <w:r w:rsidRPr="00513BDD">
        <w:rPr>
          <w:rFonts w:eastAsia="Times New Roman" w:cs="Arial"/>
          <w:spacing w:val="1"/>
          <w:position w:val="-1"/>
          <w:sz w:val="22"/>
          <w:szCs w:val="22"/>
        </w:rPr>
        <w:t>+</w:t>
      </w:r>
      <w:r w:rsidRPr="00513BDD">
        <w:rPr>
          <w:rFonts w:eastAsia="Times New Roman" w:cs="Arial"/>
          <w:position w:val="-1"/>
          <w:sz w:val="22"/>
          <w:szCs w:val="22"/>
        </w:rPr>
        <w:t>3</w:t>
      </w:r>
      <w:r w:rsidRPr="00513BDD">
        <w:rPr>
          <w:rFonts w:eastAsia="Times New Roman" w:cs="Arial"/>
          <w:spacing w:val="9"/>
          <w:position w:val="-1"/>
          <w:sz w:val="22"/>
          <w:szCs w:val="22"/>
        </w:rPr>
        <w:t xml:space="preserve"> </w:t>
      </w:r>
      <w:r w:rsidRPr="00513BDD">
        <w:rPr>
          <w:rFonts w:eastAsia="Times New Roman" w:cs="Arial"/>
          <w:w w:val="103"/>
          <w:position w:val="-1"/>
          <w:sz w:val="22"/>
          <w:szCs w:val="22"/>
        </w:rPr>
        <w:t>mon</w:t>
      </w:r>
      <w:r w:rsidRPr="00513BDD">
        <w:rPr>
          <w:rFonts w:eastAsia="Times New Roman" w:cs="Arial"/>
          <w:spacing w:val="1"/>
          <w:w w:val="103"/>
          <w:position w:val="-1"/>
          <w:sz w:val="22"/>
          <w:szCs w:val="22"/>
        </w:rPr>
        <w:t>t</w:t>
      </w:r>
      <w:r w:rsidRPr="00513BDD">
        <w:rPr>
          <w:rFonts w:eastAsia="Times New Roman" w:cs="Arial"/>
          <w:spacing w:val="-1"/>
          <w:w w:val="103"/>
          <w:position w:val="-1"/>
          <w:sz w:val="22"/>
          <w:szCs w:val="22"/>
        </w:rPr>
        <w:t>h</w:t>
      </w:r>
      <w:r w:rsidRPr="00513BDD">
        <w:rPr>
          <w:rFonts w:eastAsia="Times New Roman" w:cs="Arial"/>
          <w:w w:val="103"/>
          <w:position w:val="-1"/>
          <w:sz w:val="22"/>
          <w:szCs w:val="22"/>
        </w:rPr>
        <w:t>s</w:t>
      </w:r>
    </w:p>
    <w:p w:rsidR="0032149E" w:rsidRPr="00513BDD" w:rsidRDefault="0032149E" w:rsidP="00E54685">
      <w:pPr>
        <w:widowControl w:val="0"/>
        <w:spacing w:before="11" w:after="0" w:line="200" w:lineRule="exact"/>
        <w:jc w:val="both"/>
        <w:rPr>
          <w:rFonts w:eastAsia="Calibri" w:cs="Arial"/>
          <w:sz w:val="22"/>
          <w:szCs w:val="22"/>
        </w:rPr>
      </w:pPr>
    </w:p>
    <w:p w:rsidR="0032149E" w:rsidRPr="00513BDD" w:rsidRDefault="0032149E" w:rsidP="00E54685">
      <w:pPr>
        <w:widowControl w:val="0"/>
        <w:tabs>
          <w:tab w:val="left" w:pos="760"/>
        </w:tabs>
        <w:spacing w:before="39" w:after="0"/>
        <w:ind w:right="-20"/>
        <w:jc w:val="both"/>
        <w:rPr>
          <w:rFonts w:eastAsia="Times New Roman" w:cs="Arial"/>
          <w:sz w:val="22"/>
          <w:szCs w:val="22"/>
        </w:rPr>
      </w:pPr>
      <w:r w:rsidRPr="00513BDD">
        <w:rPr>
          <w:rFonts w:eastAsia="Times New Roman" w:cs="Arial"/>
          <w:b/>
          <w:bCs/>
          <w:sz w:val="22"/>
          <w:szCs w:val="22"/>
        </w:rPr>
        <w:t>9.</w:t>
      </w:r>
      <w:r w:rsidRPr="00513BDD">
        <w:rPr>
          <w:rFonts w:eastAsia="Times New Roman" w:cs="Arial"/>
          <w:b/>
          <w:bCs/>
          <w:spacing w:val="-45"/>
          <w:sz w:val="22"/>
          <w:szCs w:val="22"/>
        </w:rPr>
        <w:t xml:space="preserve"> </w:t>
      </w:r>
      <w:r w:rsidRPr="00513BDD">
        <w:rPr>
          <w:rFonts w:eastAsia="Times New Roman" w:cs="Arial"/>
          <w:b/>
          <w:bCs/>
          <w:sz w:val="22"/>
          <w:szCs w:val="22"/>
        </w:rPr>
        <w:tab/>
        <w:t>Traffic,</w:t>
      </w:r>
      <w:r w:rsidRPr="00513BDD">
        <w:rPr>
          <w:rFonts w:eastAsia="Times New Roman" w:cs="Arial"/>
          <w:b/>
          <w:bCs/>
          <w:spacing w:val="22"/>
          <w:sz w:val="22"/>
          <w:szCs w:val="22"/>
        </w:rPr>
        <w:t xml:space="preserve"> </w:t>
      </w:r>
      <w:r w:rsidRPr="00513BDD">
        <w:rPr>
          <w:rFonts w:eastAsia="Times New Roman" w:cs="Arial"/>
          <w:b/>
          <w:bCs/>
          <w:sz w:val="22"/>
          <w:szCs w:val="22"/>
        </w:rPr>
        <w:t>Tr</w:t>
      </w:r>
      <w:r w:rsidRPr="00513BDD">
        <w:rPr>
          <w:rFonts w:eastAsia="Times New Roman" w:cs="Arial"/>
          <w:b/>
          <w:bCs/>
          <w:spacing w:val="-1"/>
          <w:sz w:val="22"/>
          <w:szCs w:val="22"/>
        </w:rPr>
        <w:t>a</w:t>
      </w:r>
      <w:r w:rsidRPr="00513BDD">
        <w:rPr>
          <w:rFonts w:eastAsia="Times New Roman" w:cs="Arial"/>
          <w:b/>
          <w:bCs/>
          <w:spacing w:val="1"/>
          <w:sz w:val="22"/>
          <w:szCs w:val="22"/>
        </w:rPr>
        <w:t>n</w:t>
      </w:r>
      <w:r w:rsidRPr="00513BDD">
        <w:rPr>
          <w:rFonts w:eastAsia="Times New Roman" w:cs="Arial"/>
          <w:b/>
          <w:bCs/>
          <w:sz w:val="22"/>
          <w:szCs w:val="22"/>
        </w:rPr>
        <w:t>sportation</w:t>
      </w:r>
      <w:r w:rsidRPr="00513BDD">
        <w:rPr>
          <w:rFonts w:eastAsia="Times New Roman" w:cs="Arial"/>
          <w:b/>
          <w:bCs/>
          <w:spacing w:val="42"/>
          <w:sz w:val="22"/>
          <w:szCs w:val="22"/>
        </w:rPr>
        <w:t xml:space="preserve"> </w:t>
      </w:r>
      <w:r w:rsidRPr="00513BDD">
        <w:rPr>
          <w:rFonts w:eastAsia="Times New Roman" w:cs="Arial"/>
          <w:b/>
          <w:bCs/>
          <w:spacing w:val="-1"/>
          <w:sz w:val="22"/>
          <w:szCs w:val="22"/>
        </w:rPr>
        <w:t>a</w:t>
      </w:r>
      <w:r w:rsidRPr="00513BDD">
        <w:rPr>
          <w:rFonts w:eastAsia="Times New Roman" w:cs="Arial"/>
          <w:b/>
          <w:bCs/>
          <w:sz w:val="22"/>
          <w:szCs w:val="22"/>
        </w:rPr>
        <w:t>nd</w:t>
      </w:r>
      <w:r w:rsidRPr="00513BDD">
        <w:rPr>
          <w:rFonts w:eastAsia="Times New Roman" w:cs="Arial"/>
          <w:b/>
          <w:bCs/>
          <w:spacing w:val="13"/>
          <w:sz w:val="22"/>
          <w:szCs w:val="22"/>
        </w:rPr>
        <w:t xml:space="preserve"> </w:t>
      </w:r>
      <w:r w:rsidRPr="00513BDD">
        <w:rPr>
          <w:rFonts w:eastAsia="Times New Roman" w:cs="Arial"/>
          <w:b/>
          <w:bCs/>
          <w:w w:val="103"/>
          <w:sz w:val="22"/>
          <w:szCs w:val="22"/>
        </w:rPr>
        <w:t>C</w:t>
      </w:r>
      <w:r w:rsidRPr="00513BDD">
        <w:rPr>
          <w:rFonts w:eastAsia="Times New Roman" w:cs="Arial"/>
          <w:b/>
          <w:bCs/>
          <w:spacing w:val="1"/>
          <w:w w:val="103"/>
          <w:sz w:val="22"/>
          <w:szCs w:val="22"/>
        </w:rPr>
        <w:t>i</w:t>
      </w:r>
      <w:r w:rsidRPr="00513BDD">
        <w:rPr>
          <w:rFonts w:eastAsia="Times New Roman" w:cs="Arial"/>
          <w:b/>
          <w:bCs/>
          <w:w w:val="103"/>
          <w:sz w:val="22"/>
          <w:szCs w:val="22"/>
        </w:rPr>
        <w:t>rculat</w:t>
      </w:r>
      <w:r w:rsidRPr="00513BDD">
        <w:rPr>
          <w:rFonts w:eastAsia="Times New Roman" w:cs="Arial"/>
          <w:b/>
          <w:bCs/>
          <w:spacing w:val="2"/>
          <w:w w:val="103"/>
          <w:sz w:val="22"/>
          <w:szCs w:val="22"/>
        </w:rPr>
        <w:t>i</w:t>
      </w:r>
      <w:r w:rsidRPr="00513BDD">
        <w:rPr>
          <w:rFonts w:eastAsia="Times New Roman" w:cs="Arial"/>
          <w:b/>
          <w:bCs/>
          <w:w w:val="103"/>
          <w:sz w:val="22"/>
          <w:szCs w:val="22"/>
        </w:rPr>
        <w:t>on</w:t>
      </w:r>
    </w:p>
    <w:p w:rsidR="00430DF7" w:rsidRDefault="0032149E" w:rsidP="00E54685">
      <w:pPr>
        <w:widowControl w:val="0"/>
        <w:tabs>
          <w:tab w:val="left" w:pos="1180"/>
        </w:tabs>
        <w:spacing w:before="6" w:after="0" w:line="247" w:lineRule="auto"/>
        <w:ind w:right="2649"/>
        <w:jc w:val="both"/>
        <w:rPr>
          <w:rFonts w:eastAsia="Times New Roman" w:cs="Arial"/>
          <w:w w:val="103"/>
          <w:sz w:val="22"/>
          <w:szCs w:val="22"/>
        </w:rPr>
      </w:pPr>
      <w:r w:rsidRPr="00513BDD">
        <w:rPr>
          <w:rFonts w:eastAsia="Calibri" w:cs="Arial"/>
          <w:noProof/>
          <w:sz w:val="22"/>
          <w:szCs w:val="22"/>
        </w:rPr>
        <mc:AlternateContent>
          <mc:Choice Requires="wpg">
            <w:drawing>
              <wp:anchor distT="0" distB="0" distL="114300" distR="114300" simplePos="0" relativeHeight="251815936" behindDoc="1" locked="0" layoutInCell="1" allowOverlap="1" wp14:anchorId="14AB3EED" wp14:editId="0899CF7C">
                <wp:simplePos x="0" y="0"/>
                <wp:positionH relativeFrom="page">
                  <wp:posOffset>6351270</wp:posOffset>
                </wp:positionH>
                <wp:positionV relativeFrom="paragraph">
                  <wp:posOffset>147955</wp:posOffset>
                </wp:positionV>
                <wp:extent cx="196850" cy="1270"/>
                <wp:effectExtent l="7620" t="5080" r="5080" b="12700"/>
                <wp:wrapNone/>
                <wp:docPr id="7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2" y="233"/>
                          <a:chExt cx="310" cy="2"/>
                        </a:xfrm>
                      </wpg:grpSpPr>
                      <wps:wsp>
                        <wps:cNvPr id="71" name="Freeform 63"/>
                        <wps:cNvSpPr>
                          <a:spLocks/>
                        </wps:cNvSpPr>
                        <wps:spPr bwMode="auto">
                          <a:xfrm>
                            <a:off x="10002" y="233"/>
                            <a:ext cx="310" cy="2"/>
                          </a:xfrm>
                          <a:custGeom>
                            <a:avLst/>
                            <a:gdLst>
                              <a:gd name="T0" fmla="+- 0 10002 10002"/>
                              <a:gd name="T1" fmla="*/ T0 w 310"/>
                              <a:gd name="T2" fmla="+- 0 10312 10002"/>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500.1pt;margin-top:11.65pt;width:15.5pt;height:.1pt;z-index:-251500544;mso-position-horizontal-relative:page" coordorigin="10002,233"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">
                <v:shape id="Freeform 63" o:spid="_x0000_s1027" style="position:absolute;left:10002;top:233;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1fcMA&#10;AADbAAAADwAAAGRycy9kb3ducmV2LnhtbESPT4vCMBTE74LfIbwFb5oqortdo4jgv4OC3QU9vm3e&#10;tsXmpTRR67c3guBxmJnfMJNZY0pxpdoVlhX0exEI4tTqgjMFvz/L7icI55E1lpZJwZ0czKbt1gRj&#10;bW98oGviMxEg7GJUkHtfxVK6NCeDrmcr4uD929qgD7LOpK7xFuCmlIMoGkmDBYeFHCta5JSek4tR&#10;8HVZ4+JvPzzTarvKSrPjU7I/KtX5aObfIDw1/h1+tTdawbgP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1fcMAAADbAAAADwAAAAAAAAAAAAAAAACYAgAAZHJzL2Rv&#10;d25yZXYueG1sUEsFBgAAAAAEAAQA9QAAAIgDA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816960" behindDoc="1" locked="0" layoutInCell="1" allowOverlap="1" wp14:anchorId="0FB9832B" wp14:editId="5AE9C829">
                <wp:simplePos x="0" y="0"/>
                <wp:positionH relativeFrom="page">
                  <wp:posOffset>6350635</wp:posOffset>
                </wp:positionH>
                <wp:positionV relativeFrom="paragraph">
                  <wp:posOffset>299085</wp:posOffset>
                </wp:positionV>
                <wp:extent cx="196850" cy="1270"/>
                <wp:effectExtent l="6985" t="13335" r="5715" b="4445"/>
                <wp:wrapNone/>
                <wp:docPr id="6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471"/>
                          <a:chExt cx="310" cy="2"/>
                        </a:xfrm>
                      </wpg:grpSpPr>
                      <wps:wsp>
                        <wps:cNvPr id="69" name="Freeform 61"/>
                        <wps:cNvSpPr>
                          <a:spLocks/>
                        </wps:cNvSpPr>
                        <wps:spPr bwMode="auto">
                          <a:xfrm>
                            <a:off x="10001" y="471"/>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500.05pt;margin-top:23.55pt;width:15.5pt;height:.1pt;z-index:-251499520;mso-position-horizontal-relative:page" coordorigin="10001,471"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">
                <v:shape id="Freeform 61" o:spid="_x0000_s1027" style="position:absolute;left:10001;top:471;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vpsUA&#10;AADbAAAADwAAAGRycy9kb3ducmV2LnhtbESPzWrDMBCE74W+g9hCb7XcUELiWjYl0PwcEqgTSI5b&#10;a2ubWCtjyYn79lUg0OMwM98waT6aVlyod41lBa9RDIK4tLrhSsFh//kyA+E8ssbWMin4JQd59viQ&#10;YqLtlb/oUvhKBAi7BBXU3neJlK6syaCLbEccvB/bG/RB9pXUPV4D3LRyEsdTabDhsFBjR4uaynMx&#10;GAXzYYWL793bmZabZdWaLZ+K3VGp56fx4x2Ep9H/h+/ttVYwncPtS/gB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C+mxQAAANsAAAAPAAAAAAAAAAAAAAAAAJgCAABkcnMv&#10;ZG93bnJldi54bWxQSwUGAAAAAAQABAD1AAAAigMAAAAA&#10;" path="m,l310,e" filled="f" strokeweight=".14578mm">
                  <v:path arrowok="t" o:connecttype="custom" o:connectlocs="0,0;310,0" o:connectangles="0,0"/>
                </v:shape>
                <w10:wrap anchorx="page"/>
              </v:group>
            </w:pict>
          </mc:Fallback>
        </mc:AlternateContent>
      </w:r>
      <w:r w:rsidRPr="00513BDD">
        <w:rPr>
          <w:rFonts w:eastAsia="Times New Roman" w:cs="Arial"/>
          <w:sz w:val="22"/>
          <w:szCs w:val="22"/>
        </w:rPr>
        <w:t>a.</w:t>
      </w:r>
      <w:r w:rsidRPr="00513BDD">
        <w:rPr>
          <w:rFonts w:eastAsia="Times New Roman" w:cs="Arial"/>
          <w:spacing w:val="-46"/>
          <w:sz w:val="22"/>
          <w:szCs w:val="22"/>
        </w:rPr>
        <w:t xml:space="preserve"> </w:t>
      </w:r>
      <w:r w:rsidRPr="00513BDD">
        <w:rPr>
          <w:rFonts w:eastAsia="Times New Roman" w:cs="Arial"/>
          <w:sz w:val="22"/>
          <w:szCs w:val="22"/>
        </w:rPr>
        <w:tab/>
        <w:t>increase</w:t>
      </w:r>
      <w:r w:rsidRPr="00513BDD">
        <w:rPr>
          <w:rFonts w:eastAsia="Times New Roman" w:cs="Arial"/>
          <w:spacing w:val="23"/>
          <w:sz w:val="22"/>
          <w:szCs w:val="22"/>
        </w:rPr>
        <w:t xml:space="preserve"> </w:t>
      </w:r>
      <w:r w:rsidRPr="00513BDD">
        <w:rPr>
          <w:rFonts w:eastAsia="Times New Roman" w:cs="Arial"/>
          <w:sz w:val="22"/>
          <w:szCs w:val="22"/>
        </w:rPr>
        <w:t>ve</w:t>
      </w:r>
      <w:r w:rsidRPr="00513BDD">
        <w:rPr>
          <w:rFonts w:eastAsia="Times New Roman" w:cs="Arial"/>
          <w:spacing w:val="-1"/>
          <w:sz w:val="22"/>
          <w:szCs w:val="22"/>
        </w:rPr>
        <w:t>h</w:t>
      </w:r>
      <w:r w:rsidRPr="00513BDD">
        <w:rPr>
          <w:rFonts w:eastAsia="Times New Roman" w:cs="Arial"/>
          <w:sz w:val="22"/>
          <w:szCs w:val="22"/>
        </w:rPr>
        <w:t>icle</w:t>
      </w:r>
      <w:r w:rsidRPr="00513BDD">
        <w:rPr>
          <w:rFonts w:eastAsia="Times New Roman" w:cs="Arial"/>
          <w:spacing w:val="19"/>
          <w:sz w:val="22"/>
          <w:szCs w:val="22"/>
        </w:rPr>
        <w:t xml:space="preserve"> </w:t>
      </w:r>
      <w:r w:rsidRPr="00513BDD">
        <w:rPr>
          <w:rFonts w:eastAsia="Times New Roman" w:cs="Arial"/>
          <w:sz w:val="22"/>
          <w:szCs w:val="22"/>
        </w:rPr>
        <w:t>tr</w:t>
      </w:r>
      <w:r w:rsidRPr="00513BDD">
        <w:rPr>
          <w:rFonts w:eastAsia="Times New Roman" w:cs="Arial"/>
          <w:spacing w:val="1"/>
          <w:sz w:val="22"/>
          <w:szCs w:val="22"/>
        </w:rPr>
        <w:t>i</w:t>
      </w:r>
      <w:r w:rsidRPr="00513BDD">
        <w:rPr>
          <w:rFonts w:eastAsia="Times New Roman" w:cs="Arial"/>
          <w:sz w:val="22"/>
          <w:szCs w:val="22"/>
        </w:rPr>
        <w:t>ps</w:t>
      </w:r>
      <w:r w:rsidRPr="00513BDD">
        <w:rPr>
          <w:rFonts w:eastAsia="Times New Roman" w:cs="Arial"/>
          <w:spacing w:val="14"/>
          <w:sz w:val="22"/>
          <w:szCs w:val="22"/>
        </w:rPr>
        <w:t xml:space="preserve"> </w:t>
      </w:r>
      <w:r w:rsidRPr="00513BDD">
        <w:rPr>
          <w:rFonts w:eastAsia="Times New Roman" w:cs="Arial"/>
          <w:sz w:val="22"/>
          <w:szCs w:val="22"/>
        </w:rPr>
        <w:t>&gt;20%</w:t>
      </w:r>
      <w:r w:rsidRPr="00513BDD">
        <w:rPr>
          <w:rFonts w:eastAsia="Times New Roman" w:cs="Arial"/>
          <w:spacing w:val="17"/>
          <w:sz w:val="22"/>
          <w:szCs w:val="22"/>
        </w:rPr>
        <w:t xml:space="preserve"> </w:t>
      </w:r>
      <w:r w:rsidRPr="00513BDD">
        <w:rPr>
          <w:rFonts w:eastAsia="Times New Roman" w:cs="Arial"/>
          <w:sz w:val="22"/>
          <w:szCs w:val="22"/>
        </w:rPr>
        <w:t>or</w:t>
      </w:r>
      <w:r w:rsidRPr="00513BDD">
        <w:rPr>
          <w:rFonts w:eastAsia="Times New Roman" w:cs="Arial"/>
          <w:spacing w:val="7"/>
          <w:sz w:val="22"/>
          <w:szCs w:val="22"/>
        </w:rPr>
        <w:t xml:space="preserve"> </w:t>
      </w:r>
      <w:r w:rsidRPr="00513BDD">
        <w:rPr>
          <w:rFonts w:eastAsia="Times New Roman" w:cs="Arial"/>
          <w:spacing w:val="2"/>
          <w:sz w:val="22"/>
          <w:szCs w:val="22"/>
        </w:rPr>
        <w:t>c</w:t>
      </w:r>
      <w:r w:rsidRPr="00513BDD">
        <w:rPr>
          <w:rFonts w:eastAsia="Times New Roman" w:cs="Arial"/>
          <w:sz w:val="22"/>
          <w:szCs w:val="22"/>
        </w:rPr>
        <w:t>au</w:t>
      </w:r>
      <w:r w:rsidRPr="00513BDD">
        <w:rPr>
          <w:rFonts w:eastAsia="Times New Roman" w:cs="Arial"/>
          <w:spacing w:val="1"/>
          <w:sz w:val="22"/>
          <w:szCs w:val="22"/>
        </w:rPr>
        <w:t>s</w:t>
      </w:r>
      <w:r w:rsidRPr="00513BDD">
        <w:rPr>
          <w:rFonts w:eastAsia="Times New Roman" w:cs="Arial"/>
          <w:sz w:val="22"/>
          <w:szCs w:val="22"/>
        </w:rPr>
        <w:t>e</w:t>
      </w:r>
      <w:r w:rsidRPr="00513BDD">
        <w:rPr>
          <w:rFonts w:eastAsia="Times New Roman" w:cs="Arial"/>
          <w:spacing w:val="16"/>
          <w:sz w:val="22"/>
          <w:szCs w:val="22"/>
        </w:rPr>
        <w:t xml:space="preserve"> </w:t>
      </w:r>
      <w:r w:rsidRPr="00513BDD">
        <w:rPr>
          <w:rFonts w:eastAsia="Times New Roman" w:cs="Arial"/>
          <w:spacing w:val="-1"/>
          <w:sz w:val="22"/>
          <w:szCs w:val="22"/>
        </w:rPr>
        <w:t>s</w:t>
      </w:r>
      <w:r w:rsidRPr="00513BDD">
        <w:rPr>
          <w:rFonts w:eastAsia="Times New Roman" w:cs="Arial"/>
          <w:spacing w:val="1"/>
          <w:sz w:val="22"/>
          <w:szCs w:val="22"/>
        </w:rPr>
        <w:t>u</w:t>
      </w:r>
      <w:r w:rsidRPr="00513BDD">
        <w:rPr>
          <w:rFonts w:eastAsia="Times New Roman" w:cs="Arial"/>
          <w:sz w:val="22"/>
          <w:szCs w:val="22"/>
        </w:rPr>
        <w:t>b</w:t>
      </w:r>
      <w:r w:rsidRPr="00513BDD">
        <w:rPr>
          <w:rFonts w:eastAsia="Times New Roman" w:cs="Arial"/>
          <w:spacing w:val="-1"/>
          <w:sz w:val="22"/>
          <w:szCs w:val="22"/>
        </w:rPr>
        <w:t>s</w:t>
      </w:r>
      <w:r w:rsidRPr="00513BDD">
        <w:rPr>
          <w:rFonts w:eastAsia="Times New Roman" w:cs="Arial"/>
          <w:spacing w:val="1"/>
          <w:sz w:val="22"/>
          <w:szCs w:val="22"/>
        </w:rPr>
        <w:t>ta</w:t>
      </w:r>
      <w:r w:rsidRPr="00513BDD">
        <w:rPr>
          <w:rFonts w:eastAsia="Times New Roman" w:cs="Arial"/>
          <w:spacing w:val="-1"/>
          <w:sz w:val="22"/>
          <w:szCs w:val="22"/>
        </w:rPr>
        <w:t>n</w:t>
      </w:r>
      <w:r w:rsidRPr="00513BDD">
        <w:rPr>
          <w:rFonts w:eastAsia="Times New Roman" w:cs="Arial"/>
          <w:sz w:val="22"/>
          <w:szCs w:val="22"/>
        </w:rPr>
        <w:t>tial</w:t>
      </w:r>
      <w:r w:rsidRPr="00513BDD">
        <w:rPr>
          <w:rFonts w:eastAsia="Times New Roman" w:cs="Arial"/>
          <w:spacing w:val="30"/>
          <w:sz w:val="22"/>
          <w:szCs w:val="22"/>
        </w:rPr>
        <w:t xml:space="preserve"> </w:t>
      </w:r>
      <w:r w:rsidRPr="00513BDD">
        <w:rPr>
          <w:rFonts w:eastAsia="Times New Roman" w:cs="Arial"/>
          <w:w w:val="103"/>
          <w:sz w:val="22"/>
          <w:szCs w:val="22"/>
        </w:rPr>
        <w:t>conge</w:t>
      </w:r>
      <w:r w:rsidRPr="00513BDD">
        <w:rPr>
          <w:rFonts w:eastAsia="Times New Roman" w:cs="Arial"/>
          <w:spacing w:val="-1"/>
          <w:w w:val="103"/>
          <w:sz w:val="22"/>
          <w:szCs w:val="22"/>
        </w:rPr>
        <w:t>s</w:t>
      </w:r>
      <w:r w:rsidRPr="00513BDD">
        <w:rPr>
          <w:rFonts w:eastAsia="Times New Roman" w:cs="Arial"/>
          <w:w w:val="103"/>
          <w:sz w:val="22"/>
          <w:szCs w:val="22"/>
        </w:rPr>
        <w:t>t</w:t>
      </w:r>
      <w:r w:rsidRPr="00513BDD">
        <w:rPr>
          <w:rFonts w:eastAsia="Times New Roman" w:cs="Arial"/>
          <w:spacing w:val="1"/>
          <w:w w:val="103"/>
          <w:sz w:val="22"/>
          <w:szCs w:val="22"/>
        </w:rPr>
        <w:t>i</w:t>
      </w:r>
      <w:r w:rsidRPr="00513BDD">
        <w:rPr>
          <w:rFonts w:eastAsia="Times New Roman" w:cs="Arial"/>
          <w:w w:val="103"/>
          <w:sz w:val="22"/>
          <w:szCs w:val="22"/>
        </w:rPr>
        <w:t xml:space="preserve">on </w:t>
      </w:r>
    </w:p>
    <w:p w:rsidR="0032149E" w:rsidRPr="00513BDD" w:rsidRDefault="0032149E" w:rsidP="00E54685">
      <w:pPr>
        <w:widowControl w:val="0"/>
        <w:tabs>
          <w:tab w:val="left" w:pos="1180"/>
        </w:tabs>
        <w:spacing w:before="6" w:after="0" w:line="247" w:lineRule="auto"/>
        <w:ind w:right="2649"/>
        <w:jc w:val="both"/>
        <w:rPr>
          <w:rFonts w:eastAsia="Times New Roman" w:cs="Arial"/>
          <w:sz w:val="22"/>
          <w:szCs w:val="22"/>
        </w:rPr>
      </w:pPr>
      <w:r w:rsidRPr="00513BDD">
        <w:rPr>
          <w:rFonts w:eastAsia="Times New Roman" w:cs="Arial"/>
          <w:spacing w:val="-1"/>
          <w:sz w:val="22"/>
          <w:szCs w:val="22"/>
        </w:rPr>
        <w:t>b</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pacing w:val="-1"/>
          <w:sz w:val="22"/>
          <w:szCs w:val="22"/>
        </w:rPr>
        <w:t>d</w:t>
      </w:r>
      <w:r w:rsidRPr="00513BDD">
        <w:rPr>
          <w:rFonts w:eastAsia="Times New Roman" w:cs="Arial"/>
          <w:spacing w:val="1"/>
          <w:sz w:val="22"/>
          <w:szCs w:val="22"/>
        </w:rPr>
        <w:t>e</w:t>
      </w:r>
      <w:r w:rsidRPr="00513BDD">
        <w:rPr>
          <w:rFonts w:eastAsia="Times New Roman" w:cs="Arial"/>
          <w:spacing w:val="-1"/>
          <w:sz w:val="22"/>
          <w:szCs w:val="22"/>
        </w:rPr>
        <w:t>s</w:t>
      </w:r>
      <w:r w:rsidRPr="00513BDD">
        <w:rPr>
          <w:rFonts w:eastAsia="Times New Roman" w:cs="Arial"/>
          <w:spacing w:val="1"/>
          <w:sz w:val="22"/>
          <w:szCs w:val="22"/>
        </w:rPr>
        <w:t>ig</w:t>
      </w:r>
      <w:r w:rsidRPr="00513BDD">
        <w:rPr>
          <w:rFonts w:eastAsia="Times New Roman" w:cs="Arial"/>
          <w:sz w:val="22"/>
          <w:szCs w:val="22"/>
        </w:rPr>
        <w:t>n</w:t>
      </w:r>
      <w:r w:rsidRPr="00513BDD">
        <w:rPr>
          <w:rFonts w:eastAsia="Times New Roman" w:cs="Arial"/>
          <w:spacing w:val="18"/>
          <w:sz w:val="22"/>
          <w:szCs w:val="22"/>
        </w:rPr>
        <w:t xml:space="preserve"> </w:t>
      </w:r>
      <w:r w:rsidRPr="00513BDD">
        <w:rPr>
          <w:rFonts w:eastAsia="Times New Roman" w:cs="Arial"/>
          <w:sz w:val="22"/>
          <w:szCs w:val="22"/>
        </w:rPr>
        <w:t>features</w:t>
      </w:r>
      <w:r w:rsidRPr="00513BDD">
        <w:rPr>
          <w:rFonts w:eastAsia="Times New Roman" w:cs="Arial"/>
          <w:spacing w:val="21"/>
          <w:sz w:val="22"/>
          <w:szCs w:val="22"/>
        </w:rPr>
        <w:t xml:space="preserve"> </w:t>
      </w:r>
      <w:r w:rsidRPr="00513BDD">
        <w:rPr>
          <w:rFonts w:eastAsia="Times New Roman" w:cs="Arial"/>
          <w:sz w:val="22"/>
          <w:szCs w:val="22"/>
        </w:rPr>
        <w:t>cause</w:t>
      </w:r>
      <w:r w:rsidRPr="00513BDD">
        <w:rPr>
          <w:rFonts w:eastAsia="Times New Roman" w:cs="Arial"/>
          <w:spacing w:val="15"/>
          <w:sz w:val="22"/>
          <w:szCs w:val="22"/>
        </w:rPr>
        <w:t xml:space="preserve"> </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7"/>
          <w:sz w:val="22"/>
          <w:szCs w:val="22"/>
        </w:rPr>
        <w:t xml:space="preserve"> </w:t>
      </w:r>
      <w:r w:rsidRPr="00513BDD">
        <w:rPr>
          <w:rFonts w:eastAsia="Times New Roman" w:cs="Arial"/>
          <w:sz w:val="22"/>
          <w:szCs w:val="22"/>
        </w:rPr>
        <w:t>c</w:t>
      </w:r>
      <w:r w:rsidRPr="00513BDD">
        <w:rPr>
          <w:rFonts w:eastAsia="Times New Roman" w:cs="Arial"/>
          <w:spacing w:val="1"/>
          <w:sz w:val="22"/>
          <w:szCs w:val="22"/>
        </w:rPr>
        <w:t>o</w:t>
      </w:r>
      <w:r w:rsidRPr="00513BDD">
        <w:rPr>
          <w:rFonts w:eastAsia="Times New Roman" w:cs="Arial"/>
          <w:spacing w:val="-1"/>
          <w:sz w:val="22"/>
          <w:szCs w:val="22"/>
        </w:rPr>
        <w:t>n</w:t>
      </w:r>
      <w:r w:rsidRPr="00513BDD">
        <w:rPr>
          <w:rFonts w:eastAsia="Times New Roman" w:cs="Arial"/>
          <w:sz w:val="22"/>
          <w:szCs w:val="22"/>
        </w:rPr>
        <w:t>tribute</w:t>
      </w:r>
      <w:r w:rsidRPr="00513BDD">
        <w:rPr>
          <w:rFonts w:eastAsia="Times New Roman" w:cs="Arial"/>
          <w:spacing w:val="26"/>
          <w:sz w:val="22"/>
          <w:szCs w:val="22"/>
        </w:rPr>
        <w:t xml:space="preserve"> </w:t>
      </w:r>
      <w:r w:rsidRPr="00513BDD">
        <w:rPr>
          <w:rFonts w:eastAsia="Times New Roman" w:cs="Arial"/>
          <w:spacing w:val="1"/>
          <w:sz w:val="22"/>
          <w:szCs w:val="22"/>
        </w:rPr>
        <w:t>t</w:t>
      </w:r>
      <w:r w:rsidRPr="00513BDD">
        <w:rPr>
          <w:rFonts w:eastAsia="Times New Roman" w:cs="Arial"/>
          <w:sz w:val="22"/>
          <w:szCs w:val="22"/>
        </w:rPr>
        <w:t>o</w:t>
      </w:r>
      <w:r w:rsidRPr="00513BDD">
        <w:rPr>
          <w:rFonts w:eastAsia="Times New Roman" w:cs="Arial"/>
          <w:spacing w:val="7"/>
          <w:sz w:val="22"/>
          <w:szCs w:val="22"/>
        </w:rPr>
        <w:t xml:space="preserve"> </w:t>
      </w:r>
      <w:r w:rsidRPr="00513BDD">
        <w:rPr>
          <w:rFonts w:eastAsia="Times New Roman" w:cs="Arial"/>
          <w:sz w:val="22"/>
          <w:szCs w:val="22"/>
        </w:rPr>
        <w:t>sa</w:t>
      </w:r>
      <w:r w:rsidRPr="00513BDD">
        <w:rPr>
          <w:rFonts w:eastAsia="Times New Roman" w:cs="Arial"/>
          <w:spacing w:val="2"/>
          <w:sz w:val="22"/>
          <w:szCs w:val="22"/>
        </w:rPr>
        <w:t>f</w:t>
      </w:r>
      <w:r w:rsidRPr="00513BDD">
        <w:rPr>
          <w:rFonts w:eastAsia="Times New Roman" w:cs="Arial"/>
          <w:sz w:val="22"/>
          <w:szCs w:val="22"/>
        </w:rPr>
        <w:t>ety</w:t>
      </w:r>
      <w:r w:rsidRPr="00513BDD">
        <w:rPr>
          <w:rFonts w:eastAsia="Times New Roman" w:cs="Arial"/>
          <w:spacing w:val="19"/>
          <w:sz w:val="22"/>
          <w:szCs w:val="22"/>
        </w:rPr>
        <w:t xml:space="preserve"> </w:t>
      </w:r>
      <w:r w:rsidRPr="00513BDD">
        <w:rPr>
          <w:rFonts w:eastAsia="Times New Roman" w:cs="Arial"/>
          <w:spacing w:val="-1"/>
          <w:w w:val="103"/>
          <w:sz w:val="22"/>
          <w:szCs w:val="22"/>
        </w:rPr>
        <w:t>h</w:t>
      </w:r>
      <w:r w:rsidRPr="00513BDD">
        <w:rPr>
          <w:rFonts w:eastAsia="Times New Roman" w:cs="Arial"/>
          <w:w w:val="103"/>
          <w:sz w:val="22"/>
          <w:szCs w:val="22"/>
        </w:rPr>
        <w:t>azar</w:t>
      </w:r>
      <w:r w:rsidRPr="00513BDD">
        <w:rPr>
          <w:rFonts w:eastAsia="Times New Roman" w:cs="Arial"/>
          <w:spacing w:val="1"/>
          <w:w w:val="103"/>
          <w:sz w:val="22"/>
          <w:szCs w:val="22"/>
        </w:rPr>
        <w:t>d</w:t>
      </w:r>
      <w:r w:rsidRPr="00513BDD">
        <w:rPr>
          <w:rFonts w:eastAsia="Times New Roman" w:cs="Arial"/>
          <w:w w:val="103"/>
          <w:sz w:val="22"/>
          <w:szCs w:val="22"/>
        </w:rPr>
        <w:t>s</w:t>
      </w:r>
    </w:p>
    <w:p w:rsidR="0032149E" w:rsidRPr="00513BDD" w:rsidRDefault="0032149E" w:rsidP="00E54685">
      <w:pPr>
        <w:widowControl w:val="0"/>
        <w:spacing w:before="1" w:after="0" w:line="227" w:lineRule="exact"/>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817984" behindDoc="1" locked="0" layoutInCell="1" allowOverlap="1" wp14:anchorId="725007E6" wp14:editId="034C0083">
                <wp:simplePos x="0" y="0"/>
                <wp:positionH relativeFrom="page">
                  <wp:posOffset>6350635</wp:posOffset>
                </wp:positionH>
                <wp:positionV relativeFrom="paragraph">
                  <wp:posOffset>144780</wp:posOffset>
                </wp:positionV>
                <wp:extent cx="196850" cy="1270"/>
                <wp:effectExtent l="6985" t="11430" r="5715" b="6350"/>
                <wp:wrapNone/>
                <wp:docPr id="6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28"/>
                          <a:chExt cx="310" cy="2"/>
                        </a:xfrm>
                      </wpg:grpSpPr>
                      <wps:wsp>
                        <wps:cNvPr id="67" name="Freeform 59"/>
                        <wps:cNvSpPr>
                          <a:spLocks/>
                        </wps:cNvSpPr>
                        <wps:spPr bwMode="auto">
                          <a:xfrm>
                            <a:off x="10001" y="228"/>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500.05pt;margin-top:11.4pt;width:15.5pt;height:.1pt;z-index:-251498496;mso-position-horizontal-relative:page" coordorigin="10001,228"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">
                <v:shape id="Freeform 59" o:spid="_x0000_s1027" style="position:absolute;left:10001;top:228;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eT8UA&#10;AADbAAAADwAAAGRycy9kb3ducmV2LnhtbESPQWvCQBSE74L/YXlCb7qplNimriJCU3sw0LSgx9fs&#10;axLMvg3ZjcZ/3xUKHoeZ+YZZrgfTiDN1rras4HEWgSAurK65VPD99TZ9BuE8ssbGMim4koP1ajxa&#10;YqLthT/pnPtSBAi7BBVU3reJlK6oyKCb2ZY4eL+2M+iD7EqpO7wEuGnkPIpiabDmsFBhS9uKilPe&#10;GwUv/Ttuf7KnE6UfadmYPR/z7KDUw2TYvILwNPh7+L+90wriBd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x5PxQAAANsAAAAPAAAAAAAAAAAAAAAAAJgCAABkcnMv&#10;ZG93bnJldi54bWxQSwUGAAAAAAQABAD1AAAAigMAAAAA&#10;" path="m,l310,e" filled="f" strokeweight=".14578mm">
                  <v:path arrowok="t" o:connecttype="custom" o:connectlocs="0,0;310,0" o:connectangles="0,0"/>
                </v:shape>
                <w10:wrap anchorx="page"/>
              </v:group>
            </w:pict>
          </mc:Fallback>
        </mc:AlternateContent>
      </w:r>
      <w:r w:rsidRPr="00513BDD">
        <w:rPr>
          <w:rFonts w:eastAsia="Times New Roman" w:cs="Arial"/>
          <w:position w:val="-1"/>
          <w:sz w:val="22"/>
          <w:szCs w:val="22"/>
        </w:rPr>
        <w:t>c.</w:t>
      </w:r>
      <w:r w:rsidR="00CD1750" w:rsidRPr="00513BDD">
        <w:rPr>
          <w:rFonts w:eastAsia="Times New Roman" w:cs="Arial"/>
          <w:position w:val="-1"/>
          <w:sz w:val="22"/>
          <w:szCs w:val="22"/>
        </w:rPr>
        <w:t xml:space="preserve"> </w:t>
      </w:r>
      <w:r w:rsidRPr="00513BDD">
        <w:rPr>
          <w:rFonts w:eastAsia="Times New Roman" w:cs="Arial"/>
          <w:position w:val="-1"/>
          <w:sz w:val="22"/>
          <w:szCs w:val="22"/>
        </w:rPr>
        <w:t>i</w:t>
      </w:r>
      <w:r w:rsidRPr="00513BDD">
        <w:rPr>
          <w:rFonts w:eastAsia="Times New Roman" w:cs="Arial"/>
          <w:spacing w:val="-1"/>
          <w:position w:val="-1"/>
          <w:sz w:val="22"/>
          <w:szCs w:val="22"/>
        </w:rPr>
        <w:t>n</w:t>
      </w:r>
      <w:r w:rsidRPr="00513BDD">
        <w:rPr>
          <w:rFonts w:eastAsia="Times New Roman" w:cs="Arial"/>
          <w:position w:val="-1"/>
          <w:sz w:val="22"/>
          <w:szCs w:val="22"/>
        </w:rPr>
        <w:t>adequate</w:t>
      </w:r>
      <w:r w:rsidRPr="00513BDD">
        <w:rPr>
          <w:rFonts w:eastAsia="Times New Roman" w:cs="Arial"/>
          <w:spacing w:val="28"/>
          <w:position w:val="-1"/>
          <w:sz w:val="22"/>
          <w:szCs w:val="22"/>
        </w:rPr>
        <w:t xml:space="preserve"> </w:t>
      </w:r>
      <w:r w:rsidRPr="00513BDD">
        <w:rPr>
          <w:rFonts w:eastAsia="Times New Roman" w:cs="Arial"/>
          <w:position w:val="-1"/>
          <w:sz w:val="22"/>
          <w:szCs w:val="22"/>
        </w:rPr>
        <w:t>access</w:t>
      </w:r>
      <w:r w:rsidRPr="00513BDD">
        <w:rPr>
          <w:rFonts w:eastAsia="Times New Roman" w:cs="Arial"/>
          <w:spacing w:val="18"/>
          <w:position w:val="-1"/>
          <w:sz w:val="22"/>
          <w:szCs w:val="22"/>
        </w:rPr>
        <w:t xml:space="preserve"> </w:t>
      </w:r>
      <w:r w:rsidRPr="00513BDD">
        <w:rPr>
          <w:rFonts w:eastAsia="Times New Roman" w:cs="Arial"/>
          <w:spacing w:val="-1"/>
          <w:position w:val="-1"/>
          <w:sz w:val="22"/>
          <w:szCs w:val="22"/>
        </w:rPr>
        <w:t>o</w:t>
      </w:r>
      <w:r w:rsidRPr="00513BDD">
        <w:rPr>
          <w:rFonts w:eastAsia="Times New Roman" w:cs="Arial"/>
          <w:position w:val="-1"/>
          <w:sz w:val="22"/>
          <w:szCs w:val="22"/>
        </w:rPr>
        <w:t>r</w:t>
      </w:r>
      <w:r w:rsidRPr="00513BDD">
        <w:rPr>
          <w:rFonts w:eastAsia="Times New Roman" w:cs="Arial"/>
          <w:spacing w:val="7"/>
          <w:position w:val="-1"/>
          <w:sz w:val="22"/>
          <w:szCs w:val="22"/>
        </w:rPr>
        <w:t xml:space="preserve"> </w:t>
      </w:r>
      <w:r w:rsidRPr="00513BDD">
        <w:rPr>
          <w:rFonts w:eastAsia="Times New Roman" w:cs="Arial"/>
          <w:spacing w:val="2"/>
          <w:position w:val="-1"/>
          <w:sz w:val="22"/>
          <w:szCs w:val="22"/>
        </w:rPr>
        <w:t>e</w:t>
      </w:r>
      <w:r w:rsidRPr="00513BDD">
        <w:rPr>
          <w:rFonts w:eastAsia="Times New Roman" w:cs="Arial"/>
          <w:spacing w:val="-1"/>
          <w:position w:val="-1"/>
          <w:sz w:val="22"/>
          <w:szCs w:val="22"/>
        </w:rPr>
        <w:t>m</w:t>
      </w:r>
      <w:r w:rsidRPr="00513BDD">
        <w:rPr>
          <w:rFonts w:eastAsia="Times New Roman" w:cs="Arial"/>
          <w:position w:val="-1"/>
          <w:sz w:val="22"/>
          <w:szCs w:val="22"/>
        </w:rPr>
        <w:t>ergency</w:t>
      </w:r>
      <w:r w:rsidRPr="00513BDD">
        <w:rPr>
          <w:rFonts w:eastAsia="Times New Roman" w:cs="Arial"/>
          <w:spacing w:val="30"/>
          <w:position w:val="-1"/>
          <w:sz w:val="22"/>
          <w:szCs w:val="22"/>
        </w:rPr>
        <w:t xml:space="preserve"> </w:t>
      </w:r>
      <w:r w:rsidRPr="00513BDD">
        <w:rPr>
          <w:rFonts w:eastAsia="Times New Roman" w:cs="Arial"/>
          <w:position w:val="-1"/>
          <w:sz w:val="22"/>
          <w:szCs w:val="22"/>
        </w:rPr>
        <w:t>access</w:t>
      </w:r>
      <w:r w:rsidRPr="00513BDD">
        <w:rPr>
          <w:rFonts w:eastAsia="Times New Roman" w:cs="Arial"/>
          <w:spacing w:val="17"/>
          <w:position w:val="-1"/>
          <w:sz w:val="22"/>
          <w:szCs w:val="22"/>
        </w:rPr>
        <w:t xml:space="preserve"> </w:t>
      </w:r>
      <w:r w:rsidRPr="00513BDD">
        <w:rPr>
          <w:rFonts w:eastAsia="Times New Roman" w:cs="Arial"/>
          <w:spacing w:val="2"/>
          <w:position w:val="-1"/>
          <w:sz w:val="22"/>
          <w:szCs w:val="22"/>
        </w:rPr>
        <w:t>f</w:t>
      </w:r>
      <w:r w:rsidRPr="00513BDD">
        <w:rPr>
          <w:rFonts w:eastAsia="Times New Roman" w:cs="Arial"/>
          <w:spacing w:val="-1"/>
          <w:position w:val="-1"/>
          <w:sz w:val="22"/>
          <w:szCs w:val="22"/>
        </w:rPr>
        <w:t>o</w:t>
      </w:r>
      <w:r w:rsidRPr="00513BDD">
        <w:rPr>
          <w:rFonts w:eastAsia="Times New Roman" w:cs="Arial"/>
          <w:position w:val="-1"/>
          <w:sz w:val="22"/>
          <w:szCs w:val="22"/>
        </w:rPr>
        <w:t>r</w:t>
      </w:r>
      <w:r w:rsidRPr="00513BDD">
        <w:rPr>
          <w:rFonts w:eastAsia="Times New Roman" w:cs="Arial"/>
          <w:spacing w:val="8"/>
          <w:position w:val="-1"/>
          <w:sz w:val="22"/>
          <w:szCs w:val="22"/>
        </w:rPr>
        <w:t xml:space="preserve"> </w:t>
      </w:r>
      <w:r w:rsidRPr="00513BDD">
        <w:rPr>
          <w:rFonts w:eastAsia="Times New Roman" w:cs="Arial"/>
          <w:position w:val="-1"/>
          <w:sz w:val="22"/>
          <w:szCs w:val="22"/>
        </w:rPr>
        <w:t>anticipat</w:t>
      </w:r>
      <w:r w:rsidRPr="00513BDD">
        <w:rPr>
          <w:rFonts w:eastAsia="Times New Roman" w:cs="Arial"/>
          <w:spacing w:val="2"/>
          <w:position w:val="-1"/>
          <w:sz w:val="22"/>
          <w:szCs w:val="22"/>
        </w:rPr>
        <w:t>e</w:t>
      </w:r>
      <w:r w:rsidRPr="00513BDD">
        <w:rPr>
          <w:rFonts w:eastAsia="Times New Roman" w:cs="Arial"/>
          <w:position w:val="-1"/>
          <w:sz w:val="22"/>
          <w:szCs w:val="22"/>
        </w:rPr>
        <w:t>d</w:t>
      </w:r>
      <w:r w:rsidRPr="00513BDD">
        <w:rPr>
          <w:rFonts w:eastAsia="Times New Roman" w:cs="Arial"/>
          <w:spacing w:val="28"/>
          <w:position w:val="-1"/>
          <w:sz w:val="22"/>
          <w:szCs w:val="22"/>
        </w:rPr>
        <w:t xml:space="preserve"> </w:t>
      </w:r>
      <w:r w:rsidRPr="00513BDD">
        <w:rPr>
          <w:rFonts w:eastAsia="Times New Roman" w:cs="Arial"/>
          <w:position w:val="-1"/>
          <w:sz w:val="22"/>
          <w:szCs w:val="22"/>
        </w:rPr>
        <w:t>vo</w:t>
      </w:r>
      <w:r w:rsidRPr="00513BDD">
        <w:rPr>
          <w:rFonts w:eastAsia="Times New Roman" w:cs="Arial"/>
          <w:spacing w:val="1"/>
          <w:position w:val="-1"/>
          <w:sz w:val="22"/>
          <w:szCs w:val="22"/>
        </w:rPr>
        <w:t>l</w:t>
      </w:r>
      <w:r w:rsidRPr="00513BDD">
        <w:rPr>
          <w:rFonts w:eastAsia="Times New Roman" w:cs="Arial"/>
          <w:position w:val="-1"/>
          <w:sz w:val="22"/>
          <w:szCs w:val="22"/>
        </w:rPr>
        <w:t>u</w:t>
      </w:r>
      <w:r w:rsidRPr="00513BDD">
        <w:rPr>
          <w:rFonts w:eastAsia="Times New Roman" w:cs="Arial"/>
          <w:spacing w:val="-1"/>
          <w:position w:val="-1"/>
          <w:sz w:val="22"/>
          <w:szCs w:val="22"/>
        </w:rPr>
        <w:t>m</w:t>
      </w:r>
      <w:r w:rsidRPr="00513BDD">
        <w:rPr>
          <w:rFonts w:eastAsia="Times New Roman" w:cs="Arial"/>
          <w:position w:val="-1"/>
          <w:sz w:val="22"/>
          <w:szCs w:val="22"/>
        </w:rPr>
        <w:t>e</w:t>
      </w:r>
      <w:r w:rsidRPr="00513BDD">
        <w:rPr>
          <w:rFonts w:eastAsia="Times New Roman" w:cs="Arial"/>
          <w:spacing w:val="20"/>
          <w:position w:val="-1"/>
          <w:sz w:val="22"/>
          <w:szCs w:val="22"/>
        </w:rPr>
        <w:t xml:space="preserve"> </w:t>
      </w:r>
      <w:r w:rsidRPr="00513BDD">
        <w:rPr>
          <w:rFonts w:eastAsia="Times New Roman" w:cs="Arial"/>
          <w:position w:val="-1"/>
          <w:sz w:val="22"/>
          <w:szCs w:val="22"/>
        </w:rPr>
        <w:t>of</w:t>
      </w:r>
      <w:r w:rsidRPr="00513BDD">
        <w:rPr>
          <w:rFonts w:eastAsia="Times New Roman" w:cs="Arial"/>
          <w:spacing w:val="8"/>
          <w:position w:val="-1"/>
          <w:sz w:val="22"/>
          <w:szCs w:val="22"/>
        </w:rPr>
        <w:t xml:space="preserve"> </w:t>
      </w:r>
      <w:r w:rsidRPr="00513BDD">
        <w:rPr>
          <w:rFonts w:eastAsia="Times New Roman" w:cs="Arial"/>
          <w:position w:val="-1"/>
          <w:sz w:val="22"/>
          <w:szCs w:val="22"/>
        </w:rPr>
        <w:t>peo</w:t>
      </w:r>
      <w:r w:rsidRPr="00513BDD">
        <w:rPr>
          <w:rFonts w:eastAsia="Times New Roman" w:cs="Arial"/>
          <w:spacing w:val="-1"/>
          <w:position w:val="-1"/>
          <w:sz w:val="22"/>
          <w:szCs w:val="22"/>
        </w:rPr>
        <w:t>p</w:t>
      </w:r>
      <w:r w:rsidRPr="00513BDD">
        <w:rPr>
          <w:rFonts w:eastAsia="Times New Roman" w:cs="Arial"/>
          <w:spacing w:val="1"/>
          <w:position w:val="-1"/>
          <w:sz w:val="22"/>
          <w:szCs w:val="22"/>
        </w:rPr>
        <w:t>l</w:t>
      </w:r>
      <w:r w:rsidRPr="00513BDD">
        <w:rPr>
          <w:rFonts w:eastAsia="Times New Roman" w:cs="Arial"/>
          <w:position w:val="-1"/>
          <w:sz w:val="22"/>
          <w:szCs w:val="22"/>
        </w:rPr>
        <w:t>e</w:t>
      </w:r>
      <w:r w:rsidRPr="00513BDD">
        <w:rPr>
          <w:rFonts w:eastAsia="Times New Roman" w:cs="Arial"/>
          <w:spacing w:val="18"/>
          <w:position w:val="-1"/>
          <w:sz w:val="22"/>
          <w:szCs w:val="22"/>
        </w:rPr>
        <w:t xml:space="preserve"> </w:t>
      </w:r>
      <w:r w:rsidRPr="00513BDD">
        <w:rPr>
          <w:rFonts w:eastAsia="Times New Roman" w:cs="Arial"/>
          <w:spacing w:val="-1"/>
          <w:position w:val="-1"/>
          <w:sz w:val="22"/>
          <w:szCs w:val="22"/>
        </w:rPr>
        <w:t>o</w:t>
      </w:r>
      <w:r w:rsidRPr="00513BDD">
        <w:rPr>
          <w:rFonts w:eastAsia="Times New Roman" w:cs="Arial"/>
          <w:position w:val="-1"/>
          <w:sz w:val="22"/>
          <w:szCs w:val="22"/>
        </w:rPr>
        <w:t>r</w:t>
      </w:r>
      <w:r w:rsidRPr="00513BDD">
        <w:rPr>
          <w:rFonts w:eastAsia="Times New Roman" w:cs="Arial"/>
          <w:spacing w:val="7"/>
          <w:position w:val="-1"/>
          <w:sz w:val="22"/>
          <w:szCs w:val="22"/>
        </w:rPr>
        <w:t xml:space="preserve"> </w:t>
      </w:r>
      <w:r w:rsidRPr="00513BDD">
        <w:rPr>
          <w:rFonts w:eastAsia="Times New Roman" w:cs="Arial"/>
          <w:w w:val="103"/>
          <w:position w:val="-1"/>
          <w:sz w:val="22"/>
          <w:szCs w:val="22"/>
        </w:rPr>
        <w:t>traffic</w:t>
      </w:r>
    </w:p>
    <w:p w:rsidR="0032149E" w:rsidRPr="00513BDD" w:rsidRDefault="0032149E" w:rsidP="00E54685">
      <w:pPr>
        <w:widowControl w:val="0"/>
        <w:spacing w:before="11" w:after="0" w:line="200" w:lineRule="exact"/>
        <w:jc w:val="both"/>
        <w:rPr>
          <w:rFonts w:eastAsia="Calibri" w:cs="Arial"/>
          <w:sz w:val="22"/>
          <w:szCs w:val="22"/>
        </w:rPr>
      </w:pPr>
    </w:p>
    <w:p w:rsidR="0032149E" w:rsidRPr="00513BDD" w:rsidRDefault="0032149E" w:rsidP="00E54685">
      <w:pPr>
        <w:widowControl w:val="0"/>
        <w:tabs>
          <w:tab w:val="left" w:pos="760"/>
        </w:tabs>
        <w:spacing w:before="39" w:after="0"/>
        <w:ind w:right="-20"/>
        <w:jc w:val="both"/>
        <w:rPr>
          <w:rFonts w:eastAsia="Times New Roman" w:cs="Arial"/>
          <w:sz w:val="22"/>
          <w:szCs w:val="22"/>
        </w:rPr>
      </w:pPr>
      <w:r w:rsidRPr="00513BDD">
        <w:rPr>
          <w:rFonts w:eastAsia="Times New Roman" w:cs="Arial"/>
          <w:b/>
          <w:bCs/>
          <w:sz w:val="22"/>
          <w:szCs w:val="22"/>
        </w:rPr>
        <w:t>1</w:t>
      </w:r>
      <w:r w:rsidRPr="00513BDD">
        <w:rPr>
          <w:rFonts w:eastAsia="Times New Roman" w:cs="Arial"/>
          <w:b/>
          <w:bCs/>
          <w:spacing w:val="-1"/>
          <w:sz w:val="22"/>
          <w:szCs w:val="22"/>
        </w:rPr>
        <w:t>0</w:t>
      </w:r>
      <w:r w:rsidRPr="00513BDD">
        <w:rPr>
          <w:rFonts w:eastAsia="Times New Roman" w:cs="Arial"/>
          <w:b/>
          <w:bCs/>
          <w:sz w:val="22"/>
          <w:szCs w:val="22"/>
        </w:rPr>
        <w:t>.</w:t>
      </w:r>
      <w:r w:rsidRPr="00513BDD">
        <w:rPr>
          <w:rFonts w:eastAsia="Times New Roman" w:cs="Arial"/>
          <w:b/>
          <w:bCs/>
          <w:spacing w:val="-43"/>
          <w:sz w:val="22"/>
          <w:szCs w:val="22"/>
        </w:rPr>
        <w:t xml:space="preserve"> </w:t>
      </w:r>
      <w:r w:rsidRPr="00513BDD">
        <w:rPr>
          <w:rFonts w:eastAsia="Times New Roman" w:cs="Arial"/>
          <w:b/>
          <w:bCs/>
          <w:sz w:val="22"/>
          <w:szCs w:val="22"/>
        </w:rPr>
        <w:tab/>
      </w:r>
      <w:r w:rsidRPr="00513BDD">
        <w:rPr>
          <w:rFonts w:eastAsia="Times New Roman" w:cs="Arial"/>
          <w:b/>
          <w:bCs/>
          <w:w w:val="103"/>
          <w:sz w:val="22"/>
          <w:szCs w:val="22"/>
        </w:rPr>
        <w:t>H</w:t>
      </w:r>
      <w:r w:rsidRPr="00513BDD">
        <w:rPr>
          <w:rFonts w:eastAsia="Times New Roman" w:cs="Arial"/>
          <w:b/>
          <w:bCs/>
          <w:spacing w:val="1"/>
          <w:w w:val="103"/>
          <w:sz w:val="22"/>
          <w:szCs w:val="22"/>
        </w:rPr>
        <w:t>a</w:t>
      </w:r>
      <w:r w:rsidRPr="00513BDD">
        <w:rPr>
          <w:rFonts w:eastAsia="Times New Roman" w:cs="Arial"/>
          <w:b/>
          <w:bCs/>
          <w:w w:val="103"/>
          <w:sz w:val="22"/>
          <w:szCs w:val="22"/>
        </w:rPr>
        <w:t>zards</w:t>
      </w:r>
    </w:p>
    <w:p w:rsidR="0032149E" w:rsidRPr="00513BDD" w:rsidRDefault="0032149E" w:rsidP="00E54685">
      <w:pPr>
        <w:widowControl w:val="0"/>
        <w:spacing w:before="6" w:after="0" w:line="247" w:lineRule="auto"/>
        <w:ind w:right="1413"/>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819008" behindDoc="1" locked="0" layoutInCell="1" allowOverlap="1" wp14:anchorId="15BC621B" wp14:editId="770C6858">
                <wp:simplePos x="0" y="0"/>
                <wp:positionH relativeFrom="page">
                  <wp:posOffset>6350635</wp:posOffset>
                </wp:positionH>
                <wp:positionV relativeFrom="paragraph">
                  <wp:posOffset>147955</wp:posOffset>
                </wp:positionV>
                <wp:extent cx="196850" cy="1270"/>
                <wp:effectExtent l="6985" t="5080" r="5715" b="12700"/>
                <wp:wrapNone/>
                <wp:docPr id="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33"/>
                          <a:chExt cx="310" cy="2"/>
                        </a:xfrm>
                      </wpg:grpSpPr>
                      <wps:wsp>
                        <wps:cNvPr id="65" name="Freeform 57"/>
                        <wps:cNvSpPr>
                          <a:spLocks/>
                        </wps:cNvSpPr>
                        <wps:spPr bwMode="auto">
                          <a:xfrm>
                            <a:off x="10001" y="233"/>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500.05pt;margin-top:11.65pt;width:15.5pt;height:.1pt;z-index:-251497472;mso-position-horizontal-relative:page" coordorigin="10001,233"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">
                <v:shape id="Freeform 57" o:spid="_x0000_s1027" style="position:absolute;left:10001;top:233;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lo8UA&#10;AADbAAAADwAAAGRycy9kb3ducmV2LnhtbESPQWvCQBSE7wX/w/KE3nRT0dCmriKCqT0YaFrQ42v2&#10;NQlm34bsRtN/7wqFHoeZ+YZZrgfTiAt1rras4GkagSAurK65VPD1uZs8g3AeWWNjmRT8koP1avSw&#10;xETbK3/QJfelCBB2CSqovG8TKV1RkUE3tS1x8H5sZ9AH2ZVSd3gNcNPIWRTF0mDNYaHClrYVFee8&#10;Nwpe+jfcfmfzM6XvadmYA5/y7KjU43jYvILwNPj/8F97rxXE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SWjxQAAANsAAAAPAAAAAAAAAAAAAAAAAJgCAABkcnMv&#10;ZG93bnJldi54bWxQSwUGAAAAAAQABAD1AAAAigM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820032" behindDoc="1" locked="0" layoutInCell="1" allowOverlap="1" wp14:anchorId="320BF433" wp14:editId="0FA42884">
                <wp:simplePos x="0" y="0"/>
                <wp:positionH relativeFrom="page">
                  <wp:posOffset>6350635</wp:posOffset>
                </wp:positionH>
                <wp:positionV relativeFrom="paragraph">
                  <wp:posOffset>299085</wp:posOffset>
                </wp:positionV>
                <wp:extent cx="196850" cy="1270"/>
                <wp:effectExtent l="6985" t="13335" r="5715" b="4445"/>
                <wp:wrapNone/>
                <wp:docPr id="6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471"/>
                          <a:chExt cx="310" cy="2"/>
                        </a:xfrm>
                      </wpg:grpSpPr>
                      <wps:wsp>
                        <wps:cNvPr id="63" name="Freeform 55"/>
                        <wps:cNvSpPr>
                          <a:spLocks/>
                        </wps:cNvSpPr>
                        <wps:spPr bwMode="auto">
                          <a:xfrm>
                            <a:off x="10001" y="471"/>
                            <a:ext cx="310" cy="2"/>
                          </a:xfrm>
                          <a:custGeom>
                            <a:avLst/>
                            <a:gdLst>
                              <a:gd name="T0" fmla="+- 0 10001 10001"/>
                              <a:gd name="T1" fmla="*/ T0 w 310"/>
                              <a:gd name="T2" fmla="+- 0 10312 10001"/>
                              <a:gd name="T3" fmla="*/ T2 w 310"/>
                            </a:gdLst>
                            <a:ahLst/>
                            <a:cxnLst>
                              <a:cxn ang="0">
                                <a:pos x="T1" y="0"/>
                              </a:cxn>
                              <a:cxn ang="0">
                                <a:pos x="T3" y="0"/>
                              </a:cxn>
                            </a:cxnLst>
                            <a:rect l="0" t="0" r="r" b="b"/>
                            <a:pathLst>
                              <a:path w="310">
                                <a:moveTo>
                                  <a:pt x="0" y="0"/>
                                </a:moveTo>
                                <a:lnTo>
                                  <a:pt x="311"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500.05pt;margin-top:23.55pt;width:15.5pt;height:.1pt;z-index:-251496448;mso-position-horizontal-relative:page" coordorigin="10001,471"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">
                <v:shape id="Freeform 55" o:spid="_x0000_s1027" style="position:absolute;left:10001;top:471;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YTMUA&#10;AADbAAAADwAAAGRycy9kb3ducmV2LnhtbESPQWvCQBSE7wX/w/KE3nRTldCmriKCqT0YaFrQ42v2&#10;NQlm34bsRtN/7wqFHoeZ+YZZrgfTiAt1rras4GkagSAurK65VPD1uZs8g3AeWWNjmRT8koP1avSw&#10;xETbK3/QJfelCBB2CSqovG8TKV1RkUE3tS1x8H5sZ9AH2ZVSd3gNcNPIWRTF0mDNYaHClrYVFee8&#10;Nwpe+jfcfmeLM6XvadmYA5/y7KjU43jYvILwNPj/8F97rxXE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BhMxQAAANsAAAAPAAAAAAAAAAAAAAAAAJgCAABkcnMv&#10;ZG93bnJldi54bWxQSwUGAAAAAAQABAD1AAAAigMAAAAA&#10;" path="m,l311,e" filled="f" strokeweight=".14578mm">
                  <v:path arrowok="t" o:connecttype="custom" o:connectlocs="0,0;311,0" o:connectangles="0,0"/>
                </v:shape>
                <w10:wrap anchorx="page"/>
              </v:group>
            </w:pict>
          </mc:Fallback>
        </mc:AlternateContent>
      </w:r>
      <w:r w:rsidRPr="00513BDD">
        <w:rPr>
          <w:rFonts w:eastAsia="Times New Roman" w:cs="Arial"/>
          <w:sz w:val="22"/>
          <w:szCs w:val="22"/>
        </w:rPr>
        <w:t>a.</w:t>
      </w:r>
      <w:r w:rsidR="00CD1750" w:rsidRPr="00513BDD">
        <w:rPr>
          <w:rFonts w:eastAsia="Times New Roman" w:cs="Arial"/>
          <w:sz w:val="22"/>
          <w:szCs w:val="22"/>
        </w:rPr>
        <w:t xml:space="preserve"> </w:t>
      </w:r>
      <w:r w:rsidRPr="00513BDD">
        <w:rPr>
          <w:rFonts w:eastAsia="Times New Roman" w:cs="Arial"/>
          <w:sz w:val="22"/>
          <w:szCs w:val="22"/>
        </w:rPr>
        <w:t>sub</w:t>
      </w:r>
      <w:r w:rsidRPr="00513BDD">
        <w:rPr>
          <w:rFonts w:eastAsia="Times New Roman" w:cs="Arial"/>
          <w:spacing w:val="-1"/>
          <w:sz w:val="22"/>
          <w:szCs w:val="22"/>
        </w:rPr>
        <w:t>s</w:t>
      </w:r>
      <w:r w:rsidRPr="00513BDD">
        <w:rPr>
          <w:rFonts w:eastAsia="Times New Roman" w:cs="Arial"/>
          <w:sz w:val="22"/>
          <w:szCs w:val="22"/>
        </w:rPr>
        <w:t>t</w:t>
      </w:r>
      <w:r w:rsidRPr="00513BDD">
        <w:rPr>
          <w:rFonts w:eastAsia="Times New Roman" w:cs="Arial"/>
          <w:spacing w:val="2"/>
          <w:sz w:val="22"/>
          <w:szCs w:val="22"/>
        </w:rPr>
        <w:t>a</w:t>
      </w:r>
      <w:r w:rsidRPr="00513BDD">
        <w:rPr>
          <w:rFonts w:eastAsia="Times New Roman" w:cs="Arial"/>
          <w:spacing w:val="-1"/>
          <w:sz w:val="22"/>
          <w:szCs w:val="22"/>
        </w:rPr>
        <w:t>n</w:t>
      </w:r>
      <w:r w:rsidRPr="00513BDD">
        <w:rPr>
          <w:rFonts w:eastAsia="Times New Roman" w:cs="Arial"/>
          <w:sz w:val="22"/>
          <w:szCs w:val="22"/>
        </w:rPr>
        <w:t>tially</w:t>
      </w:r>
      <w:r w:rsidRPr="00513BDD">
        <w:rPr>
          <w:rFonts w:eastAsia="Times New Roman" w:cs="Arial"/>
          <w:spacing w:val="34"/>
          <w:sz w:val="22"/>
          <w:szCs w:val="22"/>
        </w:rPr>
        <w:t xml:space="preserve"> </w:t>
      </w:r>
      <w:r w:rsidRPr="00513BDD">
        <w:rPr>
          <w:rFonts w:eastAsia="Times New Roman" w:cs="Arial"/>
          <w:sz w:val="22"/>
          <w:szCs w:val="22"/>
        </w:rPr>
        <w:t>increase</w:t>
      </w:r>
      <w:r w:rsidRPr="00513BDD">
        <w:rPr>
          <w:rFonts w:eastAsia="Times New Roman" w:cs="Arial"/>
          <w:spacing w:val="22"/>
          <w:sz w:val="22"/>
          <w:szCs w:val="22"/>
        </w:rPr>
        <w:t xml:space="preserve"> </w:t>
      </w:r>
      <w:r w:rsidRPr="00513BDD">
        <w:rPr>
          <w:rFonts w:eastAsia="Times New Roman" w:cs="Arial"/>
          <w:sz w:val="22"/>
          <w:szCs w:val="22"/>
        </w:rPr>
        <w:t>r</w:t>
      </w:r>
      <w:r w:rsidRPr="00513BDD">
        <w:rPr>
          <w:rFonts w:eastAsia="Times New Roman" w:cs="Arial"/>
          <w:spacing w:val="1"/>
          <w:sz w:val="22"/>
          <w:szCs w:val="22"/>
        </w:rPr>
        <w:t>i</w:t>
      </w:r>
      <w:r w:rsidRPr="00513BDD">
        <w:rPr>
          <w:rFonts w:eastAsia="Times New Roman" w:cs="Arial"/>
          <w:sz w:val="22"/>
          <w:szCs w:val="22"/>
        </w:rPr>
        <w:t>sk</w:t>
      </w:r>
      <w:r w:rsidRPr="00513BDD">
        <w:rPr>
          <w:rFonts w:eastAsia="Times New Roman" w:cs="Arial"/>
          <w:spacing w:val="12"/>
          <w:sz w:val="22"/>
          <w:szCs w:val="22"/>
        </w:rPr>
        <w:t xml:space="preserve"> </w:t>
      </w:r>
      <w:r w:rsidRPr="00513BDD">
        <w:rPr>
          <w:rFonts w:eastAsia="Times New Roman" w:cs="Arial"/>
          <w:sz w:val="22"/>
          <w:szCs w:val="22"/>
        </w:rPr>
        <w:t>of</w:t>
      </w:r>
      <w:r w:rsidRPr="00513BDD">
        <w:rPr>
          <w:rFonts w:eastAsia="Times New Roman" w:cs="Arial"/>
          <w:spacing w:val="7"/>
          <w:sz w:val="22"/>
          <w:szCs w:val="22"/>
        </w:rPr>
        <w:t xml:space="preserve"> </w:t>
      </w:r>
      <w:r w:rsidRPr="00513BDD">
        <w:rPr>
          <w:rFonts w:eastAsia="Times New Roman" w:cs="Arial"/>
          <w:sz w:val="22"/>
          <w:szCs w:val="22"/>
        </w:rPr>
        <w:t>fire,</w:t>
      </w:r>
      <w:r w:rsidRPr="00513BDD">
        <w:rPr>
          <w:rFonts w:eastAsia="Times New Roman" w:cs="Arial"/>
          <w:spacing w:val="13"/>
          <w:sz w:val="22"/>
          <w:szCs w:val="22"/>
        </w:rPr>
        <w:t xml:space="preserve"> </w:t>
      </w:r>
      <w:r w:rsidRPr="00513BDD">
        <w:rPr>
          <w:rFonts w:eastAsia="Times New Roman" w:cs="Arial"/>
          <w:sz w:val="22"/>
          <w:szCs w:val="22"/>
        </w:rPr>
        <w:t>ex</w:t>
      </w:r>
      <w:r w:rsidRPr="00513BDD">
        <w:rPr>
          <w:rFonts w:eastAsia="Times New Roman" w:cs="Arial"/>
          <w:spacing w:val="-1"/>
          <w:sz w:val="22"/>
          <w:szCs w:val="22"/>
        </w:rPr>
        <w:t>p</w:t>
      </w:r>
      <w:r w:rsidRPr="00513BDD">
        <w:rPr>
          <w:rFonts w:eastAsia="Times New Roman" w:cs="Arial"/>
          <w:spacing w:val="1"/>
          <w:sz w:val="22"/>
          <w:szCs w:val="22"/>
        </w:rPr>
        <w:t>l</w:t>
      </w:r>
      <w:r w:rsidRPr="00513BDD">
        <w:rPr>
          <w:rFonts w:eastAsia="Times New Roman" w:cs="Arial"/>
          <w:sz w:val="22"/>
          <w:szCs w:val="22"/>
        </w:rPr>
        <w:t>osion,</w:t>
      </w:r>
      <w:r w:rsidRPr="00513BDD">
        <w:rPr>
          <w:rFonts w:eastAsia="Times New Roman" w:cs="Arial"/>
          <w:spacing w:val="28"/>
          <w:sz w:val="22"/>
          <w:szCs w:val="22"/>
        </w:rPr>
        <w:t xml:space="preserve"> </w:t>
      </w:r>
      <w:r w:rsidRPr="00513BDD">
        <w:rPr>
          <w:rFonts w:eastAsia="Times New Roman" w:cs="Arial"/>
          <w:sz w:val="22"/>
          <w:szCs w:val="22"/>
        </w:rPr>
        <w:t>or</w:t>
      </w:r>
      <w:r w:rsidRPr="00513BDD">
        <w:rPr>
          <w:rFonts w:eastAsia="Times New Roman" w:cs="Arial"/>
          <w:spacing w:val="7"/>
          <w:sz w:val="22"/>
          <w:szCs w:val="22"/>
        </w:rPr>
        <w:t xml:space="preserve"> </w:t>
      </w:r>
      <w:r w:rsidRPr="00513BDD">
        <w:rPr>
          <w:rFonts w:eastAsia="Times New Roman" w:cs="Arial"/>
          <w:sz w:val="22"/>
          <w:szCs w:val="22"/>
        </w:rPr>
        <w:t>hazardo</w:t>
      </w:r>
      <w:r w:rsidRPr="00513BDD">
        <w:rPr>
          <w:rFonts w:eastAsia="Times New Roman" w:cs="Arial"/>
          <w:spacing w:val="1"/>
          <w:sz w:val="22"/>
          <w:szCs w:val="22"/>
        </w:rPr>
        <w:t>u</w:t>
      </w:r>
      <w:r w:rsidRPr="00513BDD">
        <w:rPr>
          <w:rFonts w:eastAsia="Times New Roman" w:cs="Arial"/>
          <w:sz w:val="22"/>
          <w:szCs w:val="22"/>
        </w:rPr>
        <w:t>s</w:t>
      </w:r>
      <w:r w:rsidRPr="00513BDD">
        <w:rPr>
          <w:rFonts w:eastAsia="Times New Roman" w:cs="Arial"/>
          <w:spacing w:val="26"/>
          <w:sz w:val="22"/>
          <w:szCs w:val="22"/>
        </w:rPr>
        <w:t xml:space="preserve"> </w:t>
      </w:r>
      <w:r w:rsidRPr="00513BDD">
        <w:rPr>
          <w:rFonts w:eastAsia="Times New Roman" w:cs="Arial"/>
          <w:sz w:val="22"/>
          <w:szCs w:val="22"/>
        </w:rPr>
        <w:t>c</w:t>
      </w:r>
      <w:r w:rsidRPr="00513BDD">
        <w:rPr>
          <w:rFonts w:eastAsia="Times New Roman" w:cs="Arial"/>
          <w:spacing w:val="-1"/>
          <w:sz w:val="22"/>
          <w:szCs w:val="22"/>
        </w:rPr>
        <w:t>h</w:t>
      </w:r>
      <w:r w:rsidRPr="00513BDD">
        <w:rPr>
          <w:rFonts w:eastAsia="Times New Roman" w:cs="Arial"/>
          <w:spacing w:val="2"/>
          <w:sz w:val="22"/>
          <w:szCs w:val="22"/>
        </w:rPr>
        <w:t>e</w:t>
      </w:r>
      <w:r w:rsidRPr="00513BDD">
        <w:rPr>
          <w:rFonts w:eastAsia="Times New Roman" w:cs="Arial"/>
          <w:spacing w:val="-2"/>
          <w:sz w:val="22"/>
          <w:szCs w:val="22"/>
        </w:rPr>
        <w:t>m</w:t>
      </w:r>
      <w:r w:rsidRPr="00513BDD">
        <w:rPr>
          <w:rFonts w:eastAsia="Times New Roman" w:cs="Arial"/>
          <w:spacing w:val="1"/>
          <w:sz w:val="22"/>
          <w:szCs w:val="22"/>
        </w:rPr>
        <w:t>i</w:t>
      </w:r>
      <w:r w:rsidRPr="00513BDD">
        <w:rPr>
          <w:rFonts w:eastAsia="Times New Roman" w:cs="Arial"/>
          <w:sz w:val="22"/>
          <w:szCs w:val="22"/>
        </w:rPr>
        <w:t>cal</w:t>
      </w:r>
      <w:r w:rsidRPr="00513BDD">
        <w:rPr>
          <w:rFonts w:eastAsia="Times New Roman" w:cs="Arial"/>
          <w:spacing w:val="25"/>
          <w:sz w:val="22"/>
          <w:szCs w:val="22"/>
        </w:rPr>
        <w:t xml:space="preserve"> </w:t>
      </w:r>
      <w:r w:rsidRPr="00513BDD">
        <w:rPr>
          <w:rFonts w:eastAsia="Times New Roman" w:cs="Arial"/>
          <w:w w:val="103"/>
          <w:sz w:val="22"/>
          <w:szCs w:val="22"/>
        </w:rPr>
        <w:t>relea</w:t>
      </w:r>
      <w:r w:rsidRPr="00513BDD">
        <w:rPr>
          <w:rFonts w:eastAsia="Times New Roman" w:cs="Arial"/>
          <w:spacing w:val="1"/>
          <w:w w:val="103"/>
          <w:sz w:val="22"/>
          <w:szCs w:val="22"/>
        </w:rPr>
        <w:t>s</w:t>
      </w:r>
      <w:r w:rsidRPr="00513BDD">
        <w:rPr>
          <w:rFonts w:eastAsia="Times New Roman" w:cs="Arial"/>
          <w:w w:val="103"/>
          <w:sz w:val="22"/>
          <w:szCs w:val="22"/>
        </w:rPr>
        <w:t xml:space="preserve">e </w:t>
      </w:r>
      <w:r w:rsidRPr="00513BDD">
        <w:rPr>
          <w:rFonts w:eastAsia="Times New Roman" w:cs="Arial"/>
          <w:spacing w:val="-1"/>
          <w:sz w:val="22"/>
          <w:szCs w:val="22"/>
        </w:rPr>
        <w:t>b</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pacing w:val="-1"/>
          <w:sz w:val="22"/>
          <w:szCs w:val="22"/>
        </w:rPr>
        <w:t>b</w:t>
      </w:r>
      <w:r w:rsidRPr="00513BDD">
        <w:rPr>
          <w:rFonts w:eastAsia="Times New Roman" w:cs="Arial"/>
          <w:sz w:val="22"/>
          <w:szCs w:val="22"/>
        </w:rPr>
        <w:t>u</w:t>
      </w:r>
      <w:r w:rsidRPr="00513BDD">
        <w:rPr>
          <w:rFonts w:eastAsia="Times New Roman" w:cs="Arial"/>
          <w:spacing w:val="1"/>
          <w:sz w:val="22"/>
          <w:szCs w:val="22"/>
        </w:rPr>
        <w:t>l</w:t>
      </w:r>
      <w:r w:rsidRPr="00513BDD">
        <w:rPr>
          <w:rFonts w:eastAsia="Times New Roman" w:cs="Arial"/>
          <w:sz w:val="22"/>
          <w:szCs w:val="22"/>
        </w:rPr>
        <w:t>k</w:t>
      </w:r>
      <w:r w:rsidRPr="00513BDD">
        <w:rPr>
          <w:rFonts w:eastAsia="Times New Roman" w:cs="Arial"/>
          <w:spacing w:val="13"/>
          <w:sz w:val="22"/>
          <w:szCs w:val="22"/>
        </w:rPr>
        <w:t xml:space="preserve"> </w:t>
      </w:r>
      <w:r w:rsidRPr="00513BDD">
        <w:rPr>
          <w:rFonts w:eastAsia="Times New Roman" w:cs="Arial"/>
          <w:sz w:val="22"/>
          <w:szCs w:val="22"/>
        </w:rPr>
        <w:t>quantities</w:t>
      </w:r>
      <w:r w:rsidRPr="00513BDD">
        <w:rPr>
          <w:rFonts w:eastAsia="Times New Roman" w:cs="Arial"/>
          <w:spacing w:val="25"/>
          <w:sz w:val="22"/>
          <w:szCs w:val="22"/>
        </w:rPr>
        <w:t xml:space="preserve"> </w:t>
      </w:r>
      <w:r w:rsidRPr="00513BDD">
        <w:rPr>
          <w:rFonts w:eastAsia="Times New Roman" w:cs="Arial"/>
          <w:spacing w:val="-1"/>
          <w:sz w:val="22"/>
          <w:szCs w:val="22"/>
        </w:rPr>
        <w:t>o</w:t>
      </w:r>
      <w:r w:rsidRPr="00513BDD">
        <w:rPr>
          <w:rFonts w:eastAsia="Times New Roman" w:cs="Arial"/>
          <w:sz w:val="22"/>
          <w:szCs w:val="22"/>
        </w:rPr>
        <w:t>f</w:t>
      </w:r>
      <w:r w:rsidRPr="00513BDD">
        <w:rPr>
          <w:rFonts w:eastAsia="Times New Roman" w:cs="Arial"/>
          <w:spacing w:val="7"/>
          <w:sz w:val="22"/>
          <w:szCs w:val="22"/>
        </w:rPr>
        <w:t xml:space="preserve"> </w:t>
      </w:r>
      <w:r w:rsidRPr="00513BDD">
        <w:rPr>
          <w:rFonts w:eastAsia="Times New Roman" w:cs="Arial"/>
          <w:spacing w:val="1"/>
          <w:sz w:val="22"/>
          <w:szCs w:val="22"/>
        </w:rPr>
        <w:t>h</w:t>
      </w:r>
      <w:r w:rsidRPr="00513BDD">
        <w:rPr>
          <w:rFonts w:eastAsia="Times New Roman" w:cs="Arial"/>
          <w:sz w:val="22"/>
          <w:szCs w:val="22"/>
        </w:rPr>
        <w:t>azard</w:t>
      </w:r>
      <w:r w:rsidRPr="00513BDD">
        <w:rPr>
          <w:rFonts w:eastAsia="Times New Roman" w:cs="Arial"/>
          <w:spacing w:val="1"/>
          <w:sz w:val="22"/>
          <w:szCs w:val="22"/>
        </w:rPr>
        <w:t>o</w:t>
      </w:r>
      <w:r w:rsidRPr="00513BDD">
        <w:rPr>
          <w:rFonts w:eastAsia="Times New Roman" w:cs="Arial"/>
          <w:sz w:val="22"/>
          <w:szCs w:val="22"/>
        </w:rPr>
        <w:t>us</w:t>
      </w:r>
      <w:r w:rsidRPr="00513BDD">
        <w:rPr>
          <w:rFonts w:eastAsia="Times New Roman" w:cs="Arial"/>
          <w:spacing w:val="27"/>
          <w:sz w:val="22"/>
          <w:szCs w:val="22"/>
        </w:rPr>
        <w:t xml:space="preserve"> </w:t>
      </w:r>
      <w:r w:rsidRPr="00513BDD">
        <w:rPr>
          <w:rFonts w:eastAsia="Times New Roman" w:cs="Arial"/>
          <w:spacing w:val="-1"/>
          <w:sz w:val="22"/>
          <w:szCs w:val="22"/>
        </w:rPr>
        <w:t>m</w:t>
      </w:r>
      <w:r w:rsidRPr="00513BDD">
        <w:rPr>
          <w:rFonts w:eastAsia="Times New Roman" w:cs="Arial"/>
          <w:sz w:val="22"/>
          <w:szCs w:val="22"/>
        </w:rPr>
        <w:t>ater</w:t>
      </w:r>
      <w:r w:rsidRPr="00513BDD">
        <w:rPr>
          <w:rFonts w:eastAsia="Times New Roman" w:cs="Arial"/>
          <w:spacing w:val="1"/>
          <w:sz w:val="22"/>
          <w:szCs w:val="22"/>
        </w:rPr>
        <w:t>i</w:t>
      </w:r>
      <w:r w:rsidRPr="00513BDD">
        <w:rPr>
          <w:rFonts w:eastAsia="Times New Roman" w:cs="Arial"/>
          <w:sz w:val="22"/>
          <w:szCs w:val="22"/>
        </w:rPr>
        <w:t>als</w:t>
      </w:r>
      <w:r w:rsidRPr="00513BDD">
        <w:rPr>
          <w:rFonts w:eastAsia="Times New Roman" w:cs="Arial"/>
          <w:spacing w:val="25"/>
          <w:sz w:val="22"/>
          <w:szCs w:val="22"/>
        </w:rPr>
        <w:t xml:space="preserve"> </w:t>
      </w:r>
      <w:r w:rsidRPr="00513BDD">
        <w:rPr>
          <w:rFonts w:eastAsia="Times New Roman" w:cs="Arial"/>
          <w:sz w:val="22"/>
          <w:szCs w:val="22"/>
        </w:rPr>
        <w:t>or</w:t>
      </w:r>
      <w:r w:rsidRPr="00513BDD">
        <w:rPr>
          <w:rFonts w:eastAsia="Times New Roman" w:cs="Arial"/>
          <w:spacing w:val="7"/>
          <w:sz w:val="22"/>
          <w:szCs w:val="22"/>
        </w:rPr>
        <w:t xml:space="preserve"> </w:t>
      </w:r>
      <w:r w:rsidRPr="00513BDD">
        <w:rPr>
          <w:rFonts w:eastAsia="Times New Roman" w:cs="Arial"/>
          <w:sz w:val="22"/>
          <w:szCs w:val="22"/>
        </w:rPr>
        <w:t>f</w:t>
      </w:r>
      <w:r w:rsidRPr="00513BDD">
        <w:rPr>
          <w:rFonts w:eastAsia="Times New Roman" w:cs="Arial"/>
          <w:spacing w:val="-1"/>
          <w:sz w:val="22"/>
          <w:szCs w:val="22"/>
        </w:rPr>
        <w:t>u</w:t>
      </w:r>
      <w:r w:rsidRPr="00513BDD">
        <w:rPr>
          <w:rFonts w:eastAsia="Times New Roman" w:cs="Arial"/>
          <w:sz w:val="22"/>
          <w:szCs w:val="22"/>
        </w:rPr>
        <w:t>els</w:t>
      </w:r>
      <w:r w:rsidRPr="00513BDD">
        <w:rPr>
          <w:rFonts w:eastAsia="Times New Roman" w:cs="Arial"/>
          <w:spacing w:val="14"/>
          <w:sz w:val="22"/>
          <w:szCs w:val="22"/>
        </w:rPr>
        <w:t xml:space="preserve"> </w:t>
      </w:r>
      <w:r w:rsidRPr="00513BDD">
        <w:rPr>
          <w:rFonts w:eastAsia="Times New Roman" w:cs="Arial"/>
          <w:sz w:val="22"/>
          <w:szCs w:val="22"/>
        </w:rPr>
        <w:t>s</w:t>
      </w:r>
      <w:r w:rsidRPr="00513BDD">
        <w:rPr>
          <w:rFonts w:eastAsia="Times New Roman" w:cs="Arial"/>
          <w:spacing w:val="1"/>
          <w:sz w:val="22"/>
          <w:szCs w:val="22"/>
        </w:rPr>
        <w:t>t</w:t>
      </w:r>
      <w:r w:rsidRPr="00513BDD">
        <w:rPr>
          <w:rFonts w:eastAsia="Times New Roman" w:cs="Arial"/>
          <w:sz w:val="22"/>
          <w:szCs w:val="22"/>
        </w:rPr>
        <w:t>ored</w:t>
      </w:r>
      <w:r w:rsidRPr="00513BDD">
        <w:rPr>
          <w:rFonts w:eastAsia="Times New Roman" w:cs="Arial"/>
          <w:spacing w:val="18"/>
          <w:sz w:val="22"/>
          <w:szCs w:val="22"/>
        </w:rPr>
        <w:t xml:space="preserve"> </w:t>
      </w:r>
      <w:r w:rsidRPr="00513BDD">
        <w:rPr>
          <w:rFonts w:eastAsia="Times New Roman" w:cs="Arial"/>
          <w:sz w:val="22"/>
          <w:szCs w:val="22"/>
        </w:rPr>
        <w:t>on</w:t>
      </w:r>
      <w:r w:rsidRPr="00513BDD">
        <w:rPr>
          <w:rFonts w:eastAsia="Times New Roman" w:cs="Arial"/>
          <w:spacing w:val="9"/>
          <w:sz w:val="22"/>
          <w:szCs w:val="22"/>
        </w:rPr>
        <w:t xml:space="preserve"> </w:t>
      </w:r>
      <w:r w:rsidRPr="00513BDD">
        <w:rPr>
          <w:rFonts w:eastAsia="Times New Roman" w:cs="Arial"/>
          <w:spacing w:val="-1"/>
          <w:sz w:val="22"/>
          <w:szCs w:val="22"/>
        </w:rPr>
        <w:t>s</w:t>
      </w:r>
      <w:r w:rsidRPr="00513BDD">
        <w:rPr>
          <w:rFonts w:eastAsia="Times New Roman" w:cs="Arial"/>
          <w:sz w:val="22"/>
          <w:szCs w:val="22"/>
        </w:rPr>
        <w:t>ite</w:t>
      </w:r>
      <w:r w:rsidRPr="00513BDD">
        <w:rPr>
          <w:rFonts w:eastAsia="Times New Roman" w:cs="Arial"/>
          <w:spacing w:val="10"/>
          <w:sz w:val="22"/>
          <w:szCs w:val="22"/>
        </w:rPr>
        <w:t xml:space="preserve"> </w:t>
      </w:r>
      <w:r w:rsidRPr="00513BDD">
        <w:rPr>
          <w:rFonts w:eastAsia="Times New Roman" w:cs="Arial"/>
          <w:sz w:val="22"/>
          <w:szCs w:val="22"/>
        </w:rPr>
        <w:t>+3</w:t>
      </w:r>
      <w:r w:rsidRPr="00513BDD">
        <w:rPr>
          <w:rFonts w:eastAsia="Times New Roman" w:cs="Arial"/>
          <w:spacing w:val="9"/>
          <w:sz w:val="22"/>
          <w:szCs w:val="22"/>
        </w:rPr>
        <w:t xml:space="preserve"> </w:t>
      </w:r>
      <w:r w:rsidRPr="00513BDD">
        <w:rPr>
          <w:rFonts w:eastAsia="Times New Roman" w:cs="Arial"/>
          <w:spacing w:val="-2"/>
          <w:w w:val="103"/>
          <w:sz w:val="22"/>
          <w:szCs w:val="22"/>
        </w:rPr>
        <w:t>m</w:t>
      </w:r>
      <w:r w:rsidRPr="00513BDD">
        <w:rPr>
          <w:rFonts w:eastAsia="Times New Roman" w:cs="Arial"/>
          <w:spacing w:val="2"/>
          <w:w w:val="103"/>
          <w:sz w:val="22"/>
          <w:szCs w:val="22"/>
        </w:rPr>
        <w:t>o</w:t>
      </w:r>
      <w:r w:rsidRPr="00513BDD">
        <w:rPr>
          <w:rFonts w:eastAsia="Times New Roman" w:cs="Arial"/>
          <w:spacing w:val="-1"/>
          <w:w w:val="103"/>
          <w:sz w:val="22"/>
          <w:szCs w:val="22"/>
        </w:rPr>
        <w:t>n</w:t>
      </w:r>
      <w:r w:rsidRPr="00513BDD">
        <w:rPr>
          <w:rFonts w:eastAsia="Times New Roman" w:cs="Arial"/>
          <w:w w:val="103"/>
          <w:sz w:val="22"/>
          <w:szCs w:val="22"/>
        </w:rPr>
        <w:t>t</w:t>
      </w:r>
      <w:r w:rsidRPr="00513BDD">
        <w:rPr>
          <w:rFonts w:eastAsia="Times New Roman" w:cs="Arial"/>
          <w:spacing w:val="1"/>
          <w:w w:val="103"/>
          <w:sz w:val="22"/>
          <w:szCs w:val="22"/>
        </w:rPr>
        <w:t>h</w:t>
      </w:r>
      <w:r w:rsidRPr="00513BDD">
        <w:rPr>
          <w:rFonts w:eastAsia="Times New Roman" w:cs="Arial"/>
          <w:w w:val="103"/>
          <w:sz w:val="22"/>
          <w:szCs w:val="22"/>
        </w:rPr>
        <w:t>s</w:t>
      </w:r>
    </w:p>
    <w:p w:rsidR="0032149E" w:rsidRPr="00513BDD" w:rsidRDefault="0032149E" w:rsidP="00E54685">
      <w:pPr>
        <w:widowControl w:val="0"/>
        <w:spacing w:after="0" w:line="227" w:lineRule="exact"/>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821056" behindDoc="1" locked="0" layoutInCell="1" allowOverlap="1" wp14:anchorId="27B2F738" wp14:editId="17C2D9B7">
                <wp:simplePos x="0" y="0"/>
                <wp:positionH relativeFrom="page">
                  <wp:posOffset>6350635</wp:posOffset>
                </wp:positionH>
                <wp:positionV relativeFrom="paragraph">
                  <wp:posOffset>142875</wp:posOffset>
                </wp:positionV>
                <wp:extent cx="196850" cy="1270"/>
                <wp:effectExtent l="6985" t="9525" r="5715" b="8255"/>
                <wp:wrapNone/>
                <wp:docPr id="6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225"/>
                          <a:chExt cx="310" cy="2"/>
                        </a:xfrm>
                      </wpg:grpSpPr>
                      <wps:wsp>
                        <wps:cNvPr id="61" name="Freeform 53"/>
                        <wps:cNvSpPr>
                          <a:spLocks/>
                        </wps:cNvSpPr>
                        <wps:spPr bwMode="auto">
                          <a:xfrm>
                            <a:off x="10001" y="225"/>
                            <a:ext cx="310" cy="2"/>
                          </a:xfrm>
                          <a:custGeom>
                            <a:avLst/>
                            <a:gdLst>
                              <a:gd name="T0" fmla="+- 0 10001 10001"/>
                              <a:gd name="T1" fmla="*/ T0 w 310"/>
                              <a:gd name="T2" fmla="+- 0 10310 10001"/>
                              <a:gd name="T3" fmla="*/ T2 w 310"/>
                            </a:gdLst>
                            <a:ahLst/>
                            <a:cxnLst>
                              <a:cxn ang="0">
                                <a:pos x="T1" y="0"/>
                              </a:cxn>
                              <a:cxn ang="0">
                                <a:pos x="T3" y="0"/>
                              </a:cxn>
                            </a:cxnLst>
                            <a:rect l="0" t="0" r="r" b="b"/>
                            <a:pathLst>
                              <a:path w="310">
                                <a:moveTo>
                                  <a:pt x="0" y="0"/>
                                </a:moveTo>
                                <a:lnTo>
                                  <a:pt x="309" y="0"/>
                                </a:lnTo>
                              </a:path>
                            </a:pathLst>
                          </a:custGeom>
                          <a:noFill/>
                          <a:ln w="82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500.05pt;margin-top:11.25pt;width:15.5pt;height:.1pt;z-index:-251495424;mso-position-horizontal-relative:page" coordorigin="10001,225"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">
                <v:shape id="Freeform 53" o:spid="_x0000_s1027" style="position:absolute;left:10001;top:225;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jqucUA&#10;AADbAAAADwAAAGRycy9kb3ducmV2LnhtbESPQWvCQBSE74L/YXmCF6kbPQRJXaUVFEUvVVvo7ZF9&#10;TdJm38bsmsR/3xUEj8PMfMPMl50pRUO1KywrmIwjEMSp1QVnCs6n9csMhPPIGkvLpOBGDpaLfm+O&#10;ibYtf1Bz9JkIEHYJKsi9rxIpXZqTQTe2FXHwfmxt0AdZZ1LX2Aa4KeU0imJpsOCwkGNFq5zSv+PV&#10;KBidP7/N+05jE1/3q8vvYfPVzjZKDQfd2ysIT51/hh/trVYQT+D+Jfw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Oq5xQAAANsAAAAPAAAAAAAAAAAAAAAAAJgCAABkcnMv&#10;ZG93bnJldi54bWxQSwUGAAAAAAQABAD1AAAAigMAAAAA&#10;" path="m,l309,e" filled="f" strokeweight=".22958mm">
                  <v:path arrowok="t" o:connecttype="custom" o:connectlocs="0,0;309,0" o:connectangles="0,0"/>
                </v:shape>
                <w10:wrap anchorx="page"/>
              </v:group>
            </w:pict>
          </mc:Fallback>
        </mc:AlternateContent>
      </w:r>
      <w:r w:rsidRPr="00513BDD">
        <w:rPr>
          <w:rFonts w:eastAsia="Times New Roman" w:cs="Arial"/>
          <w:position w:val="-1"/>
          <w:sz w:val="22"/>
          <w:szCs w:val="22"/>
        </w:rPr>
        <w:t>c.</w:t>
      </w:r>
      <w:r w:rsidR="00CD1750" w:rsidRPr="00513BDD">
        <w:rPr>
          <w:rFonts w:eastAsia="Times New Roman" w:cs="Arial"/>
          <w:position w:val="-1"/>
          <w:sz w:val="22"/>
          <w:szCs w:val="22"/>
        </w:rPr>
        <w:t xml:space="preserve"> </w:t>
      </w:r>
      <w:r w:rsidRPr="00513BDD">
        <w:rPr>
          <w:rFonts w:eastAsia="Times New Roman" w:cs="Arial"/>
          <w:position w:val="-1"/>
          <w:sz w:val="22"/>
          <w:szCs w:val="22"/>
        </w:rPr>
        <w:t>create</w:t>
      </w:r>
      <w:r w:rsidRPr="00513BDD">
        <w:rPr>
          <w:rFonts w:eastAsia="Times New Roman" w:cs="Arial"/>
          <w:spacing w:val="17"/>
          <w:position w:val="-1"/>
          <w:sz w:val="22"/>
          <w:szCs w:val="22"/>
        </w:rPr>
        <w:t xml:space="preserve"> </w:t>
      </w:r>
      <w:r w:rsidRPr="00513BDD">
        <w:rPr>
          <w:rFonts w:eastAsia="Times New Roman" w:cs="Arial"/>
          <w:position w:val="-1"/>
          <w:sz w:val="22"/>
          <w:szCs w:val="22"/>
        </w:rPr>
        <w:t>or</w:t>
      </w:r>
      <w:r w:rsidRPr="00513BDD">
        <w:rPr>
          <w:rFonts w:eastAsia="Times New Roman" w:cs="Arial"/>
          <w:spacing w:val="8"/>
          <w:position w:val="-1"/>
          <w:sz w:val="22"/>
          <w:szCs w:val="22"/>
        </w:rPr>
        <w:t xml:space="preserve"> </w:t>
      </w:r>
      <w:r w:rsidRPr="00513BDD">
        <w:rPr>
          <w:rFonts w:eastAsia="Times New Roman" w:cs="Arial"/>
          <w:position w:val="-1"/>
          <w:sz w:val="22"/>
          <w:szCs w:val="22"/>
        </w:rPr>
        <w:t>substantial</w:t>
      </w:r>
      <w:r w:rsidRPr="00513BDD">
        <w:rPr>
          <w:rFonts w:eastAsia="Times New Roman" w:cs="Arial"/>
          <w:spacing w:val="-1"/>
          <w:position w:val="-1"/>
          <w:sz w:val="22"/>
          <w:szCs w:val="22"/>
        </w:rPr>
        <w:t>l</w:t>
      </w:r>
      <w:r w:rsidRPr="00513BDD">
        <w:rPr>
          <w:rFonts w:eastAsia="Times New Roman" w:cs="Arial"/>
          <w:position w:val="-1"/>
          <w:sz w:val="22"/>
          <w:szCs w:val="22"/>
        </w:rPr>
        <w:t>y</w:t>
      </w:r>
      <w:r w:rsidRPr="00513BDD">
        <w:rPr>
          <w:rFonts w:eastAsia="Times New Roman" w:cs="Arial"/>
          <w:spacing w:val="32"/>
          <w:position w:val="-1"/>
          <w:sz w:val="22"/>
          <w:szCs w:val="22"/>
        </w:rPr>
        <w:t xml:space="preserve"> </w:t>
      </w:r>
      <w:r w:rsidRPr="00513BDD">
        <w:rPr>
          <w:rFonts w:eastAsia="Times New Roman" w:cs="Arial"/>
          <w:spacing w:val="-1"/>
          <w:position w:val="-1"/>
          <w:sz w:val="22"/>
          <w:szCs w:val="22"/>
        </w:rPr>
        <w:t>c</w:t>
      </w:r>
      <w:r w:rsidRPr="00513BDD">
        <w:rPr>
          <w:rFonts w:eastAsia="Times New Roman" w:cs="Arial"/>
          <w:position w:val="-1"/>
          <w:sz w:val="22"/>
          <w:szCs w:val="22"/>
        </w:rPr>
        <w:t>o</w:t>
      </w:r>
      <w:r w:rsidRPr="00513BDD">
        <w:rPr>
          <w:rFonts w:eastAsia="Times New Roman" w:cs="Arial"/>
          <w:spacing w:val="-1"/>
          <w:position w:val="-1"/>
          <w:sz w:val="22"/>
          <w:szCs w:val="22"/>
        </w:rPr>
        <w:t>n</w:t>
      </w:r>
      <w:r w:rsidRPr="00513BDD">
        <w:rPr>
          <w:rFonts w:eastAsia="Times New Roman" w:cs="Arial"/>
          <w:position w:val="-1"/>
          <w:sz w:val="22"/>
          <w:szCs w:val="22"/>
        </w:rPr>
        <w:t>t</w:t>
      </w:r>
      <w:r w:rsidRPr="00513BDD">
        <w:rPr>
          <w:rFonts w:eastAsia="Times New Roman" w:cs="Arial"/>
          <w:spacing w:val="1"/>
          <w:position w:val="-1"/>
          <w:sz w:val="22"/>
          <w:szCs w:val="22"/>
        </w:rPr>
        <w:t>ri</w:t>
      </w:r>
      <w:r w:rsidRPr="00513BDD">
        <w:rPr>
          <w:rFonts w:eastAsia="Times New Roman" w:cs="Arial"/>
          <w:position w:val="-1"/>
          <w:sz w:val="22"/>
          <w:szCs w:val="22"/>
        </w:rPr>
        <w:t>bute</w:t>
      </w:r>
      <w:r w:rsidRPr="00513BDD">
        <w:rPr>
          <w:rFonts w:eastAsia="Times New Roman" w:cs="Arial"/>
          <w:spacing w:val="25"/>
          <w:position w:val="-1"/>
          <w:sz w:val="22"/>
          <w:szCs w:val="22"/>
        </w:rPr>
        <w:t xml:space="preserve"> </w:t>
      </w:r>
      <w:r w:rsidRPr="00513BDD">
        <w:rPr>
          <w:rFonts w:eastAsia="Times New Roman" w:cs="Arial"/>
          <w:position w:val="-1"/>
          <w:sz w:val="22"/>
          <w:szCs w:val="22"/>
        </w:rPr>
        <w:t>to</w:t>
      </w:r>
      <w:r w:rsidRPr="00513BDD">
        <w:rPr>
          <w:rFonts w:eastAsia="Times New Roman" w:cs="Arial"/>
          <w:spacing w:val="8"/>
          <w:position w:val="-1"/>
          <w:sz w:val="22"/>
          <w:szCs w:val="22"/>
        </w:rPr>
        <w:t xml:space="preserve"> </w:t>
      </w:r>
      <w:r w:rsidRPr="00513BDD">
        <w:rPr>
          <w:rFonts w:eastAsia="Times New Roman" w:cs="Arial"/>
          <w:spacing w:val="1"/>
          <w:position w:val="-1"/>
          <w:sz w:val="22"/>
          <w:szCs w:val="22"/>
        </w:rPr>
        <w:t>h</w:t>
      </w:r>
      <w:r w:rsidRPr="00513BDD">
        <w:rPr>
          <w:rFonts w:eastAsia="Times New Roman" w:cs="Arial"/>
          <w:position w:val="-1"/>
          <w:sz w:val="22"/>
          <w:szCs w:val="22"/>
        </w:rPr>
        <w:t>u</w:t>
      </w:r>
      <w:r w:rsidRPr="00513BDD">
        <w:rPr>
          <w:rFonts w:eastAsia="Times New Roman" w:cs="Arial"/>
          <w:spacing w:val="-1"/>
          <w:position w:val="-1"/>
          <w:sz w:val="22"/>
          <w:szCs w:val="22"/>
        </w:rPr>
        <w:t>m</w:t>
      </w:r>
      <w:r w:rsidRPr="00513BDD">
        <w:rPr>
          <w:rFonts w:eastAsia="Times New Roman" w:cs="Arial"/>
          <w:spacing w:val="1"/>
          <w:position w:val="-1"/>
          <w:sz w:val="22"/>
          <w:szCs w:val="22"/>
        </w:rPr>
        <w:t>a</w:t>
      </w:r>
      <w:r w:rsidRPr="00513BDD">
        <w:rPr>
          <w:rFonts w:eastAsia="Times New Roman" w:cs="Arial"/>
          <w:position w:val="-1"/>
          <w:sz w:val="22"/>
          <w:szCs w:val="22"/>
        </w:rPr>
        <w:t>n</w:t>
      </w:r>
      <w:r w:rsidRPr="00513BDD">
        <w:rPr>
          <w:rFonts w:eastAsia="Times New Roman" w:cs="Arial"/>
          <w:spacing w:val="19"/>
          <w:position w:val="-1"/>
          <w:sz w:val="22"/>
          <w:szCs w:val="22"/>
        </w:rPr>
        <w:t xml:space="preserve"> </w:t>
      </w:r>
      <w:r w:rsidRPr="00513BDD">
        <w:rPr>
          <w:rFonts w:eastAsia="Times New Roman" w:cs="Arial"/>
          <w:spacing w:val="-1"/>
          <w:position w:val="-1"/>
          <w:sz w:val="22"/>
          <w:szCs w:val="22"/>
        </w:rPr>
        <w:t>h</w:t>
      </w:r>
      <w:r w:rsidRPr="00513BDD">
        <w:rPr>
          <w:rFonts w:eastAsia="Times New Roman" w:cs="Arial"/>
          <w:spacing w:val="2"/>
          <w:position w:val="-1"/>
          <w:sz w:val="22"/>
          <w:szCs w:val="22"/>
        </w:rPr>
        <w:t>e</w:t>
      </w:r>
      <w:r w:rsidRPr="00513BDD">
        <w:rPr>
          <w:rFonts w:eastAsia="Times New Roman" w:cs="Arial"/>
          <w:spacing w:val="-1"/>
          <w:position w:val="-1"/>
          <w:sz w:val="22"/>
          <w:szCs w:val="22"/>
        </w:rPr>
        <w:t>a</w:t>
      </w:r>
      <w:r w:rsidRPr="00513BDD">
        <w:rPr>
          <w:rFonts w:eastAsia="Times New Roman" w:cs="Arial"/>
          <w:position w:val="-1"/>
          <w:sz w:val="22"/>
          <w:szCs w:val="22"/>
        </w:rPr>
        <w:t>lth</w:t>
      </w:r>
      <w:r w:rsidRPr="00513BDD">
        <w:rPr>
          <w:rFonts w:eastAsia="Times New Roman" w:cs="Arial"/>
          <w:spacing w:val="18"/>
          <w:position w:val="-1"/>
          <w:sz w:val="22"/>
          <w:szCs w:val="22"/>
        </w:rPr>
        <w:t xml:space="preserve"> </w:t>
      </w:r>
      <w:r w:rsidRPr="00513BDD">
        <w:rPr>
          <w:rFonts w:eastAsia="Times New Roman" w:cs="Arial"/>
          <w:spacing w:val="-1"/>
          <w:w w:val="103"/>
          <w:position w:val="-1"/>
          <w:sz w:val="22"/>
          <w:szCs w:val="22"/>
        </w:rPr>
        <w:t>ha</w:t>
      </w:r>
      <w:r w:rsidRPr="00513BDD">
        <w:rPr>
          <w:rFonts w:eastAsia="Times New Roman" w:cs="Arial"/>
          <w:spacing w:val="2"/>
          <w:w w:val="103"/>
          <w:position w:val="-1"/>
          <w:sz w:val="22"/>
          <w:szCs w:val="22"/>
        </w:rPr>
        <w:t>z</w:t>
      </w:r>
      <w:r w:rsidRPr="00513BDD">
        <w:rPr>
          <w:rFonts w:eastAsia="Times New Roman" w:cs="Arial"/>
          <w:w w:val="103"/>
          <w:position w:val="-1"/>
          <w:sz w:val="22"/>
          <w:szCs w:val="22"/>
        </w:rPr>
        <w:t>a</w:t>
      </w:r>
      <w:r w:rsidRPr="00513BDD">
        <w:rPr>
          <w:rFonts w:eastAsia="Times New Roman" w:cs="Arial"/>
          <w:spacing w:val="-1"/>
          <w:w w:val="103"/>
          <w:position w:val="-1"/>
          <w:sz w:val="22"/>
          <w:szCs w:val="22"/>
        </w:rPr>
        <w:t>rd</w:t>
      </w:r>
    </w:p>
    <w:p w:rsidR="0032149E" w:rsidRPr="00513BDD" w:rsidRDefault="0032149E" w:rsidP="00E54685">
      <w:pPr>
        <w:widowControl w:val="0"/>
        <w:spacing w:before="10" w:after="0" w:line="200" w:lineRule="exact"/>
        <w:jc w:val="both"/>
        <w:rPr>
          <w:rFonts w:eastAsia="Calibri" w:cs="Arial"/>
          <w:sz w:val="22"/>
          <w:szCs w:val="22"/>
        </w:rPr>
      </w:pPr>
    </w:p>
    <w:p w:rsidR="0032149E" w:rsidRPr="00513BDD" w:rsidRDefault="0032149E" w:rsidP="00E54685">
      <w:pPr>
        <w:widowControl w:val="0"/>
        <w:tabs>
          <w:tab w:val="left" w:pos="760"/>
        </w:tabs>
        <w:spacing w:before="39" w:after="0"/>
        <w:ind w:right="-20"/>
        <w:jc w:val="both"/>
        <w:rPr>
          <w:rFonts w:eastAsia="Times New Roman" w:cs="Arial"/>
          <w:sz w:val="22"/>
          <w:szCs w:val="22"/>
        </w:rPr>
      </w:pPr>
      <w:r w:rsidRPr="00513BDD">
        <w:rPr>
          <w:rFonts w:eastAsia="Times New Roman" w:cs="Arial"/>
          <w:b/>
          <w:bCs/>
          <w:sz w:val="22"/>
          <w:szCs w:val="22"/>
        </w:rPr>
        <w:t>1</w:t>
      </w:r>
      <w:r w:rsidRPr="00513BDD">
        <w:rPr>
          <w:rFonts w:eastAsia="Times New Roman" w:cs="Arial"/>
          <w:b/>
          <w:bCs/>
          <w:spacing w:val="-1"/>
          <w:sz w:val="22"/>
          <w:szCs w:val="22"/>
        </w:rPr>
        <w:t>1</w:t>
      </w:r>
      <w:r w:rsidRPr="00513BDD">
        <w:rPr>
          <w:rFonts w:eastAsia="Times New Roman" w:cs="Arial"/>
          <w:b/>
          <w:bCs/>
          <w:sz w:val="22"/>
          <w:szCs w:val="22"/>
        </w:rPr>
        <w:t>.</w:t>
      </w:r>
      <w:r w:rsidRPr="00513BDD">
        <w:rPr>
          <w:rFonts w:eastAsia="Times New Roman" w:cs="Arial"/>
          <w:b/>
          <w:bCs/>
          <w:spacing w:val="-43"/>
          <w:sz w:val="22"/>
          <w:szCs w:val="22"/>
        </w:rPr>
        <w:t xml:space="preserve"> </w:t>
      </w:r>
      <w:r w:rsidRPr="00513BDD">
        <w:rPr>
          <w:rFonts w:eastAsia="Times New Roman" w:cs="Arial"/>
          <w:b/>
          <w:bCs/>
          <w:sz w:val="22"/>
          <w:szCs w:val="22"/>
        </w:rPr>
        <w:tab/>
        <w:t>Other</w:t>
      </w:r>
      <w:r w:rsidRPr="00513BDD">
        <w:rPr>
          <w:rFonts w:eastAsia="Times New Roman" w:cs="Arial"/>
          <w:b/>
          <w:bCs/>
          <w:spacing w:val="17"/>
          <w:sz w:val="22"/>
          <w:szCs w:val="22"/>
        </w:rPr>
        <w:t xml:space="preserve"> </w:t>
      </w:r>
      <w:r w:rsidRPr="00513BDD">
        <w:rPr>
          <w:rFonts w:eastAsia="Times New Roman" w:cs="Arial"/>
          <w:b/>
          <w:bCs/>
          <w:sz w:val="22"/>
          <w:szCs w:val="22"/>
        </w:rPr>
        <w:t>Is</w:t>
      </w:r>
      <w:r w:rsidRPr="00513BDD">
        <w:rPr>
          <w:rFonts w:eastAsia="Times New Roman" w:cs="Arial"/>
          <w:b/>
          <w:bCs/>
          <w:spacing w:val="-1"/>
          <w:sz w:val="22"/>
          <w:szCs w:val="22"/>
        </w:rPr>
        <w:t>s</w:t>
      </w:r>
      <w:r w:rsidRPr="00513BDD">
        <w:rPr>
          <w:rFonts w:eastAsia="Times New Roman" w:cs="Arial"/>
          <w:b/>
          <w:bCs/>
          <w:sz w:val="22"/>
          <w:szCs w:val="22"/>
        </w:rPr>
        <w:t>u</w:t>
      </w:r>
      <w:r w:rsidRPr="00513BDD">
        <w:rPr>
          <w:rFonts w:eastAsia="Times New Roman" w:cs="Arial"/>
          <w:b/>
          <w:bCs/>
          <w:spacing w:val="2"/>
          <w:sz w:val="22"/>
          <w:szCs w:val="22"/>
        </w:rPr>
        <w:t>e</w:t>
      </w:r>
      <w:r w:rsidRPr="00513BDD">
        <w:rPr>
          <w:rFonts w:eastAsia="Times New Roman" w:cs="Arial"/>
          <w:b/>
          <w:bCs/>
          <w:sz w:val="22"/>
          <w:szCs w:val="22"/>
        </w:rPr>
        <w:t>s</w:t>
      </w:r>
      <w:r w:rsidRPr="00513BDD">
        <w:rPr>
          <w:rFonts w:eastAsia="Times New Roman" w:cs="Arial"/>
          <w:b/>
          <w:bCs/>
          <w:spacing w:val="17"/>
          <w:sz w:val="22"/>
          <w:szCs w:val="22"/>
        </w:rPr>
        <w:t xml:space="preserve"> </w:t>
      </w:r>
      <w:r w:rsidRPr="00513BDD">
        <w:rPr>
          <w:rFonts w:eastAsia="Times New Roman" w:cs="Arial"/>
          <w:sz w:val="22"/>
          <w:szCs w:val="22"/>
        </w:rPr>
        <w:t>(to</w:t>
      </w:r>
      <w:r w:rsidRPr="00513BDD">
        <w:rPr>
          <w:rFonts w:eastAsia="Times New Roman" w:cs="Arial"/>
          <w:spacing w:val="10"/>
          <w:sz w:val="22"/>
          <w:szCs w:val="22"/>
        </w:rPr>
        <w:t xml:space="preserve"> </w:t>
      </w:r>
      <w:r w:rsidRPr="00513BDD">
        <w:rPr>
          <w:rFonts w:eastAsia="Times New Roman" w:cs="Arial"/>
          <w:spacing w:val="-1"/>
          <w:sz w:val="22"/>
          <w:szCs w:val="22"/>
        </w:rPr>
        <w:t>b</w:t>
      </w:r>
      <w:r w:rsidRPr="00513BDD">
        <w:rPr>
          <w:rFonts w:eastAsia="Times New Roman" w:cs="Arial"/>
          <w:sz w:val="22"/>
          <w:szCs w:val="22"/>
        </w:rPr>
        <w:t>e</w:t>
      </w:r>
      <w:r w:rsidRPr="00513BDD">
        <w:rPr>
          <w:rFonts w:eastAsia="Times New Roman" w:cs="Arial"/>
          <w:spacing w:val="9"/>
          <w:sz w:val="22"/>
          <w:szCs w:val="22"/>
        </w:rPr>
        <w:t xml:space="preserve"> </w:t>
      </w:r>
      <w:r w:rsidRPr="00513BDD">
        <w:rPr>
          <w:rFonts w:eastAsia="Times New Roman" w:cs="Arial"/>
          <w:sz w:val="22"/>
          <w:szCs w:val="22"/>
        </w:rPr>
        <w:t>u</w:t>
      </w:r>
      <w:r w:rsidRPr="00513BDD">
        <w:rPr>
          <w:rFonts w:eastAsia="Times New Roman" w:cs="Arial"/>
          <w:spacing w:val="-1"/>
          <w:sz w:val="22"/>
          <w:szCs w:val="22"/>
        </w:rPr>
        <w:t>s</w:t>
      </w:r>
      <w:r w:rsidRPr="00513BDD">
        <w:rPr>
          <w:rFonts w:eastAsia="Times New Roman" w:cs="Arial"/>
          <w:sz w:val="22"/>
          <w:szCs w:val="22"/>
        </w:rPr>
        <w:t>ed</w:t>
      </w:r>
      <w:r w:rsidRPr="00513BDD">
        <w:rPr>
          <w:rFonts w:eastAsia="Times New Roman" w:cs="Arial"/>
          <w:spacing w:val="13"/>
          <w:sz w:val="22"/>
          <w:szCs w:val="22"/>
        </w:rPr>
        <w:t xml:space="preserve"> </w:t>
      </w:r>
      <w:r w:rsidRPr="00513BDD">
        <w:rPr>
          <w:rFonts w:eastAsia="Times New Roman" w:cs="Arial"/>
          <w:sz w:val="22"/>
          <w:szCs w:val="22"/>
        </w:rPr>
        <w:t>f</w:t>
      </w:r>
      <w:r w:rsidRPr="00513BDD">
        <w:rPr>
          <w:rFonts w:eastAsia="Times New Roman" w:cs="Arial"/>
          <w:spacing w:val="-1"/>
          <w:sz w:val="22"/>
          <w:szCs w:val="22"/>
        </w:rPr>
        <w:t>o</w:t>
      </w:r>
      <w:r w:rsidRPr="00513BDD">
        <w:rPr>
          <w:rFonts w:eastAsia="Times New Roman" w:cs="Arial"/>
          <w:sz w:val="22"/>
          <w:szCs w:val="22"/>
        </w:rPr>
        <w:t>r</w:t>
      </w:r>
      <w:r w:rsidRPr="00513BDD">
        <w:rPr>
          <w:rFonts w:eastAsia="Times New Roman" w:cs="Arial"/>
          <w:spacing w:val="10"/>
          <w:sz w:val="22"/>
          <w:szCs w:val="22"/>
        </w:rPr>
        <w:t xml:space="preserve"> </w:t>
      </w:r>
      <w:r w:rsidRPr="00513BDD">
        <w:rPr>
          <w:rFonts w:eastAsia="Times New Roman" w:cs="Arial"/>
          <w:sz w:val="22"/>
          <w:szCs w:val="22"/>
        </w:rPr>
        <w:t>cat</w:t>
      </w:r>
      <w:r w:rsidRPr="00513BDD">
        <w:rPr>
          <w:rFonts w:eastAsia="Times New Roman" w:cs="Arial"/>
          <w:spacing w:val="2"/>
          <w:sz w:val="22"/>
          <w:szCs w:val="22"/>
        </w:rPr>
        <w:t>e</w:t>
      </w:r>
      <w:r w:rsidRPr="00513BDD">
        <w:rPr>
          <w:rFonts w:eastAsia="Times New Roman" w:cs="Arial"/>
          <w:spacing w:val="-1"/>
          <w:sz w:val="22"/>
          <w:szCs w:val="22"/>
        </w:rPr>
        <w:t>g</w:t>
      </w:r>
      <w:r w:rsidRPr="00513BDD">
        <w:rPr>
          <w:rFonts w:eastAsia="Times New Roman" w:cs="Arial"/>
          <w:sz w:val="22"/>
          <w:szCs w:val="22"/>
        </w:rPr>
        <w:t>or</w:t>
      </w:r>
      <w:r w:rsidRPr="00513BDD">
        <w:rPr>
          <w:rFonts w:eastAsia="Times New Roman" w:cs="Arial"/>
          <w:spacing w:val="1"/>
          <w:sz w:val="22"/>
          <w:szCs w:val="22"/>
        </w:rPr>
        <w:t>i</w:t>
      </w:r>
      <w:r w:rsidRPr="00513BDD">
        <w:rPr>
          <w:rFonts w:eastAsia="Times New Roman" w:cs="Arial"/>
          <w:sz w:val="22"/>
          <w:szCs w:val="22"/>
        </w:rPr>
        <w:t>es</w:t>
      </w:r>
      <w:r w:rsidRPr="00513BDD">
        <w:rPr>
          <w:rFonts w:eastAsia="Times New Roman" w:cs="Arial"/>
          <w:spacing w:val="27"/>
          <w:sz w:val="22"/>
          <w:szCs w:val="22"/>
        </w:rPr>
        <w:t xml:space="preserve"> </w:t>
      </w:r>
      <w:r w:rsidRPr="00513BDD">
        <w:rPr>
          <w:rFonts w:eastAsia="Times New Roman" w:cs="Arial"/>
          <w:sz w:val="22"/>
          <w:szCs w:val="22"/>
        </w:rPr>
        <w:t>not</w:t>
      </w:r>
      <w:r w:rsidRPr="00513BDD">
        <w:rPr>
          <w:rFonts w:eastAsia="Times New Roman" w:cs="Arial"/>
          <w:spacing w:val="10"/>
          <w:sz w:val="22"/>
          <w:szCs w:val="22"/>
        </w:rPr>
        <w:t xml:space="preserve"> </w:t>
      </w:r>
      <w:r w:rsidRPr="00513BDD">
        <w:rPr>
          <w:rFonts w:eastAsia="Times New Roman" w:cs="Arial"/>
          <w:sz w:val="22"/>
          <w:szCs w:val="22"/>
        </w:rPr>
        <w:t>capt</w:t>
      </w:r>
      <w:r w:rsidRPr="00513BDD">
        <w:rPr>
          <w:rFonts w:eastAsia="Times New Roman" w:cs="Arial"/>
          <w:spacing w:val="-1"/>
          <w:sz w:val="22"/>
          <w:szCs w:val="22"/>
        </w:rPr>
        <w:t>u</w:t>
      </w:r>
      <w:r w:rsidRPr="00513BDD">
        <w:rPr>
          <w:rFonts w:eastAsia="Times New Roman" w:cs="Arial"/>
          <w:spacing w:val="2"/>
          <w:sz w:val="22"/>
          <w:szCs w:val="22"/>
        </w:rPr>
        <w:t>r</w:t>
      </w:r>
      <w:r w:rsidRPr="00513BDD">
        <w:rPr>
          <w:rFonts w:eastAsia="Times New Roman" w:cs="Arial"/>
          <w:sz w:val="22"/>
          <w:szCs w:val="22"/>
        </w:rPr>
        <w:t>ed</w:t>
      </w:r>
      <w:r w:rsidRPr="00513BDD">
        <w:rPr>
          <w:rFonts w:eastAsia="Times New Roman" w:cs="Arial"/>
          <w:spacing w:val="24"/>
          <w:sz w:val="22"/>
          <w:szCs w:val="22"/>
        </w:rPr>
        <w:t xml:space="preserve"> </w:t>
      </w:r>
      <w:r w:rsidRPr="00513BDD">
        <w:rPr>
          <w:rFonts w:eastAsia="Times New Roman" w:cs="Arial"/>
          <w:spacing w:val="-1"/>
          <w:sz w:val="22"/>
          <w:szCs w:val="22"/>
        </w:rPr>
        <w:t>u</w:t>
      </w:r>
      <w:r w:rsidRPr="00513BDD">
        <w:rPr>
          <w:rFonts w:eastAsia="Times New Roman" w:cs="Arial"/>
          <w:spacing w:val="1"/>
          <w:sz w:val="22"/>
          <w:szCs w:val="22"/>
        </w:rPr>
        <w:t>n</w:t>
      </w:r>
      <w:r w:rsidRPr="00513BDD">
        <w:rPr>
          <w:rFonts w:eastAsia="Times New Roman" w:cs="Arial"/>
          <w:sz w:val="22"/>
          <w:szCs w:val="22"/>
        </w:rPr>
        <w:t>der</w:t>
      </w:r>
      <w:r w:rsidR="00430DF7">
        <w:rPr>
          <w:rFonts w:eastAsia="Times New Roman" w:cs="Arial"/>
          <w:sz w:val="22"/>
          <w:szCs w:val="22"/>
        </w:rPr>
        <w:t xml:space="preserve"> </w:t>
      </w:r>
      <w:r w:rsidRPr="00513BDD">
        <w:rPr>
          <w:rFonts w:eastAsia="Times New Roman" w:cs="Arial"/>
          <w:sz w:val="22"/>
          <w:szCs w:val="22"/>
        </w:rPr>
        <w:t>1</w:t>
      </w:r>
      <w:r w:rsidRPr="00513BDD">
        <w:rPr>
          <w:rFonts w:eastAsia="Times New Roman" w:cs="Arial"/>
          <w:spacing w:val="20"/>
          <w:sz w:val="22"/>
          <w:szCs w:val="22"/>
        </w:rPr>
        <w:t xml:space="preserve"> </w:t>
      </w:r>
      <w:r w:rsidRPr="00513BDD">
        <w:rPr>
          <w:rFonts w:eastAsia="Times New Roman" w:cs="Arial"/>
          <w:sz w:val="22"/>
          <w:szCs w:val="22"/>
        </w:rPr>
        <w:t>t</w:t>
      </w:r>
      <w:r w:rsidRPr="00513BDD">
        <w:rPr>
          <w:rFonts w:eastAsia="Times New Roman" w:cs="Arial"/>
          <w:spacing w:val="-1"/>
          <w:sz w:val="22"/>
          <w:szCs w:val="22"/>
        </w:rPr>
        <w:t>h</w:t>
      </w:r>
      <w:r w:rsidRPr="00513BDD">
        <w:rPr>
          <w:rFonts w:eastAsia="Times New Roman" w:cs="Arial"/>
          <w:sz w:val="22"/>
          <w:szCs w:val="22"/>
        </w:rPr>
        <w:t>rou</w:t>
      </w:r>
      <w:r w:rsidRPr="00513BDD">
        <w:rPr>
          <w:rFonts w:eastAsia="Times New Roman" w:cs="Arial"/>
          <w:spacing w:val="1"/>
          <w:sz w:val="22"/>
          <w:szCs w:val="22"/>
        </w:rPr>
        <w:t>g</w:t>
      </w:r>
      <w:r w:rsidRPr="00513BDD">
        <w:rPr>
          <w:rFonts w:eastAsia="Times New Roman" w:cs="Arial"/>
          <w:sz w:val="22"/>
          <w:szCs w:val="22"/>
        </w:rPr>
        <w:t>h</w:t>
      </w:r>
      <w:r w:rsidRPr="00513BDD">
        <w:rPr>
          <w:rFonts w:eastAsia="Times New Roman" w:cs="Arial"/>
          <w:spacing w:val="21"/>
          <w:sz w:val="22"/>
          <w:szCs w:val="22"/>
        </w:rPr>
        <w:t xml:space="preserve"> </w:t>
      </w:r>
      <w:r w:rsidRPr="00513BDD">
        <w:rPr>
          <w:rFonts w:eastAsia="Times New Roman" w:cs="Arial"/>
          <w:sz w:val="22"/>
          <w:szCs w:val="22"/>
        </w:rPr>
        <w:t>10</w:t>
      </w:r>
      <w:r w:rsidRPr="00513BDD">
        <w:rPr>
          <w:rFonts w:eastAsia="Times New Roman" w:cs="Arial"/>
          <w:spacing w:val="8"/>
          <w:sz w:val="22"/>
          <w:szCs w:val="22"/>
        </w:rPr>
        <w:t xml:space="preserve"> </w:t>
      </w:r>
      <w:r w:rsidRPr="00513BDD">
        <w:rPr>
          <w:rFonts w:eastAsia="Times New Roman" w:cs="Arial"/>
          <w:w w:val="103"/>
          <w:sz w:val="22"/>
          <w:szCs w:val="22"/>
        </w:rPr>
        <w:t>above)</w:t>
      </w:r>
    </w:p>
    <w:p w:rsidR="00430DF7" w:rsidRDefault="0032149E" w:rsidP="00E54685">
      <w:pPr>
        <w:widowControl w:val="0"/>
        <w:spacing w:before="9" w:after="0" w:line="246" w:lineRule="auto"/>
        <w:ind w:right="5416"/>
        <w:jc w:val="both"/>
        <w:rPr>
          <w:rFonts w:eastAsia="Times New Roman" w:cs="Arial"/>
          <w:w w:val="103"/>
          <w:sz w:val="22"/>
          <w:szCs w:val="22"/>
        </w:rPr>
      </w:pPr>
      <w:r w:rsidRPr="00513BDD">
        <w:rPr>
          <w:rFonts w:eastAsia="Calibri" w:cs="Arial"/>
          <w:noProof/>
          <w:sz w:val="22"/>
          <w:szCs w:val="22"/>
        </w:rPr>
        <mc:AlternateContent>
          <mc:Choice Requires="wpg">
            <w:drawing>
              <wp:anchor distT="0" distB="0" distL="114300" distR="114300" simplePos="0" relativeHeight="251822080" behindDoc="1" locked="0" layoutInCell="1" allowOverlap="1" wp14:anchorId="4C323C5B" wp14:editId="3E425017">
                <wp:simplePos x="0" y="0"/>
                <wp:positionH relativeFrom="page">
                  <wp:posOffset>6350000</wp:posOffset>
                </wp:positionH>
                <wp:positionV relativeFrom="paragraph">
                  <wp:posOffset>149860</wp:posOffset>
                </wp:positionV>
                <wp:extent cx="196850" cy="1270"/>
                <wp:effectExtent l="6350" t="6985" r="6350" b="10795"/>
                <wp:wrapNone/>
                <wp:docPr id="5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0" y="236"/>
                          <a:chExt cx="310" cy="2"/>
                        </a:xfrm>
                      </wpg:grpSpPr>
                      <wps:wsp>
                        <wps:cNvPr id="59" name="Freeform 51"/>
                        <wps:cNvSpPr>
                          <a:spLocks/>
                        </wps:cNvSpPr>
                        <wps:spPr bwMode="auto">
                          <a:xfrm>
                            <a:off x="10000" y="236"/>
                            <a:ext cx="310" cy="2"/>
                          </a:xfrm>
                          <a:custGeom>
                            <a:avLst/>
                            <a:gdLst>
                              <a:gd name="T0" fmla="+- 0 10000 10000"/>
                              <a:gd name="T1" fmla="*/ T0 w 310"/>
                              <a:gd name="T2" fmla="+- 0 10310 10000"/>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00pt;margin-top:11.8pt;width:15.5pt;height:.1pt;z-index:-251494400;mso-position-horizontal-relative:page" coordorigin="10000,236"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">
                <v:shape id="Freeform 51" o:spid="_x0000_s1027" style="position:absolute;left:10000;top:236;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lG8QA&#10;AADbAAAADwAAAGRycy9kb3ducmV2LnhtbESPT4vCMBTE78J+h/AWvGm6oqLVKIvgnz0oWAU9vm3e&#10;tsXmpTRR67ffCILHYWZ+w0znjSnFjWpXWFbw1Y1AEKdWF5wpOB6WnREI55E1lpZJwYMczGcfrSnG&#10;2t55T7fEZyJA2MWoIPe+iqV0aU4GXddWxMH7s7VBH2SdSV3jPcBNKXtRNJQGCw4LOVa0yCm9JFej&#10;YHxd4+J317/Q6meVlWbL52R3Uqr92XxPQHhq/Dv8am+0gsEYn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05RvEAAAA2w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Calibri" w:cs="Arial"/>
          <w:noProof/>
          <w:sz w:val="22"/>
          <w:szCs w:val="22"/>
        </w:rPr>
        <mc:AlternateContent>
          <mc:Choice Requires="wpg">
            <w:drawing>
              <wp:anchor distT="0" distB="0" distL="114300" distR="114300" simplePos="0" relativeHeight="251823104" behindDoc="1" locked="0" layoutInCell="1" allowOverlap="1" wp14:anchorId="110764D0" wp14:editId="63B34CF6">
                <wp:simplePos x="0" y="0"/>
                <wp:positionH relativeFrom="page">
                  <wp:posOffset>6350635</wp:posOffset>
                </wp:positionH>
                <wp:positionV relativeFrom="paragraph">
                  <wp:posOffset>300355</wp:posOffset>
                </wp:positionV>
                <wp:extent cx="196850" cy="1270"/>
                <wp:effectExtent l="6985" t="5080" r="5715" b="12700"/>
                <wp:wrapNone/>
                <wp:docPr id="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270"/>
                          <a:chOff x="10001" y="473"/>
                          <a:chExt cx="310" cy="2"/>
                        </a:xfrm>
                      </wpg:grpSpPr>
                      <wps:wsp>
                        <wps:cNvPr id="57" name="Freeform 49"/>
                        <wps:cNvSpPr>
                          <a:spLocks/>
                        </wps:cNvSpPr>
                        <wps:spPr bwMode="auto">
                          <a:xfrm>
                            <a:off x="10001" y="473"/>
                            <a:ext cx="310" cy="2"/>
                          </a:xfrm>
                          <a:custGeom>
                            <a:avLst/>
                            <a:gdLst>
                              <a:gd name="T0" fmla="+- 0 10001 10001"/>
                              <a:gd name="T1" fmla="*/ T0 w 310"/>
                              <a:gd name="T2" fmla="+- 0 10311 10001"/>
                              <a:gd name="T3" fmla="*/ T2 w 310"/>
                            </a:gdLst>
                            <a:ahLst/>
                            <a:cxnLst>
                              <a:cxn ang="0">
                                <a:pos x="T1" y="0"/>
                              </a:cxn>
                              <a:cxn ang="0">
                                <a:pos x="T3" y="0"/>
                              </a:cxn>
                            </a:cxnLst>
                            <a:rect l="0" t="0" r="r" b="b"/>
                            <a:pathLst>
                              <a:path w="310">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500.05pt;margin-top:23.65pt;width:15.5pt;height:.1pt;z-index:-251493376;mso-position-horizontal-relative:page" coordorigin="10001,473" coordsize="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">
                <v:shape id="Freeform 49" o:spid="_x0000_s1027" style="position:absolute;left:10001;top:473;width:310;height:2;visibility:visible;mso-wrap-style:square;v-text-anchor:top" coordsize="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U8sUA&#10;AADbAAAADwAAAGRycy9kb3ducmV2LnhtbESPQWvCQBSE7wX/w/KE3ppNi9qauoYiaPWg0FRoj6/Z&#10;1yQk+zZkV43/3hUEj8PMfMPM0t404kidqywreI5iEMS51RUXCvbfy6c3EM4ja2wsk4IzOUjng4cZ&#10;Jtqe+IuOmS9EgLBLUEHpfZtI6fKSDLrItsTB+7edQR9kV0jd4SnATSNf4ngiDVYcFkpsaVFSXmcH&#10;o2B6+MTF325U02qzKhqz5d9s96PU47D/eAfhqff38K291grGr3D9En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9TyxQAAANsAAAAPAAAAAAAAAAAAAAAAAJgCAABkcnMv&#10;ZG93bnJldi54bWxQSwUGAAAAAAQABAD1AAAAigMAAAAA&#10;" path="m,l310,e" filled="f" strokeweight=".14578mm">
                  <v:path arrowok="t" o:connecttype="custom" o:connectlocs="0,0;310,0" o:connectangles="0,0"/>
                </v:shape>
                <w10:wrap anchorx="page"/>
              </v:group>
            </w:pict>
          </mc:Fallback>
        </mc:AlternateContent>
      </w:r>
      <w:r w:rsidRPr="00513BDD">
        <w:rPr>
          <w:rFonts w:eastAsia="Times New Roman" w:cs="Arial"/>
          <w:sz w:val="22"/>
          <w:szCs w:val="22"/>
        </w:rPr>
        <w:t>a.</w:t>
      </w:r>
      <w:r w:rsidR="00CD1750" w:rsidRPr="00513BDD">
        <w:rPr>
          <w:rFonts w:eastAsia="Times New Roman" w:cs="Arial"/>
          <w:sz w:val="22"/>
          <w:szCs w:val="22"/>
        </w:rPr>
        <w:t xml:space="preserve"> </w:t>
      </w:r>
      <w:r w:rsidRPr="00513BDD">
        <w:rPr>
          <w:rFonts w:eastAsia="Times New Roman" w:cs="Arial"/>
          <w:sz w:val="22"/>
          <w:szCs w:val="22"/>
        </w:rPr>
        <w:t>S</w:t>
      </w:r>
      <w:r w:rsidRPr="00513BDD">
        <w:rPr>
          <w:rFonts w:eastAsia="Times New Roman" w:cs="Arial"/>
          <w:spacing w:val="-1"/>
          <w:sz w:val="22"/>
          <w:szCs w:val="22"/>
        </w:rPr>
        <w:t>u</w:t>
      </w:r>
      <w:r w:rsidRPr="00513BDD">
        <w:rPr>
          <w:rFonts w:eastAsia="Times New Roman" w:cs="Arial"/>
          <w:spacing w:val="1"/>
          <w:sz w:val="22"/>
          <w:szCs w:val="22"/>
        </w:rPr>
        <w:t>b</w:t>
      </w:r>
      <w:r w:rsidRPr="00513BDD">
        <w:rPr>
          <w:rFonts w:eastAsia="Times New Roman" w:cs="Arial"/>
          <w:sz w:val="22"/>
          <w:szCs w:val="22"/>
        </w:rPr>
        <w:t>sta</w:t>
      </w:r>
      <w:r w:rsidRPr="00513BDD">
        <w:rPr>
          <w:rFonts w:eastAsia="Times New Roman" w:cs="Arial"/>
          <w:spacing w:val="-1"/>
          <w:sz w:val="22"/>
          <w:szCs w:val="22"/>
        </w:rPr>
        <w:t>n</w:t>
      </w:r>
      <w:r w:rsidRPr="00513BDD">
        <w:rPr>
          <w:rFonts w:eastAsia="Times New Roman" w:cs="Arial"/>
          <w:sz w:val="22"/>
          <w:szCs w:val="22"/>
        </w:rPr>
        <w:t>tial</w:t>
      </w:r>
      <w:r w:rsidRPr="00513BDD">
        <w:rPr>
          <w:rFonts w:eastAsia="Times New Roman" w:cs="Arial"/>
          <w:spacing w:val="29"/>
          <w:sz w:val="22"/>
          <w:szCs w:val="22"/>
        </w:rPr>
        <w:t xml:space="preserve"> </w:t>
      </w:r>
      <w:r w:rsidRPr="00513BDD">
        <w:rPr>
          <w:rFonts w:eastAsia="Times New Roman" w:cs="Arial"/>
          <w:sz w:val="22"/>
          <w:szCs w:val="22"/>
        </w:rPr>
        <w:t>adverse</w:t>
      </w:r>
      <w:r w:rsidRPr="00513BDD">
        <w:rPr>
          <w:rFonts w:eastAsia="Times New Roman" w:cs="Arial"/>
          <w:spacing w:val="20"/>
          <w:sz w:val="22"/>
          <w:szCs w:val="22"/>
        </w:rPr>
        <w:t xml:space="preserve"> </w:t>
      </w:r>
      <w:r w:rsidRPr="00513BDD">
        <w:rPr>
          <w:rFonts w:eastAsia="Times New Roman" w:cs="Arial"/>
          <w:spacing w:val="3"/>
          <w:w w:val="103"/>
          <w:sz w:val="22"/>
          <w:szCs w:val="22"/>
        </w:rPr>
        <w:t>i</w:t>
      </w:r>
      <w:r w:rsidRPr="00513BDD">
        <w:rPr>
          <w:rFonts w:eastAsia="Times New Roman" w:cs="Arial"/>
          <w:spacing w:val="-1"/>
          <w:w w:val="103"/>
          <w:sz w:val="22"/>
          <w:szCs w:val="22"/>
        </w:rPr>
        <w:t>m</w:t>
      </w:r>
      <w:r w:rsidRPr="00513BDD">
        <w:rPr>
          <w:rFonts w:eastAsia="Times New Roman" w:cs="Arial"/>
          <w:w w:val="103"/>
          <w:sz w:val="22"/>
          <w:szCs w:val="22"/>
        </w:rPr>
        <w:t xml:space="preserve">pact </w:t>
      </w:r>
    </w:p>
    <w:p w:rsidR="0032149E" w:rsidRPr="00513BDD" w:rsidRDefault="0032149E" w:rsidP="00E54685">
      <w:pPr>
        <w:widowControl w:val="0"/>
        <w:spacing w:before="9" w:after="0" w:line="246" w:lineRule="auto"/>
        <w:ind w:right="5416"/>
        <w:jc w:val="both"/>
        <w:rPr>
          <w:rFonts w:eastAsia="Times New Roman" w:cs="Arial"/>
          <w:sz w:val="22"/>
          <w:szCs w:val="22"/>
        </w:rPr>
      </w:pPr>
      <w:r w:rsidRPr="00513BDD">
        <w:rPr>
          <w:rFonts w:eastAsia="Times New Roman" w:cs="Arial"/>
          <w:spacing w:val="-1"/>
          <w:sz w:val="22"/>
          <w:szCs w:val="22"/>
        </w:rPr>
        <w:t>b</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z w:val="22"/>
          <w:szCs w:val="22"/>
        </w:rPr>
        <w:t>Adverse</w:t>
      </w:r>
      <w:r w:rsidR="00430DF7">
        <w:rPr>
          <w:rFonts w:eastAsia="Times New Roman" w:cs="Arial"/>
          <w:sz w:val="22"/>
          <w:szCs w:val="22"/>
        </w:rPr>
        <w:t xml:space="preserve">/negative </w:t>
      </w:r>
      <w:r w:rsidRPr="00513BDD">
        <w:rPr>
          <w:rFonts w:eastAsia="Times New Roman" w:cs="Arial"/>
          <w:spacing w:val="1"/>
          <w:w w:val="103"/>
          <w:sz w:val="22"/>
          <w:szCs w:val="22"/>
        </w:rPr>
        <w:t>i</w:t>
      </w:r>
      <w:r w:rsidRPr="00513BDD">
        <w:rPr>
          <w:rFonts w:eastAsia="Times New Roman" w:cs="Arial"/>
          <w:spacing w:val="-2"/>
          <w:w w:val="103"/>
          <w:sz w:val="22"/>
          <w:szCs w:val="22"/>
        </w:rPr>
        <w:t>m</w:t>
      </w:r>
      <w:r w:rsidRPr="00513BDD">
        <w:rPr>
          <w:rFonts w:eastAsia="Times New Roman" w:cs="Arial"/>
          <w:spacing w:val="1"/>
          <w:w w:val="103"/>
          <w:sz w:val="22"/>
          <w:szCs w:val="22"/>
        </w:rPr>
        <w:t>pa</w:t>
      </w:r>
      <w:r w:rsidRPr="00513BDD">
        <w:rPr>
          <w:rFonts w:eastAsia="Times New Roman" w:cs="Arial"/>
          <w:w w:val="103"/>
          <w:sz w:val="22"/>
          <w:szCs w:val="22"/>
        </w:rPr>
        <w:t>ct</w:t>
      </w:r>
    </w:p>
    <w:p w:rsidR="0032149E" w:rsidRPr="00513BDD" w:rsidRDefault="0032149E" w:rsidP="00E54685">
      <w:pPr>
        <w:widowControl w:val="0"/>
        <w:spacing w:before="2" w:after="0" w:line="227" w:lineRule="exact"/>
        <w:ind w:right="-20"/>
        <w:jc w:val="both"/>
        <w:rPr>
          <w:rFonts w:eastAsia="Times New Roman" w:cs="Arial"/>
          <w:sz w:val="22"/>
          <w:szCs w:val="22"/>
        </w:rPr>
      </w:pPr>
      <w:r w:rsidRPr="00513BDD">
        <w:rPr>
          <w:rFonts w:eastAsia="Calibri" w:cs="Arial"/>
          <w:noProof/>
          <w:sz w:val="22"/>
          <w:szCs w:val="22"/>
        </w:rPr>
        <mc:AlternateContent>
          <mc:Choice Requires="wpg">
            <w:drawing>
              <wp:anchor distT="0" distB="0" distL="114300" distR="114300" simplePos="0" relativeHeight="251824128" behindDoc="1" locked="0" layoutInCell="1" allowOverlap="1" wp14:anchorId="3E87A00D" wp14:editId="7413EBE2">
                <wp:simplePos x="0" y="0"/>
                <wp:positionH relativeFrom="page">
                  <wp:posOffset>6350635</wp:posOffset>
                </wp:positionH>
                <wp:positionV relativeFrom="paragraph">
                  <wp:posOffset>145415</wp:posOffset>
                </wp:positionV>
                <wp:extent cx="196215" cy="1270"/>
                <wp:effectExtent l="6985" t="12065" r="6350" b="5715"/>
                <wp:wrapNone/>
                <wp:docPr id="5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 cy="1270"/>
                          <a:chOff x="10001" y="229"/>
                          <a:chExt cx="309" cy="2"/>
                        </a:xfrm>
                      </wpg:grpSpPr>
                      <wps:wsp>
                        <wps:cNvPr id="55" name="Freeform 47"/>
                        <wps:cNvSpPr>
                          <a:spLocks/>
                        </wps:cNvSpPr>
                        <wps:spPr bwMode="auto">
                          <a:xfrm>
                            <a:off x="10001" y="229"/>
                            <a:ext cx="309" cy="2"/>
                          </a:xfrm>
                          <a:custGeom>
                            <a:avLst/>
                            <a:gdLst>
                              <a:gd name="T0" fmla="+- 0 10001 10001"/>
                              <a:gd name="T1" fmla="*/ T0 w 309"/>
                              <a:gd name="T2" fmla="+- 0 10311 10001"/>
                              <a:gd name="T3" fmla="*/ T2 w 309"/>
                            </a:gdLst>
                            <a:ahLst/>
                            <a:cxnLst>
                              <a:cxn ang="0">
                                <a:pos x="T1" y="0"/>
                              </a:cxn>
                              <a:cxn ang="0">
                                <a:pos x="T3" y="0"/>
                              </a:cxn>
                            </a:cxnLst>
                            <a:rect l="0" t="0" r="r" b="b"/>
                            <a:pathLst>
                              <a:path w="309">
                                <a:moveTo>
                                  <a:pt x="0" y="0"/>
                                </a:moveTo>
                                <a:lnTo>
                                  <a:pt x="310" y="0"/>
                                </a:lnTo>
                              </a:path>
                            </a:pathLst>
                          </a:custGeom>
                          <a:noFill/>
                          <a:ln w="5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00.05pt;margin-top:11.45pt;width:15.45pt;height:.1pt;z-index:-251492352;mso-position-horizontal-relative:page" coordorigin="10001,229" coordsize="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">
                <v:shape id="Freeform 47" o:spid="_x0000_s1027" style="position:absolute;left:10001;top:229;width:309;height:2;visibility:visible;mso-wrap-style:square;v-text-anchor:top" coordsize="3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bIsQA&#10;AADbAAAADwAAAGRycy9kb3ducmV2LnhtbESPQWvCQBSE7wX/w/KE3uomgk2IrqKCUAsFk5aen9nX&#10;JDT7NmS3Sfz33YLQ4zAz3zCb3WRaMVDvGssK4kUEgri0uuFKwcf76SkF4TyyxtYyKbiRg9129rDB&#10;TNuRcxoKX4kAYZehgtr7LpPSlTUZdAvbEQfvy/YGfZB9JXWPY4CbVi6j6FkabDgs1NjRsabyu/gx&#10;Coa3y+un5WN6dedDjLlO7PmWKPU4n/ZrEJ4m/x++t1+0gtUK/r6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GyLEAAAA2wAAAA8AAAAAAAAAAAAAAAAAmAIAAGRycy9k&#10;b3ducmV2LnhtbFBLBQYAAAAABAAEAPUAAACJAwAAAAA=&#10;" path="m,l310,e" filled="f" strokeweight=".14578mm">
                  <v:path arrowok="t" o:connecttype="custom" o:connectlocs="0,0;310,0" o:connectangles="0,0"/>
                </v:shape>
                <w10:wrap anchorx="page"/>
              </v:group>
            </w:pict>
          </mc:Fallback>
        </mc:AlternateContent>
      </w:r>
      <w:r w:rsidRPr="00513BDD">
        <w:rPr>
          <w:rFonts w:eastAsia="Times New Roman" w:cs="Arial"/>
          <w:position w:val="-1"/>
          <w:sz w:val="22"/>
          <w:szCs w:val="22"/>
        </w:rPr>
        <w:t>c.</w:t>
      </w:r>
      <w:r w:rsidR="00CD1750" w:rsidRPr="00513BDD">
        <w:rPr>
          <w:rFonts w:eastAsia="Times New Roman" w:cs="Arial"/>
          <w:position w:val="-1"/>
          <w:sz w:val="22"/>
          <w:szCs w:val="22"/>
        </w:rPr>
        <w:t xml:space="preserve"> </w:t>
      </w:r>
      <w:r w:rsidRPr="00513BDD">
        <w:rPr>
          <w:rFonts w:eastAsia="Times New Roman" w:cs="Arial"/>
          <w:position w:val="-1"/>
          <w:sz w:val="22"/>
          <w:szCs w:val="22"/>
        </w:rPr>
        <w:t>Min</w:t>
      </w:r>
      <w:r w:rsidRPr="00513BDD">
        <w:rPr>
          <w:rFonts w:eastAsia="Times New Roman" w:cs="Arial"/>
          <w:spacing w:val="1"/>
          <w:position w:val="-1"/>
          <w:sz w:val="22"/>
          <w:szCs w:val="22"/>
        </w:rPr>
        <w:t>i</w:t>
      </w:r>
      <w:r w:rsidRPr="00513BDD">
        <w:rPr>
          <w:rFonts w:eastAsia="Times New Roman" w:cs="Arial"/>
          <w:spacing w:val="-2"/>
          <w:position w:val="-1"/>
          <w:sz w:val="22"/>
          <w:szCs w:val="22"/>
        </w:rPr>
        <w:t>m</w:t>
      </w:r>
      <w:r w:rsidRPr="00513BDD">
        <w:rPr>
          <w:rFonts w:eastAsia="Times New Roman" w:cs="Arial"/>
          <w:position w:val="-1"/>
          <w:sz w:val="22"/>
          <w:szCs w:val="22"/>
        </w:rPr>
        <w:t>al</w:t>
      </w:r>
      <w:r w:rsidRPr="00513BDD">
        <w:rPr>
          <w:rFonts w:eastAsia="Times New Roman" w:cs="Arial"/>
          <w:spacing w:val="24"/>
          <w:position w:val="-1"/>
          <w:sz w:val="22"/>
          <w:szCs w:val="22"/>
        </w:rPr>
        <w:t xml:space="preserve"> </w:t>
      </w:r>
      <w:r w:rsidRPr="00513BDD">
        <w:rPr>
          <w:rFonts w:eastAsia="Times New Roman" w:cs="Arial"/>
          <w:spacing w:val="3"/>
          <w:w w:val="103"/>
          <w:position w:val="-1"/>
          <w:sz w:val="22"/>
          <w:szCs w:val="22"/>
        </w:rPr>
        <w:t>i</w:t>
      </w:r>
      <w:r w:rsidRPr="00513BDD">
        <w:rPr>
          <w:rFonts w:eastAsia="Times New Roman" w:cs="Arial"/>
          <w:spacing w:val="-2"/>
          <w:w w:val="103"/>
          <w:position w:val="-1"/>
          <w:sz w:val="22"/>
          <w:szCs w:val="22"/>
        </w:rPr>
        <w:t>m</w:t>
      </w:r>
      <w:r w:rsidRPr="00513BDD">
        <w:rPr>
          <w:rFonts w:eastAsia="Times New Roman" w:cs="Arial"/>
          <w:spacing w:val="1"/>
          <w:w w:val="103"/>
          <w:position w:val="-1"/>
          <w:sz w:val="22"/>
          <w:szCs w:val="22"/>
        </w:rPr>
        <w:t>p</w:t>
      </w:r>
      <w:r w:rsidRPr="00513BDD">
        <w:rPr>
          <w:rFonts w:eastAsia="Times New Roman" w:cs="Arial"/>
          <w:w w:val="103"/>
          <w:position w:val="-1"/>
          <w:sz w:val="22"/>
          <w:szCs w:val="22"/>
        </w:rPr>
        <w:t>act</w:t>
      </w:r>
    </w:p>
    <w:p w:rsidR="0032149E" w:rsidRPr="00513BDD" w:rsidRDefault="0032149E" w:rsidP="00E54685">
      <w:pPr>
        <w:widowControl w:val="0"/>
        <w:spacing w:before="10" w:after="0" w:line="200" w:lineRule="exact"/>
        <w:jc w:val="both"/>
        <w:rPr>
          <w:rFonts w:eastAsia="Calibri" w:cs="Arial"/>
          <w:sz w:val="22"/>
          <w:szCs w:val="22"/>
        </w:rPr>
      </w:pPr>
    </w:p>
    <w:p w:rsidR="0032149E" w:rsidRPr="00513BDD" w:rsidRDefault="0032149E" w:rsidP="00E54685">
      <w:pPr>
        <w:widowControl w:val="0"/>
        <w:spacing w:before="39" w:after="0"/>
        <w:ind w:right="176"/>
        <w:jc w:val="both"/>
        <w:rPr>
          <w:rFonts w:eastAsia="Times New Roman" w:cs="Arial"/>
          <w:sz w:val="22"/>
          <w:szCs w:val="22"/>
        </w:rPr>
      </w:pPr>
      <w:r w:rsidRPr="00513BDD">
        <w:rPr>
          <w:rFonts w:eastAsia="Times New Roman" w:cs="Arial"/>
          <w:b/>
          <w:bCs/>
          <w:sz w:val="22"/>
          <w:szCs w:val="22"/>
        </w:rPr>
        <w:t>B.</w:t>
      </w:r>
      <w:r w:rsidRPr="00513BDD">
        <w:rPr>
          <w:rFonts w:eastAsia="Times New Roman" w:cs="Arial"/>
          <w:b/>
          <w:bCs/>
          <w:spacing w:val="7"/>
          <w:sz w:val="22"/>
          <w:szCs w:val="22"/>
        </w:rPr>
        <w:t xml:space="preserve"> </w:t>
      </w:r>
      <w:r w:rsidRPr="00513BDD">
        <w:rPr>
          <w:rFonts w:eastAsia="Times New Roman" w:cs="Arial"/>
          <w:b/>
          <w:bCs/>
          <w:sz w:val="22"/>
          <w:szCs w:val="22"/>
        </w:rPr>
        <w:t>E</w:t>
      </w:r>
      <w:r w:rsidRPr="00513BDD">
        <w:rPr>
          <w:rFonts w:eastAsia="Times New Roman" w:cs="Arial"/>
          <w:b/>
          <w:bCs/>
          <w:spacing w:val="2"/>
          <w:sz w:val="22"/>
          <w:szCs w:val="22"/>
        </w:rPr>
        <w:t>X</w:t>
      </w:r>
      <w:r w:rsidRPr="00513BDD">
        <w:rPr>
          <w:rFonts w:eastAsia="Times New Roman" w:cs="Arial"/>
          <w:b/>
          <w:bCs/>
          <w:sz w:val="22"/>
          <w:szCs w:val="22"/>
        </w:rPr>
        <w:t>P</w:t>
      </w:r>
      <w:r w:rsidRPr="00513BDD">
        <w:rPr>
          <w:rFonts w:eastAsia="Times New Roman" w:cs="Arial"/>
          <w:b/>
          <w:bCs/>
          <w:spacing w:val="-1"/>
          <w:sz w:val="22"/>
          <w:szCs w:val="22"/>
        </w:rPr>
        <w:t>L</w:t>
      </w:r>
      <w:r w:rsidRPr="00513BDD">
        <w:rPr>
          <w:rFonts w:eastAsia="Times New Roman" w:cs="Arial"/>
          <w:b/>
          <w:bCs/>
          <w:sz w:val="22"/>
          <w:szCs w:val="22"/>
        </w:rPr>
        <w:t>ANATION</w:t>
      </w:r>
      <w:r w:rsidRPr="00513BDD">
        <w:rPr>
          <w:rFonts w:eastAsia="Times New Roman" w:cs="Arial"/>
          <w:b/>
          <w:bCs/>
          <w:spacing w:val="46"/>
          <w:sz w:val="22"/>
          <w:szCs w:val="22"/>
        </w:rPr>
        <w:t xml:space="preserve"> </w:t>
      </w:r>
      <w:r w:rsidRPr="00513BDD">
        <w:rPr>
          <w:rFonts w:eastAsia="Times New Roman" w:cs="Arial"/>
          <w:b/>
          <w:bCs/>
          <w:sz w:val="22"/>
          <w:szCs w:val="22"/>
        </w:rPr>
        <w:t>OF</w:t>
      </w:r>
      <w:r w:rsidRPr="00513BDD">
        <w:rPr>
          <w:rFonts w:eastAsia="Times New Roman" w:cs="Arial"/>
          <w:b/>
          <w:bCs/>
          <w:spacing w:val="12"/>
          <w:sz w:val="22"/>
          <w:szCs w:val="22"/>
        </w:rPr>
        <w:t xml:space="preserve"> </w:t>
      </w:r>
      <w:r w:rsidRPr="00513BDD">
        <w:rPr>
          <w:rFonts w:eastAsia="Times New Roman" w:cs="Arial"/>
          <w:b/>
          <w:bCs/>
          <w:sz w:val="22"/>
          <w:szCs w:val="22"/>
        </w:rPr>
        <w:t>ENV</w:t>
      </w:r>
      <w:r w:rsidRPr="00513BDD">
        <w:rPr>
          <w:rFonts w:eastAsia="Times New Roman" w:cs="Arial"/>
          <w:b/>
          <w:bCs/>
          <w:spacing w:val="1"/>
          <w:sz w:val="22"/>
          <w:szCs w:val="22"/>
        </w:rPr>
        <w:t>I</w:t>
      </w:r>
      <w:r w:rsidRPr="00513BDD">
        <w:rPr>
          <w:rFonts w:eastAsia="Times New Roman" w:cs="Arial"/>
          <w:b/>
          <w:bCs/>
          <w:sz w:val="22"/>
          <w:szCs w:val="22"/>
        </w:rPr>
        <w:t>RO</w:t>
      </w:r>
      <w:r w:rsidRPr="00513BDD">
        <w:rPr>
          <w:rFonts w:eastAsia="Times New Roman" w:cs="Arial"/>
          <w:b/>
          <w:bCs/>
          <w:spacing w:val="1"/>
          <w:sz w:val="22"/>
          <w:szCs w:val="22"/>
        </w:rPr>
        <w:t>N</w:t>
      </w:r>
      <w:r w:rsidRPr="00513BDD">
        <w:rPr>
          <w:rFonts w:eastAsia="Times New Roman" w:cs="Arial"/>
          <w:b/>
          <w:bCs/>
          <w:spacing w:val="-1"/>
          <w:sz w:val="22"/>
          <w:szCs w:val="22"/>
        </w:rPr>
        <w:t>M</w:t>
      </w:r>
      <w:r w:rsidRPr="00513BDD">
        <w:rPr>
          <w:rFonts w:eastAsia="Times New Roman" w:cs="Arial"/>
          <w:b/>
          <w:bCs/>
          <w:spacing w:val="1"/>
          <w:sz w:val="22"/>
          <w:szCs w:val="22"/>
        </w:rPr>
        <w:t>E</w:t>
      </w:r>
      <w:r w:rsidRPr="00513BDD">
        <w:rPr>
          <w:rFonts w:eastAsia="Times New Roman" w:cs="Arial"/>
          <w:b/>
          <w:bCs/>
          <w:sz w:val="22"/>
          <w:szCs w:val="22"/>
        </w:rPr>
        <w:t>NT</w:t>
      </w:r>
      <w:r w:rsidRPr="00513BDD">
        <w:rPr>
          <w:rFonts w:eastAsia="Times New Roman" w:cs="Arial"/>
          <w:b/>
          <w:bCs/>
          <w:spacing w:val="1"/>
          <w:sz w:val="22"/>
          <w:szCs w:val="22"/>
        </w:rPr>
        <w:t>A</w:t>
      </w:r>
      <w:r w:rsidRPr="00513BDD">
        <w:rPr>
          <w:rFonts w:eastAsia="Times New Roman" w:cs="Arial"/>
          <w:b/>
          <w:bCs/>
          <w:sz w:val="22"/>
          <w:szCs w:val="22"/>
        </w:rPr>
        <w:t>L</w:t>
      </w:r>
      <w:r w:rsidR="00CD1750" w:rsidRPr="00513BDD">
        <w:rPr>
          <w:rFonts w:eastAsia="Times New Roman" w:cs="Arial"/>
          <w:b/>
          <w:bCs/>
          <w:sz w:val="22"/>
          <w:szCs w:val="22"/>
        </w:rPr>
        <w:t xml:space="preserve"> </w:t>
      </w:r>
      <w:r w:rsidRPr="00513BDD">
        <w:rPr>
          <w:rFonts w:eastAsia="Times New Roman" w:cs="Arial"/>
          <w:b/>
          <w:bCs/>
          <w:spacing w:val="1"/>
          <w:sz w:val="22"/>
          <w:szCs w:val="22"/>
        </w:rPr>
        <w:t>C</w:t>
      </w:r>
      <w:r w:rsidRPr="00513BDD">
        <w:rPr>
          <w:rFonts w:eastAsia="Times New Roman" w:cs="Arial"/>
          <w:b/>
          <w:bCs/>
          <w:sz w:val="22"/>
          <w:szCs w:val="22"/>
        </w:rPr>
        <w:t>ONS</w:t>
      </w:r>
      <w:r w:rsidRPr="00513BDD">
        <w:rPr>
          <w:rFonts w:eastAsia="Times New Roman" w:cs="Arial"/>
          <w:b/>
          <w:bCs/>
          <w:spacing w:val="1"/>
          <w:sz w:val="22"/>
          <w:szCs w:val="22"/>
        </w:rPr>
        <w:t>E</w:t>
      </w:r>
      <w:r w:rsidRPr="00513BDD">
        <w:rPr>
          <w:rFonts w:eastAsia="Times New Roman" w:cs="Arial"/>
          <w:b/>
          <w:bCs/>
          <w:spacing w:val="-1"/>
          <w:sz w:val="22"/>
          <w:szCs w:val="22"/>
        </w:rPr>
        <w:t>Q</w:t>
      </w:r>
      <w:r w:rsidRPr="00513BDD">
        <w:rPr>
          <w:rFonts w:eastAsia="Times New Roman" w:cs="Arial"/>
          <w:b/>
          <w:bCs/>
          <w:spacing w:val="1"/>
          <w:sz w:val="22"/>
          <w:szCs w:val="22"/>
        </w:rPr>
        <w:t>U</w:t>
      </w:r>
      <w:r w:rsidRPr="00513BDD">
        <w:rPr>
          <w:rFonts w:eastAsia="Times New Roman" w:cs="Arial"/>
          <w:b/>
          <w:bCs/>
          <w:sz w:val="22"/>
          <w:szCs w:val="22"/>
        </w:rPr>
        <w:t>EN</w:t>
      </w:r>
      <w:r w:rsidRPr="00513BDD">
        <w:rPr>
          <w:rFonts w:eastAsia="Times New Roman" w:cs="Arial"/>
          <w:b/>
          <w:bCs/>
          <w:spacing w:val="1"/>
          <w:sz w:val="22"/>
          <w:szCs w:val="22"/>
        </w:rPr>
        <w:t>C</w:t>
      </w:r>
      <w:r w:rsidRPr="00513BDD">
        <w:rPr>
          <w:rFonts w:eastAsia="Times New Roman" w:cs="Arial"/>
          <w:b/>
          <w:bCs/>
          <w:sz w:val="22"/>
          <w:szCs w:val="22"/>
        </w:rPr>
        <w:t>E</w:t>
      </w:r>
      <w:r w:rsidRPr="00513BDD">
        <w:rPr>
          <w:rFonts w:eastAsia="Times New Roman" w:cs="Arial"/>
          <w:b/>
          <w:bCs/>
          <w:spacing w:val="1"/>
          <w:sz w:val="22"/>
          <w:szCs w:val="22"/>
        </w:rPr>
        <w:t>S</w:t>
      </w:r>
      <w:r w:rsidRPr="00513BDD">
        <w:rPr>
          <w:rFonts w:eastAsia="Times New Roman" w:cs="Arial"/>
          <w:sz w:val="22"/>
          <w:szCs w:val="22"/>
        </w:rPr>
        <w:t>:</w:t>
      </w:r>
      <w:r w:rsidR="00CD1750" w:rsidRPr="00513BDD">
        <w:rPr>
          <w:rFonts w:eastAsia="Times New Roman" w:cs="Arial"/>
          <w:sz w:val="22"/>
          <w:szCs w:val="22"/>
        </w:rPr>
        <w:t xml:space="preserve"> </w:t>
      </w:r>
      <w:r w:rsidRPr="00513BDD">
        <w:rPr>
          <w:rFonts w:eastAsia="Times New Roman" w:cs="Arial"/>
          <w:sz w:val="22"/>
          <w:szCs w:val="22"/>
        </w:rPr>
        <w:t>e</w:t>
      </w:r>
      <w:r w:rsidRPr="00513BDD">
        <w:rPr>
          <w:rFonts w:eastAsia="Times New Roman" w:cs="Arial"/>
          <w:spacing w:val="-1"/>
          <w:sz w:val="22"/>
          <w:szCs w:val="22"/>
        </w:rPr>
        <w:t>x</w:t>
      </w:r>
      <w:r w:rsidRPr="00513BDD">
        <w:rPr>
          <w:rFonts w:eastAsia="Times New Roman" w:cs="Arial"/>
          <w:sz w:val="22"/>
          <w:szCs w:val="22"/>
        </w:rPr>
        <w:t>p</w:t>
      </w:r>
      <w:r w:rsidRPr="00513BDD">
        <w:rPr>
          <w:rFonts w:eastAsia="Times New Roman" w:cs="Arial"/>
          <w:spacing w:val="1"/>
          <w:sz w:val="22"/>
          <w:szCs w:val="22"/>
        </w:rPr>
        <w:t>l</w:t>
      </w:r>
      <w:r w:rsidRPr="00513BDD">
        <w:rPr>
          <w:rFonts w:eastAsia="Times New Roman" w:cs="Arial"/>
          <w:sz w:val="22"/>
          <w:szCs w:val="22"/>
        </w:rPr>
        <w:t>ain</w:t>
      </w:r>
      <w:r w:rsidRPr="00513BDD">
        <w:rPr>
          <w:rFonts w:eastAsia="Times New Roman" w:cs="Arial"/>
          <w:spacing w:val="20"/>
          <w:sz w:val="22"/>
          <w:szCs w:val="22"/>
        </w:rPr>
        <w:t xml:space="preserve"> </w:t>
      </w:r>
      <w:r w:rsidRPr="00513BDD">
        <w:rPr>
          <w:rFonts w:eastAsia="Times New Roman" w:cs="Arial"/>
          <w:sz w:val="22"/>
          <w:szCs w:val="22"/>
        </w:rPr>
        <w:t>Y,</w:t>
      </w:r>
      <w:r w:rsidRPr="00513BDD">
        <w:rPr>
          <w:rFonts w:eastAsia="Times New Roman" w:cs="Arial"/>
          <w:spacing w:val="9"/>
          <w:sz w:val="22"/>
          <w:szCs w:val="22"/>
        </w:rPr>
        <w:t xml:space="preserve"> </w:t>
      </w:r>
      <w:r w:rsidRPr="00513BDD">
        <w:rPr>
          <w:rFonts w:eastAsia="Times New Roman" w:cs="Arial"/>
          <w:sz w:val="22"/>
          <w:szCs w:val="22"/>
        </w:rPr>
        <w:t>M</w:t>
      </w:r>
      <w:r w:rsidRPr="00513BDD">
        <w:rPr>
          <w:rFonts w:eastAsia="Times New Roman" w:cs="Arial"/>
          <w:spacing w:val="7"/>
          <w:sz w:val="22"/>
          <w:szCs w:val="22"/>
        </w:rPr>
        <w:t xml:space="preserve"> </w:t>
      </w:r>
      <w:r w:rsidRPr="00513BDD">
        <w:rPr>
          <w:rFonts w:eastAsia="Times New Roman" w:cs="Arial"/>
          <w:sz w:val="22"/>
          <w:szCs w:val="22"/>
        </w:rPr>
        <w:t>and</w:t>
      </w:r>
      <w:r w:rsidRPr="00513BDD">
        <w:rPr>
          <w:rFonts w:eastAsia="Times New Roman" w:cs="Arial"/>
          <w:spacing w:val="12"/>
          <w:sz w:val="22"/>
          <w:szCs w:val="22"/>
        </w:rPr>
        <w:t xml:space="preserve"> </w:t>
      </w:r>
      <w:r w:rsidRPr="00513BDD">
        <w:rPr>
          <w:rFonts w:eastAsia="Times New Roman" w:cs="Arial"/>
          <w:sz w:val="22"/>
          <w:szCs w:val="22"/>
        </w:rPr>
        <w:t>B</w:t>
      </w:r>
      <w:r w:rsidRPr="00513BDD">
        <w:rPr>
          <w:rFonts w:eastAsia="Times New Roman" w:cs="Arial"/>
          <w:spacing w:val="6"/>
          <w:sz w:val="22"/>
          <w:szCs w:val="22"/>
        </w:rPr>
        <w:t xml:space="preserve"> </w:t>
      </w:r>
      <w:r w:rsidRPr="00513BDD">
        <w:rPr>
          <w:rFonts w:eastAsia="Times New Roman" w:cs="Arial"/>
          <w:w w:val="103"/>
          <w:sz w:val="22"/>
          <w:szCs w:val="22"/>
        </w:rPr>
        <w:t>resp</w:t>
      </w:r>
      <w:r w:rsidRPr="00513BDD">
        <w:rPr>
          <w:rFonts w:eastAsia="Times New Roman" w:cs="Arial"/>
          <w:spacing w:val="1"/>
          <w:w w:val="103"/>
          <w:sz w:val="22"/>
          <w:szCs w:val="22"/>
        </w:rPr>
        <w:t>o</w:t>
      </w:r>
      <w:r w:rsidRPr="00513BDD">
        <w:rPr>
          <w:rFonts w:eastAsia="Times New Roman" w:cs="Arial"/>
          <w:spacing w:val="-1"/>
          <w:w w:val="103"/>
          <w:sz w:val="22"/>
          <w:szCs w:val="22"/>
        </w:rPr>
        <w:t>n</w:t>
      </w:r>
      <w:r w:rsidRPr="00513BDD">
        <w:rPr>
          <w:rFonts w:eastAsia="Times New Roman" w:cs="Arial"/>
          <w:spacing w:val="1"/>
          <w:w w:val="103"/>
          <w:sz w:val="22"/>
          <w:szCs w:val="22"/>
        </w:rPr>
        <w:t>s</w:t>
      </w:r>
      <w:r w:rsidRPr="00513BDD">
        <w:rPr>
          <w:rFonts w:eastAsia="Times New Roman" w:cs="Arial"/>
          <w:w w:val="103"/>
          <w:sz w:val="22"/>
          <w:szCs w:val="22"/>
        </w:rPr>
        <w:t>es</w:t>
      </w:r>
    </w:p>
    <w:p w:rsidR="0032149E" w:rsidRPr="00513BDD" w:rsidRDefault="0032149E" w:rsidP="00E54685">
      <w:pPr>
        <w:widowControl w:val="0"/>
        <w:spacing w:before="1" w:after="0" w:line="15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BB1D33" w:rsidP="00E54685">
      <w:pPr>
        <w:widowControl w:val="0"/>
        <w:spacing w:after="0"/>
        <w:ind w:right="-20"/>
        <w:jc w:val="both"/>
        <w:rPr>
          <w:rFonts w:eastAsia="Times New Roman" w:cs="Arial"/>
          <w:b/>
          <w:bCs/>
          <w:sz w:val="22"/>
          <w:szCs w:val="22"/>
        </w:rPr>
      </w:pPr>
      <w:r w:rsidRPr="00513BDD">
        <w:rPr>
          <w:rFonts w:eastAsia="Times New Roman" w:cs="Arial"/>
          <w:b/>
          <w:bCs/>
          <w:sz w:val="22"/>
          <w:szCs w:val="22"/>
        </w:rPr>
        <w:t xml:space="preserve">C. </w:t>
      </w:r>
      <w:r w:rsidR="0032149E" w:rsidRPr="00513BDD">
        <w:rPr>
          <w:rFonts w:eastAsia="Times New Roman" w:cs="Arial"/>
          <w:b/>
          <w:bCs/>
          <w:sz w:val="22"/>
          <w:szCs w:val="22"/>
        </w:rPr>
        <w:t>RECOMMENDED</w:t>
      </w:r>
      <w:r w:rsidR="00CD1750" w:rsidRPr="00513BDD">
        <w:rPr>
          <w:rFonts w:eastAsia="Times New Roman" w:cs="Arial"/>
          <w:b/>
          <w:bCs/>
          <w:sz w:val="22"/>
          <w:szCs w:val="22"/>
        </w:rPr>
        <w:t xml:space="preserve"> </w:t>
      </w:r>
      <w:r w:rsidR="0032149E" w:rsidRPr="00513BDD">
        <w:rPr>
          <w:rFonts w:eastAsia="Times New Roman" w:cs="Arial"/>
          <w:b/>
          <w:bCs/>
          <w:sz w:val="22"/>
          <w:szCs w:val="22"/>
        </w:rPr>
        <w:t>ACTION (Highlight Appropriate Action):</w:t>
      </w:r>
    </w:p>
    <w:p w:rsidR="0032149E" w:rsidRPr="00513BDD" w:rsidRDefault="0032149E" w:rsidP="00E54685">
      <w:pPr>
        <w:widowControl w:val="0"/>
        <w:spacing w:after="0"/>
        <w:ind w:right="-20"/>
        <w:contextualSpacing/>
        <w:jc w:val="both"/>
        <w:rPr>
          <w:rFonts w:eastAsia="Times New Roman" w:cs="Arial"/>
          <w:sz w:val="22"/>
          <w:szCs w:val="22"/>
        </w:rPr>
      </w:pPr>
    </w:p>
    <w:p w:rsidR="0032149E" w:rsidRPr="00513BDD" w:rsidRDefault="0032149E" w:rsidP="00E54685">
      <w:pPr>
        <w:widowControl w:val="0"/>
        <w:tabs>
          <w:tab w:val="left" w:pos="880"/>
        </w:tabs>
        <w:spacing w:before="7" w:after="0" w:line="248" w:lineRule="auto"/>
        <w:ind w:right="136"/>
        <w:jc w:val="both"/>
        <w:rPr>
          <w:rFonts w:eastAsia="Times New Roman" w:cs="Arial"/>
          <w:sz w:val="22"/>
          <w:szCs w:val="22"/>
        </w:rPr>
      </w:pPr>
      <w:r w:rsidRPr="00513BDD">
        <w:rPr>
          <w:rFonts w:eastAsia="Times New Roman" w:cs="Arial"/>
          <w:sz w:val="22"/>
          <w:szCs w:val="22"/>
        </w:rPr>
        <w:t>1.</w:t>
      </w:r>
      <w:r w:rsidR="00CD1750" w:rsidRPr="00513BDD">
        <w:rPr>
          <w:rFonts w:eastAsia="Times New Roman" w:cs="Arial"/>
          <w:sz w:val="22"/>
          <w:szCs w:val="22"/>
        </w:rPr>
        <w:t xml:space="preserve"> </w:t>
      </w:r>
      <w:r w:rsidRPr="00513BDD">
        <w:rPr>
          <w:rFonts w:eastAsia="Times New Roman" w:cs="Arial"/>
          <w:sz w:val="22"/>
          <w:szCs w:val="22"/>
        </w:rPr>
        <w:t>The project has no potential for substantial adverse environmental effects.</w:t>
      </w:r>
      <w:r w:rsidR="00CD1750" w:rsidRPr="00513BDD">
        <w:rPr>
          <w:rFonts w:eastAsia="Times New Roman" w:cs="Arial"/>
          <w:sz w:val="22"/>
          <w:szCs w:val="22"/>
        </w:rPr>
        <w:t xml:space="preserve"> </w:t>
      </w:r>
      <w:r w:rsidRPr="00513BDD">
        <w:rPr>
          <w:rFonts w:eastAsia="Times New Roman" w:cs="Arial"/>
          <w:sz w:val="22"/>
          <w:szCs w:val="22"/>
        </w:rPr>
        <w:t>No further Environmental Management Plan is required.*</w:t>
      </w:r>
    </w:p>
    <w:p w:rsidR="0032149E" w:rsidRPr="00513BDD" w:rsidRDefault="0032149E" w:rsidP="00E54685">
      <w:pPr>
        <w:widowControl w:val="0"/>
        <w:tabs>
          <w:tab w:val="left" w:pos="880"/>
        </w:tabs>
        <w:spacing w:before="7" w:after="0" w:line="248" w:lineRule="auto"/>
        <w:ind w:right="136"/>
        <w:jc w:val="both"/>
        <w:rPr>
          <w:rFonts w:eastAsia="Times New Roman" w:cs="Arial"/>
          <w:sz w:val="22"/>
          <w:szCs w:val="22"/>
        </w:rPr>
      </w:pPr>
      <w:r w:rsidRPr="00513BDD">
        <w:rPr>
          <w:rFonts w:eastAsia="Times New Roman" w:cs="Arial"/>
          <w:sz w:val="22"/>
          <w:szCs w:val="22"/>
        </w:rPr>
        <w:t>2.</w:t>
      </w:r>
      <w:r w:rsidR="00CD1750" w:rsidRPr="00513BDD">
        <w:rPr>
          <w:rFonts w:eastAsia="Times New Roman" w:cs="Arial"/>
          <w:sz w:val="22"/>
          <w:szCs w:val="22"/>
        </w:rPr>
        <w:t xml:space="preserve"> </w:t>
      </w:r>
      <w:r w:rsidRPr="00513BDD">
        <w:rPr>
          <w:rFonts w:eastAsia="Times New Roman" w:cs="Arial"/>
          <w:sz w:val="22"/>
          <w:szCs w:val="22"/>
        </w:rPr>
        <w:t>The project has potential for adverse environmental concerns (baselines section and water quality issues) and/or environmental impacts; however the recommended mitigation measures will be developed and incorporated in to the project design phase. The recommended mitigation measures will be approved by the MEO in consultation with the BEO.</w:t>
      </w:r>
      <w:r w:rsidR="00CD1750" w:rsidRPr="00513BDD">
        <w:rPr>
          <w:rFonts w:eastAsia="Times New Roman" w:cs="Arial"/>
          <w:sz w:val="22"/>
          <w:szCs w:val="22"/>
        </w:rPr>
        <w:t xml:space="preserve"> </w:t>
      </w:r>
      <w:r w:rsidRPr="00513BDD">
        <w:rPr>
          <w:rFonts w:eastAsia="Times New Roman" w:cs="Arial"/>
          <w:sz w:val="22"/>
          <w:szCs w:val="22"/>
        </w:rPr>
        <w:t>Monitoring of mitigation done will be documented in a monitoring report and sent to the BEO</w:t>
      </w:r>
      <w:r w:rsidR="002B2F1F" w:rsidRPr="00513BDD">
        <w:rPr>
          <w:rFonts w:eastAsia="Times New Roman" w:cs="Arial"/>
          <w:sz w:val="22"/>
          <w:szCs w:val="22"/>
        </w:rPr>
        <w:t>.</w:t>
      </w:r>
    </w:p>
    <w:p w:rsidR="0032149E" w:rsidRPr="00513BDD" w:rsidRDefault="0032149E" w:rsidP="00E54685">
      <w:pPr>
        <w:widowControl w:val="0"/>
        <w:tabs>
          <w:tab w:val="left" w:pos="880"/>
        </w:tabs>
        <w:spacing w:before="7" w:after="0" w:line="248" w:lineRule="auto"/>
        <w:ind w:right="136"/>
        <w:jc w:val="both"/>
        <w:rPr>
          <w:rFonts w:eastAsia="Times New Roman" w:cs="Arial"/>
          <w:sz w:val="22"/>
          <w:szCs w:val="22"/>
        </w:rPr>
      </w:pPr>
      <w:r w:rsidRPr="00513BDD">
        <w:rPr>
          <w:rFonts w:eastAsia="Times New Roman" w:cs="Arial"/>
          <w:sz w:val="22"/>
          <w:szCs w:val="22"/>
        </w:rPr>
        <w:t xml:space="preserve">3. </w:t>
      </w:r>
      <w:r w:rsidRPr="00513BDD">
        <w:rPr>
          <w:rFonts w:eastAsia="Times New Roman" w:cs="Arial"/>
          <w:sz w:val="22"/>
          <w:szCs w:val="22"/>
        </w:rPr>
        <w:tab/>
      </w:r>
      <w:r w:rsidRPr="00513BDD">
        <w:rPr>
          <w:rFonts w:eastAsia="Times New Roman" w:cs="Arial"/>
          <w:sz w:val="22"/>
          <w:szCs w:val="22"/>
        </w:rPr>
        <w:tab/>
        <w:t>The project has substantial but mitigatable adverse environmental effects and required measures to mitigate environmental effects.</w:t>
      </w:r>
      <w:r w:rsidR="00CD1750" w:rsidRPr="00513BDD">
        <w:rPr>
          <w:rFonts w:eastAsia="Times New Roman" w:cs="Arial"/>
          <w:sz w:val="22"/>
          <w:szCs w:val="22"/>
        </w:rPr>
        <w:t xml:space="preserve"> </w:t>
      </w:r>
      <w:r w:rsidRPr="00513BDD">
        <w:rPr>
          <w:rFonts w:eastAsia="Times New Roman" w:cs="Arial"/>
          <w:sz w:val="22"/>
          <w:szCs w:val="22"/>
        </w:rPr>
        <w:t>Mitigation and Monitoring (M&amp;M) Plan must be developed and approved by the BEO and/or REO prior to implementation.</w:t>
      </w:r>
      <w:r w:rsidR="00CD1750" w:rsidRPr="00513BDD">
        <w:rPr>
          <w:rFonts w:eastAsia="Times New Roman" w:cs="Arial"/>
          <w:sz w:val="22"/>
          <w:szCs w:val="22"/>
        </w:rPr>
        <w:t xml:space="preserve"> </w:t>
      </w:r>
      <w:r w:rsidRPr="00513BDD">
        <w:rPr>
          <w:rFonts w:eastAsia="Times New Roman" w:cs="Arial"/>
          <w:sz w:val="22"/>
          <w:szCs w:val="22"/>
        </w:rPr>
        <w:t>M&amp;M Plan is to be attached to the Scope of Work.*</w:t>
      </w:r>
    </w:p>
    <w:p w:rsidR="0032149E" w:rsidRPr="00513BDD" w:rsidRDefault="0032149E" w:rsidP="00E54685">
      <w:pPr>
        <w:widowControl w:val="0"/>
        <w:tabs>
          <w:tab w:val="left" w:pos="880"/>
        </w:tabs>
        <w:spacing w:before="7" w:after="0" w:line="248" w:lineRule="auto"/>
        <w:ind w:right="136"/>
        <w:jc w:val="both"/>
        <w:rPr>
          <w:rFonts w:eastAsia="Times New Roman" w:cs="Arial"/>
          <w:sz w:val="22"/>
          <w:szCs w:val="22"/>
        </w:rPr>
      </w:pPr>
      <w:r w:rsidRPr="00513BDD">
        <w:rPr>
          <w:rFonts w:eastAsia="Times New Roman" w:cs="Arial"/>
          <w:sz w:val="22"/>
          <w:szCs w:val="22"/>
        </w:rPr>
        <w:t>4. The project has potentially substantial adverse environmental effects, but requires more analysis to form a conclusion.</w:t>
      </w:r>
      <w:r w:rsidR="00CD1750" w:rsidRPr="00513BDD">
        <w:rPr>
          <w:rFonts w:eastAsia="Times New Roman" w:cs="Arial"/>
          <w:sz w:val="22"/>
          <w:szCs w:val="22"/>
        </w:rPr>
        <w:t xml:space="preserve"> </w:t>
      </w:r>
      <w:r w:rsidRPr="00513BDD">
        <w:rPr>
          <w:rFonts w:eastAsia="Times New Roman" w:cs="Arial"/>
          <w:sz w:val="22"/>
          <w:szCs w:val="22"/>
        </w:rPr>
        <w:t>A Scoping Statement must be prepared and be submitted to the BEO for approval.</w:t>
      </w:r>
      <w:r w:rsidR="00CD1750" w:rsidRPr="00513BDD">
        <w:rPr>
          <w:rFonts w:eastAsia="Times New Roman" w:cs="Arial"/>
          <w:sz w:val="22"/>
          <w:szCs w:val="22"/>
        </w:rPr>
        <w:t xml:space="preserve"> </w:t>
      </w:r>
      <w:r w:rsidRPr="00513BDD">
        <w:rPr>
          <w:rFonts w:eastAsia="Times New Roman" w:cs="Arial"/>
          <w:sz w:val="22"/>
          <w:szCs w:val="22"/>
        </w:rPr>
        <w:t>Following BEO approval an Environmental Assessment (EA) will be conducted.</w:t>
      </w:r>
      <w:r w:rsidR="00CD1750" w:rsidRPr="00513BDD">
        <w:rPr>
          <w:rFonts w:eastAsia="Times New Roman" w:cs="Arial"/>
          <w:sz w:val="22"/>
          <w:szCs w:val="22"/>
        </w:rPr>
        <w:t xml:space="preserve"> </w:t>
      </w:r>
      <w:r w:rsidRPr="00513BDD">
        <w:rPr>
          <w:rFonts w:eastAsia="Times New Roman" w:cs="Arial"/>
          <w:sz w:val="22"/>
          <w:szCs w:val="22"/>
        </w:rPr>
        <w:t>Project may not be implemented until the BEO approves the final EA. For activities related to the procurement, use, or training related to Pesticides a PERUSAP will be prepared for BEO approval.</w:t>
      </w:r>
    </w:p>
    <w:p w:rsidR="0032149E" w:rsidRPr="00513BDD" w:rsidRDefault="0032149E" w:rsidP="00E54685">
      <w:pPr>
        <w:widowControl w:val="0"/>
        <w:tabs>
          <w:tab w:val="left" w:pos="880"/>
        </w:tabs>
        <w:spacing w:before="7" w:after="0" w:line="248" w:lineRule="auto"/>
        <w:ind w:right="136"/>
        <w:jc w:val="both"/>
        <w:rPr>
          <w:rFonts w:eastAsia="Times New Roman" w:cs="Arial"/>
          <w:sz w:val="22"/>
          <w:szCs w:val="22"/>
        </w:rPr>
      </w:pPr>
      <w:r w:rsidRPr="00513BDD">
        <w:rPr>
          <w:rFonts w:eastAsia="Times New Roman" w:cs="Arial"/>
          <w:sz w:val="22"/>
          <w:szCs w:val="22"/>
        </w:rPr>
        <w:t>5. The project has potentially substantial adverse environmental effects, and revisions to the project design or location or the development of new alternatives is required.</w:t>
      </w:r>
    </w:p>
    <w:p w:rsidR="00BB1D33" w:rsidRPr="00513BDD" w:rsidRDefault="0032149E" w:rsidP="00CB1291">
      <w:pPr>
        <w:widowControl w:val="0"/>
        <w:tabs>
          <w:tab w:val="left" w:pos="880"/>
        </w:tabs>
        <w:spacing w:before="7" w:after="0" w:line="248" w:lineRule="auto"/>
        <w:ind w:right="136"/>
        <w:jc w:val="both"/>
        <w:rPr>
          <w:rFonts w:eastAsia="Times New Roman" w:cs="Arial"/>
          <w:b/>
          <w:bCs/>
          <w:sz w:val="22"/>
          <w:szCs w:val="22"/>
        </w:rPr>
      </w:pPr>
      <w:r w:rsidRPr="00513BDD">
        <w:rPr>
          <w:rFonts w:eastAsia="Times New Roman" w:cs="Arial"/>
          <w:sz w:val="22"/>
          <w:szCs w:val="22"/>
        </w:rPr>
        <w:t>6. The project has substantial and unmitigable adverse environmental effects.</w:t>
      </w:r>
      <w:r w:rsidR="00CD1750" w:rsidRPr="00513BDD">
        <w:rPr>
          <w:rFonts w:eastAsia="Times New Roman" w:cs="Arial"/>
          <w:sz w:val="22"/>
          <w:szCs w:val="22"/>
        </w:rPr>
        <w:t xml:space="preserve"> </w:t>
      </w:r>
      <w:r w:rsidRPr="00513BDD">
        <w:rPr>
          <w:rFonts w:eastAsia="Times New Roman" w:cs="Arial"/>
          <w:sz w:val="22"/>
          <w:szCs w:val="22"/>
        </w:rPr>
        <w:t>Mitigation is insufficient to eliminate these effects and alternatives are not feasible.</w:t>
      </w:r>
      <w:r w:rsidR="00CD1750" w:rsidRPr="00513BDD">
        <w:rPr>
          <w:rFonts w:eastAsia="Times New Roman" w:cs="Arial"/>
          <w:sz w:val="22"/>
          <w:szCs w:val="22"/>
        </w:rPr>
        <w:t xml:space="preserve"> </w:t>
      </w:r>
      <w:r w:rsidRPr="00513BDD">
        <w:rPr>
          <w:rFonts w:eastAsia="Times New Roman" w:cs="Arial"/>
          <w:sz w:val="22"/>
          <w:szCs w:val="22"/>
        </w:rPr>
        <w:t>The project is not recommended for funding.</w:t>
      </w:r>
      <w:r w:rsidR="00BB1D33" w:rsidRPr="00513BDD">
        <w:rPr>
          <w:rFonts w:eastAsia="Times New Roman" w:cs="Arial"/>
          <w:b/>
          <w:bCs/>
          <w:sz w:val="22"/>
          <w:szCs w:val="22"/>
        </w:rPr>
        <w:br w:type="page"/>
      </w:r>
    </w:p>
    <w:p w:rsidR="0032149E" w:rsidRPr="00513BDD" w:rsidRDefault="0032149E" w:rsidP="00E54685">
      <w:pPr>
        <w:widowControl w:val="0"/>
        <w:spacing w:before="39" w:after="0" w:line="248" w:lineRule="auto"/>
        <w:ind w:right="103"/>
        <w:jc w:val="both"/>
        <w:rPr>
          <w:rFonts w:eastAsia="Times New Roman" w:cs="Arial"/>
          <w:sz w:val="22"/>
          <w:szCs w:val="22"/>
        </w:rPr>
      </w:pPr>
      <w:r w:rsidRPr="00513BDD">
        <w:rPr>
          <w:rFonts w:eastAsia="Times New Roman" w:cs="Arial"/>
          <w:b/>
          <w:bCs/>
          <w:sz w:val="22"/>
          <w:szCs w:val="22"/>
        </w:rPr>
        <w:t>D.</w:t>
      </w:r>
      <w:r w:rsidRPr="00513BDD">
        <w:rPr>
          <w:rFonts w:eastAsia="Times New Roman" w:cs="Arial"/>
          <w:b/>
          <w:bCs/>
          <w:spacing w:val="9"/>
          <w:sz w:val="22"/>
          <w:szCs w:val="22"/>
        </w:rPr>
        <w:t xml:space="preserve"> </w:t>
      </w:r>
      <w:r w:rsidRPr="00513BDD">
        <w:rPr>
          <w:rFonts w:eastAsia="Times New Roman" w:cs="Arial"/>
          <w:b/>
          <w:bCs/>
          <w:sz w:val="22"/>
          <w:szCs w:val="22"/>
        </w:rPr>
        <w:t>IDENTI</w:t>
      </w:r>
      <w:r w:rsidRPr="00513BDD">
        <w:rPr>
          <w:rFonts w:eastAsia="Times New Roman" w:cs="Arial"/>
          <w:b/>
          <w:bCs/>
          <w:spacing w:val="2"/>
          <w:sz w:val="22"/>
          <w:szCs w:val="22"/>
        </w:rPr>
        <w:t>F</w:t>
      </w:r>
      <w:r w:rsidRPr="00513BDD">
        <w:rPr>
          <w:rFonts w:eastAsia="Times New Roman" w:cs="Arial"/>
          <w:b/>
          <w:bCs/>
          <w:spacing w:val="-1"/>
          <w:sz w:val="22"/>
          <w:szCs w:val="22"/>
        </w:rPr>
        <w:t>I</w:t>
      </w:r>
      <w:r w:rsidRPr="00513BDD">
        <w:rPr>
          <w:rFonts w:eastAsia="Times New Roman" w:cs="Arial"/>
          <w:b/>
          <w:bCs/>
          <w:sz w:val="22"/>
          <w:szCs w:val="22"/>
        </w:rPr>
        <w:t>ED</w:t>
      </w:r>
      <w:r w:rsidRPr="00513BDD">
        <w:rPr>
          <w:rFonts w:eastAsia="Times New Roman" w:cs="Arial"/>
          <w:b/>
          <w:bCs/>
          <w:spacing w:val="39"/>
          <w:sz w:val="22"/>
          <w:szCs w:val="22"/>
        </w:rPr>
        <w:t xml:space="preserve"> </w:t>
      </w:r>
      <w:r w:rsidRPr="00513BDD">
        <w:rPr>
          <w:rFonts w:eastAsia="Times New Roman" w:cs="Arial"/>
          <w:b/>
          <w:bCs/>
          <w:sz w:val="22"/>
          <w:szCs w:val="22"/>
        </w:rPr>
        <w:t>SIGNIFICANT</w:t>
      </w:r>
      <w:r w:rsidRPr="00513BDD">
        <w:rPr>
          <w:rFonts w:eastAsia="Times New Roman" w:cs="Arial"/>
          <w:b/>
          <w:bCs/>
          <w:spacing w:val="41"/>
          <w:sz w:val="22"/>
          <w:szCs w:val="22"/>
        </w:rPr>
        <w:t xml:space="preserve"> </w:t>
      </w:r>
      <w:r w:rsidRPr="00513BDD">
        <w:rPr>
          <w:rFonts w:eastAsia="Times New Roman" w:cs="Arial"/>
          <w:b/>
          <w:bCs/>
          <w:sz w:val="22"/>
          <w:szCs w:val="22"/>
        </w:rPr>
        <w:t>E</w:t>
      </w:r>
      <w:r w:rsidRPr="00513BDD">
        <w:rPr>
          <w:rFonts w:eastAsia="Times New Roman" w:cs="Arial"/>
          <w:b/>
          <w:bCs/>
          <w:spacing w:val="2"/>
          <w:sz w:val="22"/>
          <w:szCs w:val="22"/>
        </w:rPr>
        <w:t>N</w:t>
      </w:r>
      <w:r w:rsidRPr="00513BDD">
        <w:rPr>
          <w:rFonts w:eastAsia="Times New Roman" w:cs="Arial"/>
          <w:b/>
          <w:bCs/>
          <w:sz w:val="22"/>
          <w:szCs w:val="22"/>
        </w:rPr>
        <w:t>VI</w:t>
      </w:r>
      <w:r w:rsidRPr="00513BDD">
        <w:rPr>
          <w:rFonts w:eastAsia="Times New Roman" w:cs="Arial"/>
          <w:b/>
          <w:bCs/>
          <w:spacing w:val="1"/>
          <w:sz w:val="22"/>
          <w:szCs w:val="22"/>
        </w:rPr>
        <w:t>R</w:t>
      </w:r>
      <w:r w:rsidRPr="00513BDD">
        <w:rPr>
          <w:rFonts w:eastAsia="Times New Roman" w:cs="Arial"/>
          <w:b/>
          <w:bCs/>
          <w:spacing w:val="-1"/>
          <w:sz w:val="22"/>
          <w:szCs w:val="22"/>
        </w:rPr>
        <w:t>O</w:t>
      </w:r>
      <w:r w:rsidRPr="00513BDD">
        <w:rPr>
          <w:rFonts w:eastAsia="Times New Roman" w:cs="Arial"/>
          <w:b/>
          <w:bCs/>
          <w:spacing w:val="1"/>
          <w:sz w:val="22"/>
          <w:szCs w:val="22"/>
        </w:rPr>
        <w:t>N</w:t>
      </w:r>
      <w:r w:rsidRPr="00513BDD">
        <w:rPr>
          <w:rFonts w:eastAsia="Times New Roman" w:cs="Arial"/>
          <w:b/>
          <w:bCs/>
          <w:spacing w:val="-1"/>
          <w:sz w:val="22"/>
          <w:szCs w:val="22"/>
        </w:rPr>
        <w:t>M</w:t>
      </w:r>
      <w:r w:rsidRPr="00513BDD">
        <w:rPr>
          <w:rFonts w:eastAsia="Times New Roman" w:cs="Arial"/>
          <w:b/>
          <w:bCs/>
          <w:spacing w:val="1"/>
          <w:sz w:val="22"/>
          <w:szCs w:val="22"/>
        </w:rPr>
        <w:t>E</w:t>
      </w:r>
      <w:r w:rsidRPr="00513BDD">
        <w:rPr>
          <w:rFonts w:eastAsia="Times New Roman" w:cs="Arial"/>
          <w:b/>
          <w:bCs/>
          <w:sz w:val="22"/>
          <w:szCs w:val="22"/>
        </w:rPr>
        <w:t>NTAL</w:t>
      </w:r>
      <w:r w:rsidR="00CD1750" w:rsidRPr="00513BDD">
        <w:rPr>
          <w:rFonts w:eastAsia="Times New Roman" w:cs="Arial"/>
          <w:b/>
          <w:bCs/>
          <w:sz w:val="22"/>
          <w:szCs w:val="22"/>
        </w:rPr>
        <w:t xml:space="preserve"> </w:t>
      </w:r>
      <w:r w:rsidRPr="00513BDD">
        <w:rPr>
          <w:rFonts w:eastAsia="Times New Roman" w:cs="Arial"/>
          <w:b/>
          <w:bCs/>
          <w:spacing w:val="1"/>
          <w:sz w:val="22"/>
          <w:szCs w:val="22"/>
        </w:rPr>
        <w:t>I</w:t>
      </w:r>
      <w:r w:rsidRPr="00513BDD">
        <w:rPr>
          <w:rFonts w:eastAsia="Times New Roman" w:cs="Arial"/>
          <w:b/>
          <w:bCs/>
          <w:spacing w:val="-1"/>
          <w:sz w:val="22"/>
          <w:szCs w:val="22"/>
        </w:rPr>
        <w:t>M</w:t>
      </w:r>
      <w:r w:rsidRPr="00513BDD">
        <w:rPr>
          <w:rFonts w:eastAsia="Times New Roman" w:cs="Arial"/>
          <w:b/>
          <w:bCs/>
          <w:spacing w:val="1"/>
          <w:sz w:val="22"/>
          <w:szCs w:val="22"/>
        </w:rPr>
        <w:t>P</w:t>
      </w:r>
      <w:r w:rsidRPr="00513BDD">
        <w:rPr>
          <w:rFonts w:eastAsia="Times New Roman" w:cs="Arial"/>
          <w:b/>
          <w:bCs/>
          <w:sz w:val="22"/>
          <w:szCs w:val="22"/>
        </w:rPr>
        <w:t>ACTS</w:t>
      </w:r>
      <w:r w:rsidRPr="00513BDD">
        <w:rPr>
          <w:rFonts w:eastAsia="Times New Roman" w:cs="Arial"/>
          <w:b/>
          <w:bCs/>
          <w:spacing w:val="30"/>
          <w:sz w:val="22"/>
          <w:szCs w:val="22"/>
        </w:rPr>
        <w:t xml:space="preserve"> </w:t>
      </w:r>
      <w:r w:rsidRPr="00513BDD">
        <w:rPr>
          <w:rFonts w:eastAsia="Times New Roman" w:cs="Arial"/>
          <w:sz w:val="22"/>
          <w:szCs w:val="22"/>
        </w:rPr>
        <w:t>(incl</w:t>
      </w:r>
      <w:r w:rsidRPr="00513BDD">
        <w:rPr>
          <w:rFonts w:eastAsia="Times New Roman" w:cs="Arial"/>
          <w:spacing w:val="1"/>
          <w:sz w:val="22"/>
          <w:szCs w:val="22"/>
        </w:rPr>
        <w:t>u</w:t>
      </w:r>
      <w:r w:rsidRPr="00513BDD">
        <w:rPr>
          <w:rFonts w:eastAsia="Times New Roman" w:cs="Arial"/>
          <w:sz w:val="22"/>
          <w:szCs w:val="22"/>
        </w:rPr>
        <w:t>ding</w:t>
      </w:r>
      <w:r w:rsidRPr="00513BDD">
        <w:rPr>
          <w:rFonts w:eastAsia="Times New Roman" w:cs="Arial"/>
          <w:spacing w:val="27"/>
          <w:sz w:val="22"/>
          <w:szCs w:val="22"/>
        </w:rPr>
        <w:t xml:space="preserve"> </w:t>
      </w:r>
      <w:r w:rsidRPr="00513BDD">
        <w:rPr>
          <w:rFonts w:eastAsia="Times New Roman" w:cs="Arial"/>
          <w:b/>
          <w:bCs/>
          <w:sz w:val="22"/>
          <w:szCs w:val="22"/>
        </w:rPr>
        <w:t>phy</w:t>
      </w:r>
      <w:r w:rsidRPr="00513BDD">
        <w:rPr>
          <w:rFonts w:eastAsia="Times New Roman" w:cs="Arial"/>
          <w:b/>
          <w:bCs/>
          <w:spacing w:val="-1"/>
          <w:sz w:val="22"/>
          <w:szCs w:val="22"/>
        </w:rPr>
        <w:t>s</w:t>
      </w:r>
      <w:r w:rsidRPr="00513BDD">
        <w:rPr>
          <w:rFonts w:eastAsia="Times New Roman" w:cs="Arial"/>
          <w:b/>
          <w:bCs/>
          <w:sz w:val="22"/>
          <w:szCs w:val="22"/>
        </w:rPr>
        <w:t>i</w:t>
      </w:r>
      <w:r w:rsidRPr="00513BDD">
        <w:rPr>
          <w:rFonts w:eastAsia="Times New Roman" w:cs="Arial"/>
          <w:b/>
          <w:bCs/>
          <w:spacing w:val="2"/>
          <w:sz w:val="22"/>
          <w:szCs w:val="22"/>
        </w:rPr>
        <w:t>c</w:t>
      </w:r>
      <w:r w:rsidRPr="00513BDD">
        <w:rPr>
          <w:rFonts w:eastAsia="Times New Roman" w:cs="Arial"/>
          <w:b/>
          <w:bCs/>
          <w:spacing w:val="-1"/>
          <w:sz w:val="22"/>
          <w:szCs w:val="22"/>
        </w:rPr>
        <w:t>a</w:t>
      </w:r>
      <w:r w:rsidRPr="00513BDD">
        <w:rPr>
          <w:rFonts w:eastAsia="Times New Roman" w:cs="Arial"/>
          <w:b/>
          <w:bCs/>
          <w:spacing w:val="1"/>
          <w:sz w:val="22"/>
          <w:szCs w:val="22"/>
        </w:rPr>
        <w:t>l</w:t>
      </w:r>
      <w:r w:rsidRPr="00513BDD">
        <w:rPr>
          <w:rFonts w:eastAsia="Times New Roman" w:cs="Arial"/>
          <w:b/>
          <w:bCs/>
          <w:sz w:val="22"/>
          <w:szCs w:val="22"/>
        </w:rPr>
        <w:t>,</w:t>
      </w:r>
      <w:r w:rsidRPr="00513BDD">
        <w:rPr>
          <w:rFonts w:eastAsia="Times New Roman" w:cs="Arial"/>
          <w:b/>
          <w:bCs/>
          <w:spacing w:val="25"/>
          <w:sz w:val="22"/>
          <w:szCs w:val="22"/>
        </w:rPr>
        <w:t xml:space="preserve"> </w:t>
      </w:r>
      <w:r w:rsidRPr="00513BDD">
        <w:rPr>
          <w:rFonts w:eastAsia="Times New Roman" w:cs="Arial"/>
          <w:b/>
          <w:bCs/>
          <w:w w:val="103"/>
          <w:sz w:val="22"/>
          <w:szCs w:val="22"/>
        </w:rPr>
        <w:t>bi</w:t>
      </w:r>
      <w:r w:rsidRPr="00513BDD">
        <w:rPr>
          <w:rFonts w:eastAsia="Times New Roman" w:cs="Arial"/>
          <w:b/>
          <w:bCs/>
          <w:spacing w:val="-1"/>
          <w:w w:val="103"/>
          <w:sz w:val="22"/>
          <w:szCs w:val="22"/>
        </w:rPr>
        <w:t>o</w:t>
      </w:r>
      <w:r w:rsidRPr="00513BDD">
        <w:rPr>
          <w:rFonts w:eastAsia="Times New Roman" w:cs="Arial"/>
          <w:b/>
          <w:bCs/>
          <w:w w:val="103"/>
          <w:sz w:val="22"/>
          <w:szCs w:val="22"/>
        </w:rPr>
        <w:t>lo</w:t>
      </w:r>
      <w:r w:rsidRPr="00513BDD">
        <w:rPr>
          <w:rFonts w:eastAsia="Times New Roman" w:cs="Arial"/>
          <w:b/>
          <w:bCs/>
          <w:spacing w:val="-1"/>
          <w:w w:val="103"/>
          <w:sz w:val="22"/>
          <w:szCs w:val="22"/>
        </w:rPr>
        <w:t>g</w:t>
      </w:r>
      <w:r w:rsidRPr="00513BDD">
        <w:rPr>
          <w:rFonts w:eastAsia="Times New Roman" w:cs="Arial"/>
          <w:b/>
          <w:bCs/>
          <w:spacing w:val="1"/>
          <w:w w:val="103"/>
          <w:sz w:val="22"/>
          <w:szCs w:val="22"/>
        </w:rPr>
        <w:t>ic</w:t>
      </w:r>
      <w:r w:rsidRPr="00513BDD">
        <w:rPr>
          <w:rFonts w:eastAsia="Times New Roman" w:cs="Arial"/>
          <w:b/>
          <w:bCs/>
          <w:spacing w:val="-1"/>
          <w:w w:val="103"/>
          <w:sz w:val="22"/>
          <w:szCs w:val="22"/>
        </w:rPr>
        <w:t>a</w:t>
      </w:r>
      <w:r w:rsidRPr="00513BDD">
        <w:rPr>
          <w:rFonts w:eastAsia="Times New Roman" w:cs="Arial"/>
          <w:b/>
          <w:bCs/>
          <w:w w:val="103"/>
          <w:sz w:val="22"/>
          <w:szCs w:val="22"/>
        </w:rPr>
        <w:t xml:space="preserve">l </w:t>
      </w:r>
      <w:r w:rsidRPr="00513BDD">
        <w:rPr>
          <w:rFonts w:eastAsia="Times New Roman" w:cs="Arial"/>
          <w:b/>
          <w:bCs/>
          <w:sz w:val="22"/>
          <w:szCs w:val="22"/>
        </w:rPr>
        <w:t>and</w:t>
      </w:r>
      <w:r w:rsidRPr="00513BDD">
        <w:rPr>
          <w:rFonts w:eastAsia="Times New Roman" w:cs="Arial"/>
          <w:b/>
          <w:bCs/>
          <w:spacing w:val="12"/>
          <w:sz w:val="22"/>
          <w:szCs w:val="22"/>
        </w:rPr>
        <w:t xml:space="preserve"> </w:t>
      </w:r>
      <w:r w:rsidRPr="00513BDD">
        <w:rPr>
          <w:rFonts w:eastAsia="Times New Roman" w:cs="Arial"/>
          <w:b/>
          <w:bCs/>
          <w:sz w:val="22"/>
          <w:szCs w:val="22"/>
        </w:rPr>
        <w:t>social</w:t>
      </w:r>
      <w:r w:rsidRPr="00513BDD">
        <w:rPr>
          <w:rFonts w:eastAsia="Times New Roman" w:cs="Arial"/>
          <w:spacing w:val="-1"/>
          <w:sz w:val="22"/>
          <w:szCs w:val="22"/>
        </w:rPr>
        <w:t>)</w:t>
      </w:r>
      <w:r w:rsidRPr="00513BDD">
        <w:rPr>
          <w:rFonts w:eastAsia="Times New Roman" w:cs="Arial"/>
          <w:sz w:val="22"/>
          <w:szCs w:val="22"/>
        </w:rPr>
        <w:t>,</w:t>
      </w:r>
      <w:r w:rsidRPr="00513BDD">
        <w:rPr>
          <w:rFonts w:eastAsia="Times New Roman" w:cs="Arial"/>
          <w:spacing w:val="21"/>
          <w:sz w:val="22"/>
          <w:szCs w:val="22"/>
        </w:rPr>
        <w:t xml:space="preserve"> </w:t>
      </w:r>
      <w:r w:rsidRPr="00513BDD">
        <w:rPr>
          <w:rFonts w:eastAsia="Times New Roman" w:cs="Arial"/>
          <w:spacing w:val="1"/>
          <w:sz w:val="22"/>
          <w:szCs w:val="22"/>
        </w:rPr>
        <w:t>i</w:t>
      </w:r>
      <w:r w:rsidRPr="00513BDD">
        <w:rPr>
          <w:rFonts w:eastAsia="Times New Roman" w:cs="Arial"/>
          <w:sz w:val="22"/>
          <w:szCs w:val="22"/>
        </w:rPr>
        <w:t>f</w:t>
      </w:r>
      <w:r w:rsidRPr="00513BDD">
        <w:rPr>
          <w:rFonts w:eastAsia="Times New Roman" w:cs="Arial"/>
          <w:spacing w:val="6"/>
          <w:sz w:val="22"/>
          <w:szCs w:val="22"/>
        </w:rPr>
        <w:t xml:space="preserve"> </w:t>
      </w:r>
      <w:r w:rsidRPr="00513BDD">
        <w:rPr>
          <w:rFonts w:eastAsia="Times New Roman" w:cs="Arial"/>
          <w:spacing w:val="-1"/>
          <w:sz w:val="22"/>
          <w:szCs w:val="22"/>
        </w:rPr>
        <w:t>an</w:t>
      </w:r>
      <w:r w:rsidRPr="00513BDD">
        <w:rPr>
          <w:rFonts w:eastAsia="Times New Roman" w:cs="Arial"/>
          <w:spacing w:val="3"/>
          <w:sz w:val="22"/>
          <w:szCs w:val="22"/>
        </w:rPr>
        <w:t>y</w:t>
      </w:r>
      <w:r w:rsidRPr="00513BDD">
        <w:rPr>
          <w:rFonts w:eastAsia="Times New Roman" w:cs="Arial"/>
          <w:sz w:val="22"/>
          <w:szCs w:val="22"/>
        </w:rPr>
        <w:t>:</w:t>
      </w:r>
      <w:r w:rsidRPr="00513BDD">
        <w:rPr>
          <w:rFonts w:eastAsia="Times New Roman" w:cs="Arial"/>
          <w:spacing w:val="11"/>
          <w:sz w:val="22"/>
          <w:szCs w:val="22"/>
        </w:rPr>
        <w:t xml:space="preserve"> </w:t>
      </w:r>
      <w:r w:rsidRPr="00513BDD">
        <w:rPr>
          <w:rFonts w:eastAsia="Times New Roman" w:cs="Arial"/>
          <w:spacing w:val="-1"/>
          <w:sz w:val="22"/>
          <w:szCs w:val="22"/>
        </w:rPr>
        <w:t>(</w:t>
      </w:r>
      <w:r w:rsidRPr="00513BDD">
        <w:rPr>
          <w:rFonts w:eastAsia="Times New Roman" w:cs="Arial"/>
          <w:spacing w:val="1"/>
          <w:sz w:val="22"/>
          <w:szCs w:val="22"/>
        </w:rPr>
        <w:t>U</w:t>
      </w:r>
      <w:r w:rsidRPr="00513BDD">
        <w:rPr>
          <w:rFonts w:eastAsia="Times New Roman" w:cs="Arial"/>
          <w:spacing w:val="-1"/>
          <w:sz w:val="22"/>
          <w:szCs w:val="22"/>
        </w:rPr>
        <w:t>s</w:t>
      </w:r>
      <w:r w:rsidRPr="00513BDD">
        <w:rPr>
          <w:rFonts w:eastAsia="Times New Roman" w:cs="Arial"/>
          <w:sz w:val="22"/>
          <w:szCs w:val="22"/>
        </w:rPr>
        <w:t>e</w:t>
      </w:r>
      <w:r w:rsidRPr="00513BDD">
        <w:rPr>
          <w:rFonts w:eastAsia="Times New Roman" w:cs="Arial"/>
          <w:spacing w:val="13"/>
          <w:sz w:val="22"/>
          <w:szCs w:val="22"/>
        </w:rPr>
        <w:t xml:space="preserve"> </w:t>
      </w:r>
      <w:r w:rsidRPr="00513BDD">
        <w:rPr>
          <w:rFonts w:eastAsia="Times New Roman" w:cs="Arial"/>
          <w:spacing w:val="-1"/>
          <w:sz w:val="22"/>
          <w:szCs w:val="22"/>
        </w:rPr>
        <w:t>EMP</w:t>
      </w:r>
      <w:r w:rsidRPr="00513BDD">
        <w:rPr>
          <w:rFonts w:eastAsia="Times New Roman" w:cs="Arial"/>
          <w:spacing w:val="10"/>
          <w:sz w:val="22"/>
          <w:szCs w:val="22"/>
        </w:rPr>
        <w:t xml:space="preserve"> </w:t>
      </w:r>
      <w:r w:rsidRPr="00513BDD">
        <w:rPr>
          <w:rFonts w:eastAsia="Times New Roman" w:cs="Arial"/>
          <w:sz w:val="22"/>
          <w:szCs w:val="22"/>
        </w:rPr>
        <w:t>too</w:t>
      </w:r>
      <w:r w:rsidRPr="00513BDD">
        <w:rPr>
          <w:rFonts w:eastAsia="Times New Roman" w:cs="Arial"/>
          <w:spacing w:val="1"/>
          <w:sz w:val="22"/>
          <w:szCs w:val="22"/>
        </w:rPr>
        <w:t>l</w:t>
      </w:r>
      <w:r w:rsidRPr="00513BDD">
        <w:rPr>
          <w:rFonts w:eastAsia="Times New Roman" w:cs="Arial"/>
          <w:sz w:val="22"/>
          <w:szCs w:val="22"/>
        </w:rPr>
        <w:t>s</w:t>
      </w:r>
      <w:r w:rsidRPr="00513BDD">
        <w:rPr>
          <w:rFonts w:eastAsia="Times New Roman" w:cs="Arial"/>
          <w:spacing w:val="14"/>
          <w:sz w:val="22"/>
          <w:szCs w:val="22"/>
        </w:rPr>
        <w:t xml:space="preserve"> </w:t>
      </w:r>
      <w:r w:rsidRPr="00513BDD">
        <w:rPr>
          <w:rFonts w:eastAsia="Times New Roman" w:cs="Arial"/>
          <w:spacing w:val="-1"/>
          <w:sz w:val="22"/>
          <w:szCs w:val="22"/>
        </w:rPr>
        <w:t>s</w:t>
      </w:r>
      <w:r w:rsidRPr="00513BDD">
        <w:rPr>
          <w:rFonts w:eastAsia="Times New Roman" w:cs="Arial"/>
          <w:spacing w:val="1"/>
          <w:sz w:val="22"/>
          <w:szCs w:val="22"/>
        </w:rPr>
        <w:t>uc</w:t>
      </w:r>
      <w:r w:rsidRPr="00513BDD">
        <w:rPr>
          <w:rFonts w:eastAsia="Times New Roman" w:cs="Arial"/>
          <w:sz w:val="22"/>
          <w:szCs w:val="22"/>
        </w:rPr>
        <w:t>h</w:t>
      </w:r>
      <w:r w:rsidRPr="00513BDD">
        <w:rPr>
          <w:rFonts w:eastAsia="Times New Roman" w:cs="Arial"/>
          <w:spacing w:val="13"/>
          <w:sz w:val="22"/>
          <w:szCs w:val="22"/>
        </w:rPr>
        <w:t xml:space="preserve"> </w:t>
      </w:r>
      <w:r w:rsidRPr="00513BDD">
        <w:rPr>
          <w:rFonts w:eastAsia="Times New Roman" w:cs="Arial"/>
          <w:spacing w:val="-1"/>
          <w:sz w:val="22"/>
          <w:szCs w:val="22"/>
        </w:rPr>
        <w:t>a</w:t>
      </w:r>
      <w:r w:rsidRPr="00513BDD">
        <w:rPr>
          <w:rFonts w:eastAsia="Times New Roman" w:cs="Arial"/>
          <w:sz w:val="22"/>
          <w:szCs w:val="22"/>
        </w:rPr>
        <w:t>s</w:t>
      </w:r>
      <w:r w:rsidRPr="00513BDD">
        <w:rPr>
          <w:rFonts w:eastAsia="Times New Roman" w:cs="Arial"/>
          <w:spacing w:val="6"/>
          <w:sz w:val="22"/>
          <w:szCs w:val="22"/>
        </w:rPr>
        <w:t xml:space="preserve"> </w:t>
      </w:r>
      <w:r w:rsidRPr="00513BDD">
        <w:rPr>
          <w:rFonts w:eastAsia="Times New Roman" w:cs="Arial"/>
          <w:b/>
          <w:bCs/>
          <w:sz w:val="22"/>
          <w:szCs w:val="22"/>
        </w:rPr>
        <w:t>Leop</w:t>
      </w:r>
      <w:r w:rsidRPr="00513BDD">
        <w:rPr>
          <w:rFonts w:eastAsia="Times New Roman" w:cs="Arial"/>
          <w:b/>
          <w:bCs/>
          <w:spacing w:val="-1"/>
          <w:sz w:val="22"/>
          <w:szCs w:val="22"/>
        </w:rPr>
        <w:t>o</w:t>
      </w:r>
      <w:r w:rsidRPr="00513BDD">
        <w:rPr>
          <w:rFonts w:eastAsia="Times New Roman" w:cs="Arial"/>
          <w:b/>
          <w:bCs/>
          <w:sz w:val="22"/>
          <w:szCs w:val="22"/>
        </w:rPr>
        <w:t>ld</w:t>
      </w:r>
      <w:r w:rsidRPr="00513BDD">
        <w:rPr>
          <w:rFonts w:eastAsia="Times New Roman" w:cs="Arial"/>
          <w:b/>
          <w:bCs/>
          <w:spacing w:val="25"/>
          <w:sz w:val="22"/>
          <w:szCs w:val="22"/>
        </w:rPr>
        <w:t xml:space="preserve"> </w:t>
      </w:r>
      <w:r w:rsidRPr="00513BDD">
        <w:rPr>
          <w:rFonts w:eastAsia="Times New Roman" w:cs="Arial"/>
          <w:b/>
          <w:bCs/>
          <w:sz w:val="22"/>
          <w:szCs w:val="22"/>
        </w:rPr>
        <w:t>Matr</w:t>
      </w:r>
      <w:r w:rsidRPr="00513BDD">
        <w:rPr>
          <w:rFonts w:eastAsia="Times New Roman" w:cs="Arial"/>
          <w:b/>
          <w:bCs/>
          <w:spacing w:val="2"/>
          <w:sz w:val="22"/>
          <w:szCs w:val="22"/>
        </w:rPr>
        <w:t>i</w:t>
      </w:r>
      <w:r w:rsidRPr="00513BDD">
        <w:rPr>
          <w:rFonts w:eastAsia="Times New Roman" w:cs="Arial"/>
          <w:b/>
          <w:bCs/>
          <w:sz w:val="22"/>
          <w:szCs w:val="22"/>
        </w:rPr>
        <w:t>x</w:t>
      </w:r>
      <w:r w:rsidRPr="00513BDD">
        <w:rPr>
          <w:rFonts w:eastAsia="Times New Roman" w:cs="Arial"/>
          <w:b/>
          <w:bCs/>
          <w:spacing w:val="18"/>
          <w:sz w:val="22"/>
          <w:szCs w:val="22"/>
        </w:rPr>
        <w:t xml:space="preserve"> </w:t>
      </w:r>
      <w:r w:rsidRPr="00513BDD">
        <w:rPr>
          <w:rFonts w:eastAsia="Times New Roman" w:cs="Arial"/>
          <w:sz w:val="22"/>
          <w:szCs w:val="22"/>
        </w:rPr>
        <w:t>to</w:t>
      </w:r>
      <w:r w:rsidRPr="00513BDD">
        <w:rPr>
          <w:rFonts w:eastAsia="Times New Roman" w:cs="Arial"/>
          <w:spacing w:val="7"/>
          <w:sz w:val="22"/>
          <w:szCs w:val="22"/>
        </w:rPr>
        <w:t xml:space="preserve"> </w:t>
      </w:r>
      <w:r w:rsidRPr="00513BDD">
        <w:rPr>
          <w:rFonts w:eastAsia="Times New Roman" w:cs="Arial"/>
          <w:spacing w:val="1"/>
          <w:sz w:val="22"/>
          <w:szCs w:val="22"/>
        </w:rPr>
        <w:t>i</w:t>
      </w:r>
      <w:r w:rsidRPr="00513BDD">
        <w:rPr>
          <w:rFonts w:eastAsia="Times New Roman" w:cs="Arial"/>
          <w:sz w:val="22"/>
          <w:szCs w:val="22"/>
        </w:rPr>
        <w:t>denti</w:t>
      </w:r>
      <w:r w:rsidRPr="00513BDD">
        <w:rPr>
          <w:rFonts w:eastAsia="Times New Roman" w:cs="Arial"/>
          <w:spacing w:val="-2"/>
          <w:sz w:val="22"/>
          <w:szCs w:val="22"/>
        </w:rPr>
        <w:t>f</w:t>
      </w:r>
      <w:r w:rsidRPr="00513BDD">
        <w:rPr>
          <w:rFonts w:eastAsia="Times New Roman" w:cs="Arial"/>
          <w:sz w:val="22"/>
          <w:szCs w:val="22"/>
        </w:rPr>
        <w:t>y</w:t>
      </w:r>
      <w:r w:rsidRPr="00513BDD">
        <w:rPr>
          <w:rFonts w:eastAsia="Times New Roman" w:cs="Arial"/>
          <w:spacing w:val="24"/>
          <w:sz w:val="22"/>
          <w:szCs w:val="22"/>
        </w:rPr>
        <w:t xml:space="preserve"> </w:t>
      </w:r>
      <w:r w:rsidRPr="00513BDD">
        <w:rPr>
          <w:rFonts w:eastAsia="Times New Roman" w:cs="Arial"/>
          <w:sz w:val="22"/>
          <w:szCs w:val="22"/>
        </w:rPr>
        <w:t>si</w:t>
      </w:r>
      <w:r w:rsidRPr="00513BDD">
        <w:rPr>
          <w:rFonts w:eastAsia="Times New Roman" w:cs="Arial"/>
          <w:spacing w:val="-1"/>
          <w:sz w:val="22"/>
          <w:szCs w:val="22"/>
        </w:rPr>
        <w:t>g</w:t>
      </w:r>
      <w:r w:rsidRPr="00513BDD">
        <w:rPr>
          <w:rFonts w:eastAsia="Times New Roman" w:cs="Arial"/>
          <w:sz w:val="22"/>
          <w:szCs w:val="22"/>
        </w:rPr>
        <w:t>nificant</w:t>
      </w:r>
      <w:r w:rsidRPr="00513BDD">
        <w:rPr>
          <w:rFonts w:eastAsia="Times New Roman" w:cs="Arial"/>
          <w:spacing w:val="27"/>
          <w:sz w:val="22"/>
          <w:szCs w:val="22"/>
        </w:rPr>
        <w:t xml:space="preserve"> </w:t>
      </w:r>
      <w:r w:rsidRPr="00513BDD">
        <w:rPr>
          <w:rFonts w:eastAsia="Times New Roman" w:cs="Arial"/>
          <w:w w:val="103"/>
          <w:sz w:val="22"/>
          <w:szCs w:val="22"/>
        </w:rPr>
        <w:t>environ</w:t>
      </w:r>
      <w:r w:rsidRPr="00513BDD">
        <w:rPr>
          <w:rFonts w:eastAsia="Times New Roman" w:cs="Arial"/>
          <w:spacing w:val="-1"/>
          <w:w w:val="103"/>
          <w:sz w:val="22"/>
          <w:szCs w:val="22"/>
        </w:rPr>
        <w:t>m</w:t>
      </w:r>
      <w:r w:rsidRPr="00513BDD">
        <w:rPr>
          <w:rFonts w:eastAsia="Times New Roman" w:cs="Arial"/>
          <w:w w:val="103"/>
          <w:sz w:val="22"/>
          <w:szCs w:val="22"/>
        </w:rPr>
        <w:t xml:space="preserve">ental </w:t>
      </w:r>
      <w:r w:rsidRPr="00513BDD">
        <w:rPr>
          <w:rFonts w:eastAsia="Times New Roman" w:cs="Arial"/>
          <w:spacing w:val="1"/>
          <w:w w:val="103"/>
          <w:sz w:val="22"/>
          <w:szCs w:val="22"/>
        </w:rPr>
        <w:t>i</w:t>
      </w:r>
      <w:r w:rsidRPr="00513BDD">
        <w:rPr>
          <w:rFonts w:eastAsia="Times New Roman" w:cs="Arial"/>
          <w:spacing w:val="-1"/>
          <w:w w:val="103"/>
          <w:sz w:val="22"/>
          <w:szCs w:val="22"/>
        </w:rPr>
        <w:t>m</w:t>
      </w:r>
      <w:r w:rsidRPr="00513BDD">
        <w:rPr>
          <w:rFonts w:eastAsia="Times New Roman" w:cs="Arial"/>
          <w:w w:val="103"/>
          <w:sz w:val="22"/>
          <w:szCs w:val="22"/>
        </w:rPr>
        <w:t>pa</w:t>
      </w:r>
      <w:r w:rsidRPr="00513BDD">
        <w:rPr>
          <w:rFonts w:eastAsia="Times New Roman" w:cs="Arial"/>
          <w:spacing w:val="1"/>
          <w:w w:val="103"/>
          <w:sz w:val="22"/>
          <w:szCs w:val="22"/>
        </w:rPr>
        <w:t>c</w:t>
      </w:r>
      <w:r w:rsidRPr="00513BDD">
        <w:rPr>
          <w:rFonts w:eastAsia="Times New Roman" w:cs="Arial"/>
          <w:w w:val="103"/>
          <w:sz w:val="22"/>
          <w:szCs w:val="22"/>
        </w:rPr>
        <w:t>t</w:t>
      </w:r>
      <w:r w:rsidRPr="00513BDD">
        <w:rPr>
          <w:rFonts w:eastAsia="Times New Roman" w:cs="Arial"/>
          <w:spacing w:val="-1"/>
          <w:w w:val="103"/>
          <w:sz w:val="22"/>
          <w:szCs w:val="22"/>
        </w:rPr>
        <w:t>s</w:t>
      </w:r>
      <w:r w:rsidRPr="00513BDD">
        <w:rPr>
          <w:rFonts w:eastAsia="Times New Roman" w:cs="Arial"/>
          <w:w w:val="103"/>
          <w:sz w:val="22"/>
          <w:szCs w:val="22"/>
        </w:rPr>
        <w:t>)</w:t>
      </w: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BB1D33" w:rsidRPr="00513BDD" w:rsidRDefault="00BB1D33"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before="8" w:after="0" w:line="260" w:lineRule="exact"/>
        <w:jc w:val="both"/>
        <w:rPr>
          <w:rFonts w:eastAsia="Calibri" w:cs="Arial"/>
          <w:sz w:val="22"/>
          <w:szCs w:val="22"/>
        </w:rPr>
      </w:pPr>
    </w:p>
    <w:p w:rsidR="0032149E" w:rsidRPr="00513BDD" w:rsidRDefault="0032149E" w:rsidP="00E54685">
      <w:pPr>
        <w:widowControl w:val="0"/>
        <w:spacing w:after="0"/>
        <w:ind w:right="-20"/>
        <w:jc w:val="both"/>
        <w:rPr>
          <w:rFonts w:eastAsia="Times New Roman" w:cs="Arial"/>
          <w:sz w:val="22"/>
          <w:szCs w:val="22"/>
        </w:rPr>
      </w:pPr>
      <w:r w:rsidRPr="00513BDD">
        <w:rPr>
          <w:rFonts w:eastAsia="Times New Roman" w:cs="Arial"/>
          <w:b/>
          <w:bCs/>
          <w:sz w:val="22"/>
          <w:szCs w:val="22"/>
        </w:rPr>
        <w:t>E.</w:t>
      </w:r>
      <w:r w:rsidRPr="00513BDD">
        <w:rPr>
          <w:rFonts w:eastAsia="Times New Roman" w:cs="Arial"/>
          <w:b/>
          <w:bCs/>
          <w:spacing w:val="7"/>
          <w:sz w:val="22"/>
          <w:szCs w:val="22"/>
        </w:rPr>
        <w:t xml:space="preserve"> </w:t>
      </w:r>
      <w:r w:rsidRPr="00513BDD">
        <w:rPr>
          <w:rFonts w:eastAsia="Times New Roman" w:cs="Arial"/>
          <w:b/>
          <w:bCs/>
          <w:sz w:val="22"/>
          <w:szCs w:val="22"/>
        </w:rPr>
        <w:t>R</w:t>
      </w:r>
      <w:r w:rsidRPr="00513BDD">
        <w:rPr>
          <w:rFonts w:eastAsia="Times New Roman" w:cs="Arial"/>
          <w:b/>
          <w:bCs/>
          <w:spacing w:val="-1"/>
          <w:sz w:val="22"/>
          <w:szCs w:val="22"/>
        </w:rPr>
        <w:t>E</w:t>
      </w:r>
      <w:r w:rsidRPr="00513BDD">
        <w:rPr>
          <w:rFonts w:eastAsia="Times New Roman" w:cs="Arial"/>
          <w:b/>
          <w:bCs/>
          <w:sz w:val="22"/>
          <w:szCs w:val="22"/>
        </w:rPr>
        <w:t>C</w:t>
      </w:r>
      <w:r w:rsidRPr="00513BDD">
        <w:rPr>
          <w:rFonts w:eastAsia="Times New Roman" w:cs="Arial"/>
          <w:b/>
          <w:bCs/>
          <w:spacing w:val="1"/>
          <w:sz w:val="22"/>
          <w:szCs w:val="22"/>
        </w:rPr>
        <w:t>O</w:t>
      </w:r>
      <w:r w:rsidRPr="00513BDD">
        <w:rPr>
          <w:rFonts w:eastAsia="Times New Roman" w:cs="Arial"/>
          <w:b/>
          <w:bCs/>
          <w:sz w:val="22"/>
          <w:szCs w:val="22"/>
        </w:rPr>
        <w:t>MMENDED</w:t>
      </w:r>
      <w:r w:rsidR="00CD1750" w:rsidRPr="00513BDD">
        <w:rPr>
          <w:rFonts w:eastAsia="Times New Roman" w:cs="Arial"/>
          <w:b/>
          <w:bCs/>
          <w:sz w:val="22"/>
          <w:szCs w:val="22"/>
        </w:rPr>
        <w:t xml:space="preserve"> </w:t>
      </w:r>
      <w:r w:rsidRPr="00513BDD">
        <w:rPr>
          <w:rFonts w:eastAsia="Times New Roman" w:cs="Arial"/>
          <w:b/>
          <w:bCs/>
          <w:sz w:val="22"/>
          <w:szCs w:val="22"/>
        </w:rPr>
        <w:t>MITIGATION</w:t>
      </w:r>
      <w:r w:rsidRPr="00513BDD">
        <w:rPr>
          <w:rFonts w:eastAsia="Times New Roman" w:cs="Arial"/>
          <w:b/>
          <w:bCs/>
          <w:spacing w:val="42"/>
          <w:sz w:val="22"/>
          <w:szCs w:val="22"/>
        </w:rPr>
        <w:t xml:space="preserve"> </w:t>
      </w:r>
      <w:r w:rsidRPr="00513BDD">
        <w:rPr>
          <w:rFonts w:eastAsia="Times New Roman" w:cs="Arial"/>
          <w:b/>
          <w:bCs/>
          <w:sz w:val="22"/>
          <w:szCs w:val="22"/>
        </w:rPr>
        <w:t>M</w:t>
      </w:r>
      <w:r w:rsidRPr="00513BDD">
        <w:rPr>
          <w:rFonts w:eastAsia="Times New Roman" w:cs="Arial"/>
          <w:b/>
          <w:bCs/>
          <w:spacing w:val="1"/>
          <w:sz w:val="22"/>
          <w:szCs w:val="22"/>
        </w:rPr>
        <w:t>E</w:t>
      </w:r>
      <w:r w:rsidRPr="00513BDD">
        <w:rPr>
          <w:rFonts w:eastAsia="Times New Roman" w:cs="Arial"/>
          <w:b/>
          <w:bCs/>
          <w:sz w:val="22"/>
          <w:szCs w:val="22"/>
        </w:rPr>
        <w:t>ASURES</w:t>
      </w:r>
      <w:r w:rsidRPr="00513BDD">
        <w:rPr>
          <w:rFonts w:eastAsia="Times New Roman" w:cs="Arial"/>
          <w:b/>
          <w:bCs/>
          <w:spacing w:val="35"/>
          <w:sz w:val="22"/>
          <w:szCs w:val="22"/>
        </w:rPr>
        <w:t xml:space="preserve"> </w:t>
      </w:r>
      <w:r w:rsidRPr="00513BDD">
        <w:rPr>
          <w:rFonts w:eastAsia="Times New Roman" w:cs="Arial"/>
          <w:b/>
          <w:bCs/>
          <w:sz w:val="22"/>
          <w:szCs w:val="22"/>
        </w:rPr>
        <w:t>(if</w:t>
      </w:r>
      <w:r w:rsidRPr="00513BDD">
        <w:rPr>
          <w:rFonts w:eastAsia="Times New Roman" w:cs="Arial"/>
          <w:b/>
          <w:bCs/>
          <w:spacing w:val="8"/>
          <w:sz w:val="22"/>
          <w:szCs w:val="22"/>
        </w:rPr>
        <w:t xml:space="preserve"> </w:t>
      </w:r>
      <w:r w:rsidRPr="00513BDD">
        <w:rPr>
          <w:rFonts w:eastAsia="Times New Roman" w:cs="Arial"/>
          <w:b/>
          <w:bCs/>
          <w:w w:val="103"/>
          <w:sz w:val="22"/>
          <w:szCs w:val="22"/>
        </w:rPr>
        <w:t>a</w:t>
      </w:r>
      <w:r w:rsidRPr="00513BDD">
        <w:rPr>
          <w:rFonts w:eastAsia="Times New Roman" w:cs="Arial"/>
          <w:b/>
          <w:bCs/>
          <w:spacing w:val="1"/>
          <w:w w:val="103"/>
          <w:sz w:val="22"/>
          <w:szCs w:val="22"/>
        </w:rPr>
        <w:t>n</w:t>
      </w:r>
      <w:r w:rsidRPr="00513BDD">
        <w:rPr>
          <w:rFonts w:eastAsia="Times New Roman" w:cs="Arial"/>
          <w:b/>
          <w:bCs/>
          <w:spacing w:val="-1"/>
          <w:w w:val="103"/>
          <w:sz w:val="22"/>
          <w:szCs w:val="22"/>
        </w:rPr>
        <w:t>y</w:t>
      </w:r>
      <w:r w:rsidRPr="00513BDD">
        <w:rPr>
          <w:rFonts w:eastAsia="Times New Roman" w:cs="Arial"/>
          <w:b/>
          <w:bCs/>
          <w:spacing w:val="2"/>
          <w:w w:val="103"/>
          <w:sz w:val="22"/>
          <w:szCs w:val="22"/>
        </w:rPr>
        <w:t>)</w:t>
      </w:r>
      <w:r w:rsidRPr="00513BDD">
        <w:rPr>
          <w:rFonts w:eastAsia="Times New Roman" w:cs="Arial"/>
          <w:b/>
          <w:bCs/>
          <w:w w:val="103"/>
          <w:sz w:val="22"/>
          <w:szCs w:val="22"/>
        </w:rPr>
        <w:t>:</w:t>
      </w: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after="0" w:line="200" w:lineRule="exact"/>
        <w:jc w:val="both"/>
        <w:rPr>
          <w:rFonts w:eastAsia="Calibri" w:cs="Arial"/>
          <w:sz w:val="22"/>
          <w:szCs w:val="22"/>
        </w:rPr>
      </w:pPr>
    </w:p>
    <w:p w:rsidR="0032149E" w:rsidRPr="00513BDD" w:rsidRDefault="0032149E" w:rsidP="00E54685">
      <w:pPr>
        <w:widowControl w:val="0"/>
        <w:spacing w:before="6" w:after="0" w:line="220" w:lineRule="exact"/>
        <w:jc w:val="both"/>
        <w:rPr>
          <w:rFonts w:eastAsia="Calibri" w:cs="Arial"/>
          <w:sz w:val="22"/>
          <w:szCs w:val="22"/>
        </w:rPr>
      </w:pPr>
    </w:p>
    <w:p w:rsidR="0032149E" w:rsidRPr="00513BDD" w:rsidRDefault="0032149E" w:rsidP="00E54685">
      <w:pPr>
        <w:widowControl w:val="0"/>
        <w:spacing w:after="0" w:line="227" w:lineRule="exact"/>
        <w:ind w:right="-20"/>
        <w:jc w:val="both"/>
        <w:rPr>
          <w:rFonts w:eastAsia="Times New Roman" w:cs="Arial"/>
          <w:sz w:val="22"/>
          <w:szCs w:val="22"/>
        </w:rPr>
      </w:pPr>
      <w:r w:rsidRPr="00513BDD">
        <w:rPr>
          <w:rFonts w:eastAsia="Times New Roman" w:cs="Arial"/>
          <w:b/>
          <w:bCs/>
          <w:position w:val="-1"/>
          <w:sz w:val="22"/>
          <w:szCs w:val="22"/>
        </w:rPr>
        <w:t>F.</w:t>
      </w:r>
      <w:r w:rsidRPr="00513BDD">
        <w:rPr>
          <w:rFonts w:eastAsia="Times New Roman" w:cs="Arial"/>
          <w:b/>
          <w:bCs/>
          <w:spacing w:val="8"/>
          <w:position w:val="-1"/>
          <w:sz w:val="22"/>
          <w:szCs w:val="22"/>
        </w:rPr>
        <w:t xml:space="preserve"> </w:t>
      </w:r>
      <w:r w:rsidRPr="00513BDD">
        <w:rPr>
          <w:rFonts w:eastAsia="Times New Roman" w:cs="Arial"/>
          <w:b/>
          <w:bCs/>
          <w:position w:val="-1"/>
          <w:sz w:val="22"/>
          <w:szCs w:val="22"/>
        </w:rPr>
        <w:t>REC</w:t>
      </w:r>
      <w:r w:rsidRPr="00513BDD">
        <w:rPr>
          <w:rFonts w:eastAsia="Times New Roman" w:cs="Arial"/>
          <w:b/>
          <w:bCs/>
          <w:spacing w:val="1"/>
          <w:position w:val="-1"/>
          <w:sz w:val="22"/>
          <w:szCs w:val="22"/>
        </w:rPr>
        <w:t>O</w:t>
      </w:r>
      <w:r w:rsidRPr="00513BDD">
        <w:rPr>
          <w:rFonts w:eastAsia="Times New Roman" w:cs="Arial"/>
          <w:b/>
          <w:bCs/>
          <w:position w:val="-1"/>
          <w:sz w:val="22"/>
          <w:szCs w:val="22"/>
        </w:rPr>
        <w:t>MM</w:t>
      </w:r>
      <w:r w:rsidRPr="00513BDD">
        <w:rPr>
          <w:rFonts w:eastAsia="Times New Roman" w:cs="Arial"/>
          <w:b/>
          <w:bCs/>
          <w:spacing w:val="1"/>
          <w:position w:val="-1"/>
          <w:sz w:val="22"/>
          <w:szCs w:val="22"/>
        </w:rPr>
        <w:t>E</w:t>
      </w:r>
      <w:r w:rsidRPr="00513BDD">
        <w:rPr>
          <w:rFonts w:eastAsia="Times New Roman" w:cs="Arial"/>
          <w:b/>
          <w:bCs/>
          <w:position w:val="-1"/>
          <w:sz w:val="22"/>
          <w:szCs w:val="22"/>
        </w:rPr>
        <w:t>ND</w:t>
      </w:r>
      <w:r w:rsidRPr="00513BDD">
        <w:rPr>
          <w:rFonts w:eastAsia="Times New Roman" w:cs="Arial"/>
          <w:b/>
          <w:bCs/>
          <w:spacing w:val="1"/>
          <w:position w:val="-1"/>
          <w:sz w:val="22"/>
          <w:szCs w:val="22"/>
        </w:rPr>
        <w:t>E</w:t>
      </w:r>
      <w:r w:rsidRPr="00513BDD">
        <w:rPr>
          <w:rFonts w:eastAsia="Times New Roman" w:cs="Arial"/>
          <w:b/>
          <w:bCs/>
          <w:position w:val="-1"/>
          <w:sz w:val="22"/>
          <w:szCs w:val="22"/>
        </w:rPr>
        <w:t>D</w:t>
      </w:r>
      <w:r w:rsidR="00CD1750" w:rsidRPr="00513BDD">
        <w:rPr>
          <w:rFonts w:eastAsia="Times New Roman" w:cs="Arial"/>
          <w:b/>
          <w:bCs/>
          <w:position w:val="-1"/>
          <w:sz w:val="22"/>
          <w:szCs w:val="22"/>
        </w:rPr>
        <w:t xml:space="preserve"> </w:t>
      </w:r>
      <w:r w:rsidRPr="00513BDD">
        <w:rPr>
          <w:rFonts w:eastAsia="Times New Roman" w:cs="Arial"/>
          <w:b/>
          <w:bCs/>
          <w:position w:val="-1"/>
          <w:sz w:val="22"/>
          <w:szCs w:val="22"/>
        </w:rPr>
        <w:t>MON</w:t>
      </w:r>
      <w:r w:rsidRPr="00513BDD">
        <w:rPr>
          <w:rFonts w:eastAsia="Times New Roman" w:cs="Arial"/>
          <w:b/>
          <w:bCs/>
          <w:spacing w:val="1"/>
          <w:position w:val="-1"/>
          <w:sz w:val="22"/>
          <w:szCs w:val="22"/>
        </w:rPr>
        <w:t>I</w:t>
      </w:r>
      <w:r w:rsidRPr="00513BDD">
        <w:rPr>
          <w:rFonts w:eastAsia="Times New Roman" w:cs="Arial"/>
          <w:b/>
          <w:bCs/>
          <w:position w:val="-1"/>
          <w:sz w:val="22"/>
          <w:szCs w:val="22"/>
        </w:rPr>
        <w:t>TOR</w:t>
      </w:r>
      <w:r w:rsidRPr="00513BDD">
        <w:rPr>
          <w:rFonts w:eastAsia="Times New Roman" w:cs="Arial"/>
          <w:b/>
          <w:bCs/>
          <w:spacing w:val="1"/>
          <w:position w:val="-1"/>
          <w:sz w:val="22"/>
          <w:szCs w:val="22"/>
        </w:rPr>
        <w:t>I</w:t>
      </w:r>
      <w:r w:rsidRPr="00513BDD">
        <w:rPr>
          <w:rFonts w:eastAsia="Times New Roman" w:cs="Arial"/>
          <w:b/>
          <w:bCs/>
          <w:position w:val="-1"/>
          <w:sz w:val="22"/>
          <w:szCs w:val="22"/>
        </w:rPr>
        <w:t>NG</w:t>
      </w:r>
      <w:r w:rsidRPr="00513BDD">
        <w:rPr>
          <w:rFonts w:eastAsia="Times New Roman" w:cs="Arial"/>
          <w:b/>
          <w:bCs/>
          <w:spacing w:val="44"/>
          <w:position w:val="-1"/>
          <w:sz w:val="22"/>
          <w:szCs w:val="22"/>
        </w:rPr>
        <w:t xml:space="preserve"> </w:t>
      </w:r>
      <w:r w:rsidRPr="00513BDD">
        <w:rPr>
          <w:rFonts w:eastAsia="Times New Roman" w:cs="Arial"/>
          <w:b/>
          <w:bCs/>
          <w:position w:val="-1"/>
          <w:sz w:val="22"/>
          <w:szCs w:val="22"/>
        </w:rPr>
        <w:t>M</w:t>
      </w:r>
      <w:r w:rsidRPr="00513BDD">
        <w:rPr>
          <w:rFonts w:eastAsia="Times New Roman" w:cs="Arial"/>
          <w:b/>
          <w:bCs/>
          <w:spacing w:val="1"/>
          <w:position w:val="-1"/>
          <w:sz w:val="22"/>
          <w:szCs w:val="22"/>
        </w:rPr>
        <w:t>E</w:t>
      </w:r>
      <w:r w:rsidRPr="00513BDD">
        <w:rPr>
          <w:rFonts w:eastAsia="Times New Roman" w:cs="Arial"/>
          <w:b/>
          <w:bCs/>
          <w:position w:val="-1"/>
          <w:sz w:val="22"/>
          <w:szCs w:val="22"/>
        </w:rPr>
        <w:t>AS</w:t>
      </w:r>
      <w:r w:rsidRPr="00513BDD">
        <w:rPr>
          <w:rFonts w:eastAsia="Times New Roman" w:cs="Arial"/>
          <w:b/>
          <w:bCs/>
          <w:spacing w:val="1"/>
          <w:position w:val="-1"/>
          <w:sz w:val="22"/>
          <w:szCs w:val="22"/>
        </w:rPr>
        <w:t>U</w:t>
      </w:r>
      <w:r w:rsidRPr="00513BDD">
        <w:rPr>
          <w:rFonts w:eastAsia="Times New Roman" w:cs="Arial"/>
          <w:b/>
          <w:bCs/>
          <w:position w:val="-1"/>
          <w:sz w:val="22"/>
          <w:szCs w:val="22"/>
        </w:rPr>
        <w:t>RES</w:t>
      </w:r>
      <w:r w:rsidRPr="00513BDD">
        <w:rPr>
          <w:rFonts w:eastAsia="Times New Roman" w:cs="Arial"/>
          <w:b/>
          <w:bCs/>
          <w:spacing w:val="34"/>
          <w:position w:val="-1"/>
          <w:sz w:val="22"/>
          <w:szCs w:val="22"/>
        </w:rPr>
        <w:t xml:space="preserve"> </w:t>
      </w:r>
      <w:r w:rsidRPr="00513BDD">
        <w:rPr>
          <w:rFonts w:eastAsia="Times New Roman" w:cs="Arial"/>
          <w:b/>
          <w:bCs/>
          <w:position w:val="-1"/>
          <w:sz w:val="22"/>
          <w:szCs w:val="22"/>
        </w:rPr>
        <w:t>(if</w:t>
      </w:r>
      <w:r w:rsidRPr="00513BDD">
        <w:rPr>
          <w:rFonts w:eastAsia="Times New Roman" w:cs="Arial"/>
          <w:b/>
          <w:bCs/>
          <w:spacing w:val="8"/>
          <w:position w:val="-1"/>
          <w:sz w:val="22"/>
          <w:szCs w:val="22"/>
        </w:rPr>
        <w:t xml:space="preserve"> </w:t>
      </w:r>
      <w:r w:rsidRPr="00513BDD">
        <w:rPr>
          <w:rFonts w:eastAsia="Times New Roman" w:cs="Arial"/>
          <w:b/>
          <w:bCs/>
          <w:w w:val="103"/>
          <w:position w:val="-1"/>
          <w:sz w:val="22"/>
          <w:szCs w:val="22"/>
        </w:rPr>
        <w:t>a</w:t>
      </w:r>
      <w:r w:rsidRPr="00513BDD">
        <w:rPr>
          <w:rFonts w:eastAsia="Times New Roman" w:cs="Arial"/>
          <w:b/>
          <w:bCs/>
          <w:spacing w:val="1"/>
          <w:w w:val="103"/>
          <w:position w:val="-1"/>
          <w:sz w:val="22"/>
          <w:szCs w:val="22"/>
        </w:rPr>
        <w:t>n</w:t>
      </w:r>
      <w:r w:rsidRPr="00513BDD">
        <w:rPr>
          <w:rFonts w:eastAsia="Times New Roman" w:cs="Arial"/>
          <w:b/>
          <w:bCs/>
          <w:w w:val="103"/>
          <w:position w:val="-1"/>
          <w:sz w:val="22"/>
          <w:szCs w:val="22"/>
        </w:rPr>
        <w:t>y</w:t>
      </w:r>
      <w:r w:rsidRPr="00513BDD">
        <w:rPr>
          <w:rFonts w:eastAsia="Times New Roman" w:cs="Arial"/>
          <w:b/>
          <w:bCs/>
          <w:spacing w:val="2"/>
          <w:w w:val="103"/>
          <w:position w:val="-1"/>
          <w:sz w:val="22"/>
          <w:szCs w:val="22"/>
        </w:rPr>
        <w:t>)</w:t>
      </w:r>
      <w:r w:rsidRPr="00513BDD">
        <w:rPr>
          <w:rFonts w:eastAsia="Times New Roman" w:cs="Arial"/>
          <w:b/>
          <w:bCs/>
          <w:w w:val="103"/>
          <w:position w:val="-1"/>
          <w:sz w:val="22"/>
          <w:szCs w:val="22"/>
        </w:rPr>
        <w:t>:</w:t>
      </w:r>
    </w:p>
    <w:p w:rsidR="0032149E" w:rsidRPr="00513BDD" w:rsidRDefault="0032149E" w:rsidP="00E54685">
      <w:pPr>
        <w:widowControl w:val="0"/>
        <w:spacing w:before="3" w:after="0" w:line="110" w:lineRule="exact"/>
        <w:jc w:val="both"/>
        <w:rPr>
          <w:rFonts w:eastAsia="Calibri" w:cs="Arial"/>
          <w:sz w:val="22"/>
          <w:szCs w:val="22"/>
        </w:rPr>
      </w:pPr>
    </w:p>
    <w:p w:rsidR="00961B37" w:rsidRPr="00513BDD" w:rsidRDefault="00961B37" w:rsidP="00E54685">
      <w:pPr>
        <w:rPr>
          <w:rFonts w:cs="Arial"/>
          <w:sz w:val="22"/>
          <w:szCs w:val="22"/>
        </w:rPr>
      </w:pPr>
      <w:r w:rsidRPr="00513BDD">
        <w:rPr>
          <w:rFonts w:cs="Arial"/>
          <w:sz w:val="22"/>
          <w:szCs w:val="22"/>
        </w:rPr>
        <w:br w:type="page"/>
      </w:r>
    </w:p>
    <w:p w:rsidR="00961B37" w:rsidRPr="00513BDD" w:rsidRDefault="00961B37" w:rsidP="00E54685">
      <w:pPr>
        <w:spacing w:before="35" w:after="0"/>
        <w:ind w:right="105"/>
        <w:jc w:val="both"/>
        <w:rPr>
          <w:rFonts w:eastAsia="Times New Roman" w:cs="Arial"/>
          <w:b/>
          <w:bCs/>
          <w:w w:val="103"/>
          <w:sz w:val="22"/>
          <w:szCs w:val="22"/>
        </w:rPr>
      </w:pPr>
      <w:r w:rsidRPr="00513BDD">
        <w:rPr>
          <w:rFonts w:eastAsia="Arial" w:cs="Arial"/>
          <w:b/>
          <w:bCs/>
          <w:spacing w:val="-6"/>
          <w:sz w:val="22"/>
          <w:szCs w:val="22"/>
        </w:rPr>
        <w:t>A</w:t>
      </w:r>
      <w:r w:rsidRPr="00513BDD">
        <w:rPr>
          <w:rFonts w:eastAsia="Arial" w:cs="Arial"/>
          <w:b/>
          <w:bCs/>
          <w:spacing w:val="-2"/>
          <w:sz w:val="22"/>
          <w:szCs w:val="22"/>
        </w:rPr>
        <w:t>NN</w:t>
      </w:r>
      <w:r w:rsidRPr="00513BDD">
        <w:rPr>
          <w:rFonts w:eastAsia="Arial" w:cs="Arial"/>
          <w:b/>
          <w:bCs/>
          <w:sz w:val="22"/>
          <w:szCs w:val="22"/>
        </w:rPr>
        <w:t>EX</w:t>
      </w:r>
      <w:r w:rsidRPr="00513BDD">
        <w:rPr>
          <w:rFonts w:eastAsia="Arial" w:cs="Arial"/>
          <w:b/>
          <w:bCs/>
          <w:spacing w:val="3"/>
          <w:sz w:val="22"/>
          <w:szCs w:val="22"/>
        </w:rPr>
        <w:t xml:space="preserve"> 8</w:t>
      </w:r>
      <w:r w:rsidRPr="00513BDD">
        <w:rPr>
          <w:rFonts w:eastAsia="Arial" w:cs="Arial"/>
          <w:b/>
          <w:bCs/>
          <w:sz w:val="22"/>
          <w:szCs w:val="22"/>
        </w:rPr>
        <w:t>:</w:t>
      </w:r>
      <w:r w:rsidRPr="00513BDD">
        <w:rPr>
          <w:rFonts w:eastAsia="Arial" w:cs="Arial"/>
          <w:b/>
          <w:bCs/>
          <w:spacing w:val="3"/>
          <w:sz w:val="22"/>
          <w:szCs w:val="22"/>
        </w:rPr>
        <w:t xml:space="preserve"> </w:t>
      </w:r>
      <w:r w:rsidR="00316164" w:rsidRPr="00513BDD">
        <w:rPr>
          <w:rFonts w:eastAsia="Arial" w:cs="Arial"/>
          <w:b/>
          <w:bCs/>
          <w:spacing w:val="3"/>
          <w:sz w:val="22"/>
          <w:szCs w:val="22"/>
        </w:rPr>
        <w:t xml:space="preserve">RELEVANT NATIONAL </w:t>
      </w:r>
      <w:r w:rsidRPr="00513BDD">
        <w:rPr>
          <w:rFonts w:eastAsia="Times New Roman" w:cs="Arial"/>
          <w:b/>
          <w:bCs/>
          <w:sz w:val="22"/>
          <w:szCs w:val="22"/>
        </w:rPr>
        <w:t>LEGISLATION</w:t>
      </w:r>
      <w:r w:rsidR="00316164" w:rsidRPr="00513BDD">
        <w:rPr>
          <w:rFonts w:eastAsia="Times New Roman" w:cs="Arial"/>
          <w:b/>
          <w:bCs/>
          <w:sz w:val="22"/>
          <w:szCs w:val="22"/>
        </w:rPr>
        <w:t xml:space="preserve"> AS OF JANUARY 2013</w:t>
      </w:r>
    </w:p>
    <w:p w:rsidR="00961B37" w:rsidRPr="00513BDD" w:rsidRDefault="00961B37" w:rsidP="00E54685">
      <w:pPr>
        <w:spacing w:before="35" w:after="0"/>
        <w:ind w:right="105"/>
        <w:jc w:val="both"/>
        <w:rPr>
          <w:rFonts w:eastAsia="Times New Roman" w:cs="Arial"/>
          <w:b/>
          <w:bCs/>
          <w:w w:val="103"/>
          <w:sz w:val="22"/>
          <w:szCs w:val="22"/>
        </w:rPr>
      </w:pPr>
    </w:p>
    <w:p w:rsidR="00961B37" w:rsidRPr="00513BDD" w:rsidRDefault="00961B37" w:rsidP="00E54685">
      <w:pPr>
        <w:spacing w:after="120"/>
        <w:jc w:val="both"/>
        <w:rPr>
          <w:rFonts w:cs="Arial"/>
          <w:sz w:val="22"/>
          <w:szCs w:val="22"/>
        </w:rPr>
      </w:pPr>
      <w:r w:rsidRPr="00513BDD">
        <w:rPr>
          <w:rFonts w:cs="Arial"/>
          <w:sz w:val="22"/>
          <w:szCs w:val="22"/>
        </w:rPr>
        <w:t>The main laws and regulations currently in force in Republic of Serbia which are relevant to the environmental protection during planning, design, construction and operating of this Project are listed below:</w:t>
      </w:r>
    </w:p>
    <w:p w:rsidR="00961B37" w:rsidRPr="00513BDD" w:rsidRDefault="00961B37" w:rsidP="00E54685">
      <w:pPr>
        <w:spacing w:after="120"/>
        <w:jc w:val="both"/>
        <w:rPr>
          <w:rFonts w:cs="Arial"/>
          <w:sz w:val="22"/>
          <w:szCs w:val="22"/>
        </w:rPr>
      </w:pPr>
    </w:p>
    <w:p w:rsidR="00961B37" w:rsidRPr="00513BDD" w:rsidRDefault="00961B37" w:rsidP="00E54685">
      <w:pPr>
        <w:spacing w:after="120"/>
        <w:jc w:val="both"/>
        <w:rPr>
          <w:rFonts w:cs="Arial"/>
          <w:sz w:val="22"/>
          <w:szCs w:val="22"/>
        </w:rPr>
      </w:pPr>
      <w:r w:rsidRPr="00513BDD">
        <w:rPr>
          <w:rFonts w:cs="Arial"/>
          <w:sz w:val="22"/>
          <w:szCs w:val="22"/>
        </w:rPr>
        <w:t>1.</w:t>
      </w:r>
      <w:r w:rsidRPr="00513BDD">
        <w:rPr>
          <w:rFonts w:cs="Arial"/>
          <w:sz w:val="22"/>
          <w:szCs w:val="22"/>
        </w:rPr>
        <w:tab/>
        <w:t xml:space="preserve">Law on planning and construction (“Official Gazette of RS” No. 72/2009, 81/2009) </w:t>
      </w:r>
    </w:p>
    <w:p w:rsidR="00961B37" w:rsidRPr="00513BDD" w:rsidRDefault="00961B37" w:rsidP="00E54685">
      <w:pPr>
        <w:spacing w:after="120"/>
        <w:jc w:val="both"/>
        <w:rPr>
          <w:rFonts w:cs="Arial"/>
          <w:sz w:val="22"/>
          <w:szCs w:val="22"/>
        </w:rPr>
      </w:pPr>
      <w:r w:rsidRPr="00513BDD">
        <w:rPr>
          <w:rFonts w:cs="Arial"/>
          <w:sz w:val="22"/>
          <w:szCs w:val="22"/>
        </w:rPr>
        <w:t>2.</w:t>
      </w:r>
      <w:r w:rsidRPr="00513BDD">
        <w:rPr>
          <w:rFonts w:cs="Arial"/>
          <w:sz w:val="22"/>
          <w:szCs w:val="22"/>
        </w:rPr>
        <w:tab/>
        <w:t>Law on nature protection (“Official Gazette of RS”, 36/09)</w:t>
      </w:r>
    </w:p>
    <w:p w:rsidR="00961B37" w:rsidRPr="00513BDD" w:rsidRDefault="00961B37" w:rsidP="00E54685">
      <w:pPr>
        <w:spacing w:after="120"/>
        <w:jc w:val="both"/>
        <w:rPr>
          <w:rFonts w:cs="Arial"/>
          <w:sz w:val="22"/>
          <w:szCs w:val="22"/>
        </w:rPr>
      </w:pPr>
      <w:r w:rsidRPr="00513BDD">
        <w:rPr>
          <w:rFonts w:cs="Arial"/>
          <w:sz w:val="22"/>
          <w:szCs w:val="22"/>
        </w:rPr>
        <w:t>3.</w:t>
      </w:r>
      <w:r w:rsidRPr="00513BDD">
        <w:rPr>
          <w:rFonts w:cs="Arial"/>
          <w:sz w:val="22"/>
          <w:szCs w:val="22"/>
        </w:rPr>
        <w:tab/>
        <w:t>Law on environmental protection (“Official Gazette of RS” No. 135/04, 36/09, 72/09)</w:t>
      </w:r>
    </w:p>
    <w:p w:rsidR="00961B37" w:rsidRPr="00513BDD" w:rsidRDefault="00961B37" w:rsidP="00E54685">
      <w:pPr>
        <w:spacing w:after="120"/>
        <w:jc w:val="both"/>
        <w:rPr>
          <w:rFonts w:cs="Arial"/>
          <w:sz w:val="22"/>
          <w:szCs w:val="22"/>
        </w:rPr>
      </w:pPr>
      <w:r w:rsidRPr="00513BDD">
        <w:rPr>
          <w:rFonts w:cs="Arial"/>
          <w:sz w:val="22"/>
          <w:szCs w:val="22"/>
        </w:rPr>
        <w:t>4.</w:t>
      </w:r>
      <w:r w:rsidRPr="00513BDD">
        <w:rPr>
          <w:rFonts w:cs="Arial"/>
          <w:sz w:val="22"/>
          <w:szCs w:val="22"/>
        </w:rPr>
        <w:tab/>
        <w:t>Law on EIA (“Official Gazette of RS” No. 135/2004, 36/2009)</w:t>
      </w:r>
    </w:p>
    <w:p w:rsidR="00961B37" w:rsidRPr="00513BDD" w:rsidRDefault="00961B37" w:rsidP="00E54685">
      <w:pPr>
        <w:spacing w:after="120"/>
        <w:jc w:val="both"/>
        <w:rPr>
          <w:rFonts w:cs="Arial"/>
          <w:sz w:val="22"/>
          <w:szCs w:val="22"/>
        </w:rPr>
      </w:pPr>
      <w:r w:rsidRPr="00513BDD">
        <w:rPr>
          <w:rFonts w:cs="Arial"/>
          <w:sz w:val="22"/>
          <w:szCs w:val="22"/>
        </w:rPr>
        <w:t>5.</w:t>
      </w:r>
      <w:r w:rsidRPr="00513BDD">
        <w:rPr>
          <w:rFonts w:cs="Arial"/>
          <w:sz w:val="22"/>
          <w:szCs w:val="22"/>
        </w:rPr>
        <w:tab/>
        <w:t>Law on Strategic EIA (“Official Gazette of RS” No. 135/2004)</w:t>
      </w:r>
    </w:p>
    <w:p w:rsidR="00961B37" w:rsidRPr="00513BDD" w:rsidRDefault="00961B37" w:rsidP="00E54685">
      <w:pPr>
        <w:spacing w:after="120"/>
        <w:jc w:val="both"/>
        <w:rPr>
          <w:rFonts w:cs="Arial"/>
          <w:sz w:val="22"/>
          <w:szCs w:val="22"/>
        </w:rPr>
      </w:pPr>
      <w:r w:rsidRPr="00513BDD">
        <w:rPr>
          <w:rFonts w:cs="Arial"/>
          <w:sz w:val="22"/>
          <w:szCs w:val="22"/>
        </w:rPr>
        <w:t>6.</w:t>
      </w:r>
      <w:r w:rsidRPr="00513BDD">
        <w:rPr>
          <w:rFonts w:cs="Arial"/>
          <w:sz w:val="22"/>
          <w:szCs w:val="22"/>
        </w:rPr>
        <w:tab/>
        <w:t>Law on waste management (“Official Gazette of RS”, 36/09)</w:t>
      </w:r>
    </w:p>
    <w:p w:rsidR="00961B37" w:rsidRPr="00513BDD" w:rsidRDefault="00961B37" w:rsidP="00E54685">
      <w:pPr>
        <w:spacing w:after="120"/>
        <w:jc w:val="both"/>
        <w:rPr>
          <w:rFonts w:cs="Arial"/>
          <w:sz w:val="22"/>
          <w:szCs w:val="22"/>
        </w:rPr>
      </w:pPr>
      <w:r w:rsidRPr="00513BDD">
        <w:rPr>
          <w:rFonts w:cs="Arial"/>
          <w:sz w:val="22"/>
          <w:szCs w:val="22"/>
        </w:rPr>
        <w:t>7.</w:t>
      </w:r>
      <w:r w:rsidRPr="00513BDD">
        <w:rPr>
          <w:rFonts w:cs="Arial"/>
          <w:sz w:val="22"/>
          <w:szCs w:val="22"/>
        </w:rPr>
        <w:tab/>
        <w:t>Law on noise protection (“Official Gazette of RS”, 36/09</w:t>
      </w:r>
      <w:r w:rsidR="006D751D">
        <w:rPr>
          <w:rFonts w:cs="Arial"/>
          <w:sz w:val="22"/>
          <w:szCs w:val="22"/>
        </w:rPr>
        <w:t>, 88/10</w:t>
      </w:r>
      <w:r w:rsidRPr="00513BDD">
        <w:rPr>
          <w:rFonts w:cs="Arial"/>
          <w:sz w:val="22"/>
          <w:szCs w:val="22"/>
        </w:rPr>
        <w:t>)</w:t>
      </w:r>
    </w:p>
    <w:p w:rsidR="00961B37" w:rsidRPr="00513BDD" w:rsidRDefault="00961B37" w:rsidP="00E54685">
      <w:pPr>
        <w:spacing w:after="120"/>
        <w:jc w:val="both"/>
        <w:rPr>
          <w:rFonts w:cs="Arial"/>
          <w:sz w:val="22"/>
          <w:szCs w:val="22"/>
        </w:rPr>
      </w:pPr>
      <w:r w:rsidRPr="00513BDD">
        <w:rPr>
          <w:rFonts w:cs="Arial"/>
          <w:sz w:val="22"/>
          <w:szCs w:val="22"/>
        </w:rPr>
        <w:t>8.</w:t>
      </w:r>
      <w:r w:rsidRPr="00513BDD">
        <w:rPr>
          <w:rFonts w:cs="Arial"/>
          <w:sz w:val="22"/>
          <w:szCs w:val="22"/>
        </w:rPr>
        <w:tab/>
        <w:t xml:space="preserve">Law on water (“Official Gazette of RS”, </w:t>
      </w:r>
      <w:r w:rsidR="00E5050A">
        <w:rPr>
          <w:rFonts w:cs="Arial"/>
          <w:sz w:val="22"/>
          <w:szCs w:val="22"/>
        </w:rPr>
        <w:t>30/10, 93/12</w:t>
      </w:r>
      <w:r w:rsidRPr="00513BDD">
        <w:rPr>
          <w:rFonts w:cs="Arial"/>
          <w:sz w:val="22"/>
          <w:szCs w:val="22"/>
        </w:rPr>
        <w:t>)</w:t>
      </w:r>
    </w:p>
    <w:p w:rsidR="00961B37" w:rsidRPr="00513BDD" w:rsidRDefault="00961B37" w:rsidP="00E54685">
      <w:pPr>
        <w:spacing w:after="120"/>
        <w:jc w:val="both"/>
        <w:rPr>
          <w:rFonts w:cs="Arial"/>
          <w:sz w:val="22"/>
          <w:szCs w:val="22"/>
        </w:rPr>
      </w:pPr>
      <w:r w:rsidRPr="00513BDD">
        <w:rPr>
          <w:rFonts w:cs="Arial"/>
          <w:sz w:val="22"/>
          <w:szCs w:val="22"/>
        </w:rPr>
        <w:t>9.</w:t>
      </w:r>
      <w:r w:rsidRPr="00513BDD">
        <w:rPr>
          <w:rFonts w:cs="Arial"/>
          <w:sz w:val="22"/>
          <w:szCs w:val="22"/>
        </w:rPr>
        <w:tab/>
        <w:t>Law on forest (“Official Gazette of RS”, 46/91, 83/92, 54/93, 60/93, 53/93, 67/93, 48/94, 54/96, 101/05)</w:t>
      </w:r>
    </w:p>
    <w:p w:rsidR="00961B37" w:rsidRPr="00513BDD" w:rsidRDefault="00961B37" w:rsidP="00E54685">
      <w:pPr>
        <w:spacing w:after="120"/>
        <w:jc w:val="both"/>
        <w:rPr>
          <w:rFonts w:cs="Arial"/>
          <w:sz w:val="22"/>
          <w:szCs w:val="22"/>
        </w:rPr>
      </w:pPr>
      <w:r w:rsidRPr="00513BDD">
        <w:rPr>
          <w:rFonts w:cs="Arial"/>
          <w:sz w:val="22"/>
          <w:szCs w:val="22"/>
        </w:rPr>
        <w:t>10.</w:t>
      </w:r>
      <w:r w:rsidRPr="00513BDD">
        <w:rPr>
          <w:rFonts w:cs="Arial"/>
          <w:sz w:val="22"/>
          <w:szCs w:val="22"/>
        </w:rPr>
        <w:tab/>
        <w:t>Law on air protection (“Official Gazette of RS”, 36/09)</w:t>
      </w:r>
    </w:p>
    <w:p w:rsidR="00961B37" w:rsidRPr="00513BDD" w:rsidRDefault="00961B37" w:rsidP="00E54685">
      <w:pPr>
        <w:spacing w:after="120"/>
        <w:jc w:val="both"/>
        <w:rPr>
          <w:rFonts w:cs="Arial"/>
          <w:sz w:val="22"/>
          <w:szCs w:val="22"/>
        </w:rPr>
      </w:pPr>
      <w:r w:rsidRPr="00513BDD">
        <w:rPr>
          <w:rFonts w:cs="Arial"/>
          <w:sz w:val="22"/>
          <w:szCs w:val="22"/>
        </w:rPr>
        <w:t>11.</w:t>
      </w:r>
      <w:r w:rsidRPr="00513BDD">
        <w:rPr>
          <w:rFonts w:cs="Arial"/>
          <w:sz w:val="22"/>
          <w:szCs w:val="22"/>
        </w:rPr>
        <w:tab/>
        <w:t>Law on Safety and Health at Work (“Official Gazette of RS”, 101/05)</w:t>
      </w:r>
    </w:p>
    <w:p w:rsidR="00961B37" w:rsidRPr="00513BDD" w:rsidRDefault="00961B37" w:rsidP="00E54685">
      <w:pPr>
        <w:spacing w:after="120"/>
        <w:jc w:val="both"/>
        <w:rPr>
          <w:rFonts w:cs="Arial"/>
          <w:sz w:val="22"/>
          <w:szCs w:val="22"/>
        </w:rPr>
      </w:pPr>
    </w:p>
    <w:p w:rsidR="00961B37" w:rsidRPr="00513BDD" w:rsidRDefault="00961B37" w:rsidP="00E54685">
      <w:pPr>
        <w:spacing w:after="120"/>
        <w:jc w:val="both"/>
        <w:rPr>
          <w:rFonts w:cs="Arial"/>
          <w:sz w:val="22"/>
          <w:szCs w:val="22"/>
        </w:rPr>
      </w:pPr>
      <w:r w:rsidRPr="00513BDD">
        <w:rPr>
          <w:rFonts w:cs="Arial"/>
          <w:sz w:val="22"/>
          <w:szCs w:val="22"/>
        </w:rPr>
        <w:t>Regulations established on the basis of the Law on EIA include the following:</w:t>
      </w:r>
    </w:p>
    <w:p w:rsidR="00961B37" w:rsidRPr="00513BDD" w:rsidRDefault="00961B37" w:rsidP="00E54685">
      <w:pPr>
        <w:spacing w:after="120"/>
        <w:jc w:val="both"/>
        <w:rPr>
          <w:rFonts w:cs="Arial"/>
          <w:sz w:val="22"/>
          <w:szCs w:val="22"/>
        </w:rPr>
      </w:pPr>
    </w:p>
    <w:p w:rsidR="00961B37" w:rsidRPr="00513BDD" w:rsidRDefault="00961B37" w:rsidP="00E54685">
      <w:pPr>
        <w:spacing w:after="120"/>
        <w:jc w:val="both"/>
        <w:rPr>
          <w:rFonts w:cs="Arial"/>
          <w:sz w:val="22"/>
          <w:szCs w:val="22"/>
        </w:rPr>
      </w:pPr>
      <w:r w:rsidRPr="00513BDD">
        <w:rPr>
          <w:rFonts w:cs="Arial"/>
          <w:sz w:val="22"/>
          <w:szCs w:val="22"/>
        </w:rPr>
        <w:t>12.</w:t>
      </w:r>
      <w:r w:rsidRPr="00513BDD">
        <w:rPr>
          <w:rFonts w:cs="Arial"/>
          <w:sz w:val="22"/>
          <w:szCs w:val="22"/>
        </w:rPr>
        <w:tab/>
        <w:t>Decree on establishing the List of Projects for which the Impact Assessment is mandatory and the List of projects for which the EIA can be requested (“Official Gazette of RS” No. 114/08)</w:t>
      </w:r>
    </w:p>
    <w:p w:rsidR="00961B37" w:rsidRPr="00513BDD" w:rsidRDefault="00961B37" w:rsidP="00E54685">
      <w:pPr>
        <w:spacing w:after="120"/>
        <w:jc w:val="both"/>
        <w:rPr>
          <w:rFonts w:cs="Arial"/>
          <w:sz w:val="22"/>
          <w:szCs w:val="22"/>
        </w:rPr>
      </w:pPr>
      <w:r w:rsidRPr="00513BDD">
        <w:rPr>
          <w:rFonts w:cs="Arial"/>
          <w:sz w:val="22"/>
          <w:szCs w:val="22"/>
        </w:rPr>
        <w:t>13.</w:t>
      </w:r>
      <w:r w:rsidRPr="00513BDD">
        <w:rPr>
          <w:rFonts w:cs="Arial"/>
          <w:sz w:val="22"/>
          <w:szCs w:val="22"/>
        </w:rPr>
        <w:tab/>
        <w:t>Rulebook on the contents of requests for the necessity of Impact Assessment and on the contents of requests for specification of scope and contents of the EIA Study (“Official Gazette of RS” No. 69/05)</w:t>
      </w:r>
    </w:p>
    <w:p w:rsidR="00961B37" w:rsidRPr="00513BDD" w:rsidRDefault="00961B37" w:rsidP="00E54685">
      <w:pPr>
        <w:spacing w:after="120"/>
        <w:jc w:val="both"/>
        <w:rPr>
          <w:rFonts w:cs="Arial"/>
          <w:sz w:val="22"/>
          <w:szCs w:val="22"/>
        </w:rPr>
      </w:pPr>
      <w:r w:rsidRPr="00513BDD">
        <w:rPr>
          <w:rFonts w:cs="Arial"/>
          <w:sz w:val="22"/>
          <w:szCs w:val="22"/>
        </w:rPr>
        <w:t>14.</w:t>
      </w:r>
      <w:r w:rsidRPr="00513BDD">
        <w:rPr>
          <w:rFonts w:cs="Arial"/>
          <w:sz w:val="22"/>
          <w:szCs w:val="22"/>
        </w:rPr>
        <w:tab/>
        <w:t>Rulebook on the contents of the EIA Study (“Official Gazette of RS” No. 69/05)</w:t>
      </w:r>
    </w:p>
    <w:p w:rsidR="00961B37" w:rsidRPr="00513BDD" w:rsidRDefault="00961B37" w:rsidP="00E54685">
      <w:pPr>
        <w:spacing w:after="120"/>
        <w:jc w:val="both"/>
        <w:rPr>
          <w:rFonts w:cs="Arial"/>
          <w:sz w:val="22"/>
          <w:szCs w:val="22"/>
        </w:rPr>
      </w:pPr>
      <w:r w:rsidRPr="00513BDD">
        <w:rPr>
          <w:rFonts w:cs="Arial"/>
          <w:sz w:val="22"/>
          <w:szCs w:val="22"/>
        </w:rPr>
        <w:t>15.</w:t>
      </w:r>
      <w:r w:rsidRPr="00513BDD">
        <w:rPr>
          <w:rFonts w:cs="Arial"/>
          <w:sz w:val="22"/>
          <w:szCs w:val="22"/>
        </w:rPr>
        <w:tab/>
        <w:t>Rulebook on the procedure of public inspection, presentation and public consultation about the EIA Study (“Official Gazette of RS” No. 69/05)</w:t>
      </w:r>
    </w:p>
    <w:p w:rsidR="00961B37" w:rsidRPr="00513BDD" w:rsidRDefault="00961B37" w:rsidP="00E54685">
      <w:pPr>
        <w:spacing w:after="120"/>
        <w:jc w:val="both"/>
        <w:rPr>
          <w:rFonts w:cs="Arial"/>
          <w:sz w:val="22"/>
          <w:szCs w:val="22"/>
        </w:rPr>
      </w:pPr>
      <w:r w:rsidRPr="00513BDD">
        <w:rPr>
          <w:rFonts w:cs="Arial"/>
          <w:sz w:val="22"/>
          <w:szCs w:val="22"/>
        </w:rPr>
        <w:t>16.</w:t>
      </w:r>
      <w:r w:rsidRPr="00513BDD">
        <w:rPr>
          <w:rFonts w:cs="Arial"/>
          <w:sz w:val="22"/>
          <w:szCs w:val="22"/>
        </w:rPr>
        <w:tab/>
        <w:t>Rulebook on the work of the Technical Committee for the EIA Study (“Official Gazette of RS” No. 69/05)</w:t>
      </w:r>
    </w:p>
    <w:p w:rsidR="00961B37" w:rsidRPr="00513BDD" w:rsidRDefault="00961B37" w:rsidP="00E54685">
      <w:pPr>
        <w:spacing w:after="120"/>
        <w:jc w:val="both"/>
        <w:rPr>
          <w:rFonts w:cs="Arial"/>
          <w:sz w:val="22"/>
          <w:szCs w:val="22"/>
        </w:rPr>
      </w:pPr>
      <w:r w:rsidRPr="00513BDD">
        <w:rPr>
          <w:rFonts w:cs="Arial"/>
          <w:sz w:val="22"/>
          <w:szCs w:val="22"/>
        </w:rPr>
        <w:t>17.</w:t>
      </w:r>
      <w:r w:rsidRPr="00513BDD">
        <w:rPr>
          <w:rFonts w:cs="Arial"/>
          <w:sz w:val="22"/>
          <w:szCs w:val="22"/>
        </w:rPr>
        <w:tab/>
        <w:t xml:space="preserve">Regulations on permitted noise level in the environment (“Official Gazette of RS” No. </w:t>
      </w:r>
      <w:r w:rsidR="006D751D">
        <w:rPr>
          <w:rFonts w:cs="Arial"/>
          <w:sz w:val="22"/>
          <w:szCs w:val="22"/>
        </w:rPr>
        <w:t>72/10</w:t>
      </w:r>
      <w:r w:rsidRPr="00513BDD">
        <w:rPr>
          <w:rFonts w:cs="Arial"/>
          <w:sz w:val="22"/>
          <w:szCs w:val="22"/>
        </w:rPr>
        <w:t>)</w:t>
      </w:r>
    </w:p>
    <w:p w:rsidR="00961B37" w:rsidRPr="00513BDD" w:rsidRDefault="00961B37" w:rsidP="00E54685">
      <w:pPr>
        <w:spacing w:after="120"/>
        <w:jc w:val="both"/>
        <w:rPr>
          <w:rFonts w:cs="Arial"/>
          <w:sz w:val="22"/>
          <w:szCs w:val="22"/>
        </w:rPr>
      </w:pPr>
      <w:r w:rsidRPr="00513BDD">
        <w:rPr>
          <w:rFonts w:cs="Arial"/>
          <w:sz w:val="22"/>
          <w:szCs w:val="22"/>
        </w:rPr>
        <w:t>18.</w:t>
      </w:r>
      <w:r w:rsidRPr="00513BDD">
        <w:rPr>
          <w:rFonts w:cs="Arial"/>
          <w:sz w:val="22"/>
          <w:szCs w:val="22"/>
        </w:rPr>
        <w:tab/>
        <w:t>Decree on establishing class of water bodies (“Official Gazette of SRS” No. 5/68)</w:t>
      </w:r>
    </w:p>
    <w:p w:rsidR="00961B37" w:rsidRPr="00513BDD" w:rsidRDefault="00961B37" w:rsidP="00E54685">
      <w:pPr>
        <w:spacing w:after="120"/>
        <w:jc w:val="both"/>
        <w:rPr>
          <w:rFonts w:cs="Arial"/>
          <w:sz w:val="22"/>
          <w:szCs w:val="22"/>
        </w:rPr>
      </w:pPr>
      <w:r w:rsidRPr="00513BDD">
        <w:rPr>
          <w:rFonts w:cs="Arial"/>
          <w:sz w:val="22"/>
          <w:szCs w:val="22"/>
        </w:rPr>
        <w:t>19.</w:t>
      </w:r>
      <w:r w:rsidRPr="00513BDD">
        <w:rPr>
          <w:rFonts w:cs="Arial"/>
          <w:sz w:val="22"/>
          <w:szCs w:val="22"/>
        </w:rPr>
        <w:tab/>
        <w:t>Regulations on dangers pollutants in waters (“Official Gazette of SRS” No. 31/82)</w:t>
      </w:r>
    </w:p>
    <w:p w:rsidR="00961B37" w:rsidRPr="00513BDD" w:rsidRDefault="00961B37" w:rsidP="00E54685">
      <w:pPr>
        <w:spacing w:after="120"/>
        <w:jc w:val="both"/>
        <w:rPr>
          <w:rFonts w:cs="Arial"/>
          <w:sz w:val="22"/>
          <w:szCs w:val="22"/>
        </w:rPr>
      </w:pPr>
    </w:p>
    <w:p w:rsidR="00961B37" w:rsidRPr="00513BDD" w:rsidRDefault="00961B37" w:rsidP="00E54685">
      <w:pPr>
        <w:spacing w:after="120"/>
        <w:jc w:val="both"/>
        <w:rPr>
          <w:rFonts w:cs="Arial"/>
          <w:sz w:val="22"/>
          <w:szCs w:val="22"/>
        </w:rPr>
      </w:pPr>
      <w:r w:rsidRPr="00513BDD">
        <w:rPr>
          <w:rFonts w:cs="Arial"/>
          <w:sz w:val="22"/>
          <w:szCs w:val="22"/>
        </w:rPr>
        <w:t>Other relevant Serbian legislation</w:t>
      </w:r>
    </w:p>
    <w:p w:rsidR="00961B37" w:rsidRPr="00513BDD" w:rsidRDefault="00961B37" w:rsidP="00E54685">
      <w:pPr>
        <w:spacing w:after="120"/>
        <w:jc w:val="both"/>
        <w:rPr>
          <w:rFonts w:cs="Arial"/>
          <w:sz w:val="22"/>
          <w:szCs w:val="22"/>
        </w:rPr>
      </w:pPr>
    </w:p>
    <w:p w:rsidR="00961B37" w:rsidRPr="00513BDD" w:rsidRDefault="00961B37" w:rsidP="00E54685">
      <w:pPr>
        <w:jc w:val="both"/>
        <w:rPr>
          <w:rFonts w:cs="Arial"/>
          <w:sz w:val="22"/>
          <w:szCs w:val="22"/>
        </w:rPr>
      </w:pPr>
      <w:r w:rsidRPr="00513BDD">
        <w:rPr>
          <w:rFonts w:cs="Arial"/>
          <w:sz w:val="22"/>
          <w:szCs w:val="22"/>
        </w:rPr>
        <w:t>20.</w:t>
      </w:r>
      <w:r w:rsidRPr="00513BDD">
        <w:rPr>
          <w:rFonts w:cs="Arial"/>
          <w:sz w:val="22"/>
          <w:szCs w:val="22"/>
        </w:rPr>
        <w:tab/>
        <w:t>Law on confirmation of convention on information disclosure, public involvement in process of decision making and legal protection in the environmental area (“Official Gazette of RS”, 38/09)</w:t>
      </w:r>
    </w:p>
    <w:p w:rsidR="00961B37" w:rsidRPr="00513BDD" w:rsidRDefault="00961B37" w:rsidP="00E54685">
      <w:pPr>
        <w:jc w:val="both"/>
        <w:rPr>
          <w:rFonts w:cs="Arial"/>
          <w:sz w:val="22"/>
          <w:szCs w:val="22"/>
        </w:rPr>
      </w:pPr>
      <w:r w:rsidRPr="00513BDD">
        <w:rPr>
          <w:rFonts w:cs="Arial"/>
          <w:sz w:val="22"/>
          <w:szCs w:val="22"/>
        </w:rPr>
        <w:t>21.</w:t>
      </w:r>
      <w:r w:rsidRPr="00513BDD">
        <w:rPr>
          <w:rFonts w:cs="Arial"/>
          <w:sz w:val="22"/>
          <w:szCs w:val="22"/>
        </w:rPr>
        <w:tab/>
        <w:t>Law on public roads (“Official Gazette of RS” No. 101/2005, 123/07)</w:t>
      </w:r>
    </w:p>
    <w:p w:rsidR="005C6727" w:rsidRPr="00513BDD" w:rsidRDefault="005C6727" w:rsidP="00E54685">
      <w:pPr>
        <w:jc w:val="both"/>
        <w:rPr>
          <w:rFonts w:cs="Arial"/>
          <w:sz w:val="22"/>
          <w:szCs w:val="22"/>
        </w:rPr>
      </w:pPr>
      <w:r w:rsidRPr="00513BDD">
        <w:rPr>
          <w:rFonts w:cs="Arial"/>
          <w:sz w:val="22"/>
          <w:szCs w:val="22"/>
        </w:rPr>
        <w:t>2</w:t>
      </w:r>
      <w:r w:rsidR="008508DE" w:rsidRPr="00513BDD">
        <w:rPr>
          <w:rFonts w:cs="Arial"/>
          <w:sz w:val="22"/>
          <w:szCs w:val="22"/>
        </w:rPr>
        <w:t>2</w:t>
      </w:r>
      <w:r w:rsidRPr="00513BDD">
        <w:rPr>
          <w:rFonts w:cs="Arial"/>
          <w:sz w:val="22"/>
          <w:szCs w:val="22"/>
        </w:rPr>
        <w:t>.</w:t>
      </w:r>
      <w:r w:rsidR="00CD1750" w:rsidRPr="00513BDD">
        <w:rPr>
          <w:rFonts w:cs="Arial"/>
          <w:sz w:val="22"/>
          <w:szCs w:val="22"/>
        </w:rPr>
        <w:t xml:space="preserve"> </w:t>
      </w:r>
      <w:r w:rsidRPr="00513BDD">
        <w:rPr>
          <w:rFonts w:cs="Arial"/>
          <w:sz w:val="22"/>
          <w:szCs w:val="22"/>
        </w:rPr>
        <w:t>European</w:t>
      </w:r>
      <w:r w:rsidR="00CD1750" w:rsidRPr="00513BDD">
        <w:rPr>
          <w:rFonts w:cs="Arial"/>
          <w:sz w:val="22"/>
          <w:szCs w:val="22"/>
        </w:rPr>
        <w:t xml:space="preserve"> </w:t>
      </w:r>
      <w:r w:rsidRPr="00513BDD">
        <w:rPr>
          <w:rFonts w:cs="Arial"/>
          <w:sz w:val="22"/>
          <w:szCs w:val="22"/>
        </w:rPr>
        <w:t>Environment and</w:t>
      </w:r>
      <w:r w:rsidR="00CD1750" w:rsidRPr="00513BDD">
        <w:rPr>
          <w:rFonts w:cs="Arial"/>
          <w:sz w:val="22"/>
          <w:szCs w:val="22"/>
        </w:rPr>
        <w:t xml:space="preserve"> </w:t>
      </w:r>
      <w:r w:rsidRPr="00513BDD">
        <w:rPr>
          <w:rFonts w:cs="Arial"/>
          <w:sz w:val="22"/>
          <w:szCs w:val="22"/>
        </w:rPr>
        <w:t>Health</w:t>
      </w:r>
      <w:r w:rsidR="00CD1750" w:rsidRPr="00513BDD">
        <w:rPr>
          <w:rFonts w:cs="Arial"/>
          <w:sz w:val="22"/>
          <w:szCs w:val="22"/>
        </w:rPr>
        <w:t xml:space="preserve"> </w:t>
      </w:r>
      <w:r w:rsidRPr="00513BDD">
        <w:rPr>
          <w:rFonts w:cs="Arial"/>
          <w:sz w:val="22"/>
          <w:szCs w:val="22"/>
        </w:rPr>
        <w:t>Committee. Serbia.</w:t>
      </w:r>
      <w:r w:rsidR="00CD1750" w:rsidRPr="00513BDD">
        <w:rPr>
          <w:rFonts w:cs="Arial"/>
          <w:sz w:val="22"/>
          <w:szCs w:val="22"/>
        </w:rPr>
        <w:t xml:space="preserve"> </w:t>
      </w:r>
      <w:r w:rsidRPr="00513BDD">
        <w:rPr>
          <w:rFonts w:cs="Arial"/>
          <w:sz w:val="22"/>
          <w:szCs w:val="22"/>
        </w:rPr>
        <w:t>Copenhagen, WHO</w:t>
      </w:r>
      <w:r w:rsidR="00CD1750" w:rsidRPr="00513BDD">
        <w:rPr>
          <w:rFonts w:cs="Arial"/>
          <w:sz w:val="22"/>
          <w:szCs w:val="22"/>
        </w:rPr>
        <w:t xml:space="preserve"> </w:t>
      </w:r>
      <w:r w:rsidRPr="00513BDD">
        <w:rPr>
          <w:rFonts w:cs="Arial"/>
          <w:sz w:val="22"/>
          <w:szCs w:val="22"/>
        </w:rPr>
        <w:t>Regional</w:t>
      </w:r>
      <w:r w:rsidR="00880F36" w:rsidRPr="00513BDD">
        <w:rPr>
          <w:rFonts w:cs="Arial"/>
          <w:sz w:val="22"/>
          <w:szCs w:val="22"/>
        </w:rPr>
        <w:t xml:space="preserve"> </w:t>
      </w:r>
      <w:r w:rsidRPr="00513BDD">
        <w:rPr>
          <w:rFonts w:cs="Arial"/>
          <w:sz w:val="22"/>
          <w:szCs w:val="22"/>
        </w:rPr>
        <w:t>Office for Europe, 2006</w:t>
      </w:r>
      <w:r w:rsidR="00880F36" w:rsidRPr="00513BDD">
        <w:rPr>
          <w:rFonts w:cs="Arial"/>
          <w:sz w:val="22"/>
          <w:szCs w:val="22"/>
        </w:rPr>
        <w:t xml:space="preserve"> </w:t>
      </w:r>
      <w:r w:rsidRPr="00513BDD">
        <w:rPr>
          <w:rFonts w:cs="Arial"/>
          <w:sz w:val="22"/>
          <w:szCs w:val="22"/>
        </w:rPr>
        <w:t>(http://www.euro.who.int/eehc/implementation/20061010_9 accessed 29 December 2009).</w:t>
      </w:r>
    </w:p>
    <w:p w:rsidR="005C6727" w:rsidRPr="00513BDD" w:rsidRDefault="004767F2" w:rsidP="00E54685">
      <w:pPr>
        <w:jc w:val="both"/>
        <w:rPr>
          <w:rFonts w:cs="Arial"/>
          <w:sz w:val="22"/>
          <w:szCs w:val="22"/>
        </w:rPr>
      </w:pPr>
      <w:r w:rsidRPr="00513BDD">
        <w:rPr>
          <w:rFonts w:cs="Arial"/>
          <w:sz w:val="22"/>
          <w:szCs w:val="22"/>
        </w:rPr>
        <w:t>23</w:t>
      </w:r>
      <w:r w:rsidR="005C6727" w:rsidRPr="00513BDD">
        <w:rPr>
          <w:rFonts w:cs="Arial"/>
          <w:sz w:val="22"/>
          <w:szCs w:val="22"/>
        </w:rPr>
        <w:t>. Global status report on road safety: time for action. Geneva, World Health Organization,</w:t>
      </w:r>
      <w:r w:rsidR="00880F36" w:rsidRPr="00513BDD">
        <w:rPr>
          <w:rFonts w:cs="Arial"/>
          <w:sz w:val="22"/>
          <w:szCs w:val="22"/>
        </w:rPr>
        <w:t xml:space="preserve"> </w:t>
      </w:r>
      <w:r w:rsidR="005C6727" w:rsidRPr="00513BDD">
        <w:rPr>
          <w:rFonts w:cs="Arial"/>
          <w:sz w:val="22"/>
          <w:szCs w:val="22"/>
        </w:rPr>
        <w:t>2009</w:t>
      </w:r>
      <w:r w:rsidR="005C6727" w:rsidRPr="00513BDD">
        <w:rPr>
          <w:rFonts w:cs="Arial"/>
          <w:sz w:val="22"/>
          <w:szCs w:val="22"/>
        </w:rPr>
        <w:tab/>
        <w:t>(http://whqlibdoc.who.int/publications/2009/9789241563840_eng.pdf,</w:t>
      </w:r>
      <w:r w:rsidR="005C6727" w:rsidRPr="00513BDD">
        <w:rPr>
          <w:rFonts w:cs="Arial"/>
          <w:sz w:val="22"/>
          <w:szCs w:val="22"/>
        </w:rPr>
        <w:tab/>
        <w:t>accessed</w:t>
      </w:r>
      <w:r w:rsidR="00880F36" w:rsidRPr="00513BDD">
        <w:rPr>
          <w:rFonts w:cs="Arial"/>
          <w:sz w:val="22"/>
          <w:szCs w:val="22"/>
        </w:rPr>
        <w:t xml:space="preserve"> </w:t>
      </w:r>
      <w:r w:rsidR="005C6727" w:rsidRPr="00513BDD">
        <w:rPr>
          <w:rFonts w:cs="Arial"/>
          <w:sz w:val="22"/>
          <w:szCs w:val="22"/>
        </w:rPr>
        <w:t>30 December 2009).</w:t>
      </w:r>
    </w:p>
    <w:p w:rsidR="005C6727" w:rsidRPr="00513BDD" w:rsidRDefault="004767F2" w:rsidP="00E54685">
      <w:pPr>
        <w:jc w:val="both"/>
        <w:rPr>
          <w:rFonts w:cs="Arial"/>
          <w:sz w:val="22"/>
          <w:szCs w:val="22"/>
        </w:rPr>
      </w:pPr>
      <w:r w:rsidRPr="00513BDD">
        <w:rPr>
          <w:rFonts w:cs="Arial"/>
          <w:sz w:val="22"/>
          <w:szCs w:val="22"/>
        </w:rPr>
        <w:t>24</w:t>
      </w:r>
      <w:r w:rsidR="005C6727" w:rsidRPr="00513BDD">
        <w:rPr>
          <w:rFonts w:cs="Arial"/>
          <w:sz w:val="22"/>
          <w:szCs w:val="22"/>
        </w:rPr>
        <w:t>. National Assembly. Law on Protection against Environmental Noise. Official Gazette of the Republic of Serbia, No. 36/09</w:t>
      </w:r>
      <w:r w:rsidR="006D751D">
        <w:rPr>
          <w:rFonts w:cs="Arial"/>
          <w:sz w:val="22"/>
          <w:szCs w:val="22"/>
        </w:rPr>
        <w:t>, 88/10</w:t>
      </w:r>
      <w:r w:rsidR="005C6727" w:rsidRPr="00513BDD">
        <w:rPr>
          <w:rFonts w:cs="Arial"/>
          <w:sz w:val="22"/>
          <w:szCs w:val="22"/>
        </w:rPr>
        <w:t>.</w:t>
      </w:r>
    </w:p>
    <w:p w:rsidR="005C6727" w:rsidRPr="00513BDD" w:rsidRDefault="004767F2" w:rsidP="00E54685">
      <w:pPr>
        <w:jc w:val="both"/>
        <w:rPr>
          <w:rFonts w:cs="Arial"/>
          <w:sz w:val="22"/>
          <w:szCs w:val="22"/>
        </w:rPr>
      </w:pPr>
      <w:r w:rsidRPr="00513BDD">
        <w:rPr>
          <w:rFonts w:cs="Arial"/>
          <w:sz w:val="22"/>
          <w:szCs w:val="22"/>
        </w:rPr>
        <w:t>25</w:t>
      </w:r>
      <w:r w:rsidR="005C6727" w:rsidRPr="00513BDD">
        <w:rPr>
          <w:rFonts w:cs="Arial"/>
          <w:sz w:val="22"/>
          <w:szCs w:val="22"/>
        </w:rPr>
        <w:t>. National Assembly. Law on Waste Management. Official</w:t>
      </w:r>
      <w:r w:rsidR="00CD1750" w:rsidRPr="00513BDD">
        <w:rPr>
          <w:rFonts w:cs="Arial"/>
          <w:sz w:val="22"/>
          <w:szCs w:val="22"/>
        </w:rPr>
        <w:t xml:space="preserve"> </w:t>
      </w:r>
      <w:r w:rsidR="005C6727" w:rsidRPr="00513BDD">
        <w:rPr>
          <w:rFonts w:cs="Arial"/>
          <w:sz w:val="22"/>
          <w:szCs w:val="22"/>
        </w:rPr>
        <w:t>Gazette of</w:t>
      </w:r>
      <w:r w:rsidR="00CD1750" w:rsidRPr="00513BDD">
        <w:rPr>
          <w:rFonts w:cs="Arial"/>
          <w:sz w:val="22"/>
          <w:szCs w:val="22"/>
        </w:rPr>
        <w:t xml:space="preserve"> </w:t>
      </w:r>
      <w:r w:rsidR="005C6727" w:rsidRPr="00513BDD">
        <w:rPr>
          <w:rFonts w:cs="Arial"/>
          <w:sz w:val="22"/>
          <w:szCs w:val="22"/>
        </w:rPr>
        <w:t>the Republic of</w:t>
      </w:r>
      <w:r w:rsidR="00880F36" w:rsidRPr="00513BDD">
        <w:rPr>
          <w:rFonts w:cs="Arial"/>
          <w:sz w:val="22"/>
          <w:szCs w:val="22"/>
        </w:rPr>
        <w:t xml:space="preserve"> </w:t>
      </w:r>
      <w:r w:rsidR="005C6727" w:rsidRPr="00513BDD">
        <w:rPr>
          <w:rFonts w:cs="Arial"/>
          <w:sz w:val="22"/>
          <w:szCs w:val="22"/>
        </w:rPr>
        <w:t>Serbia, 2009, No. 36/09.</w:t>
      </w:r>
    </w:p>
    <w:p w:rsidR="005C6727" w:rsidRPr="00513BDD" w:rsidRDefault="004767F2" w:rsidP="00E54685">
      <w:pPr>
        <w:jc w:val="both"/>
        <w:rPr>
          <w:rFonts w:cs="Arial"/>
          <w:sz w:val="22"/>
          <w:szCs w:val="22"/>
        </w:rPr>
      </w:pPr>
      <w:r w:rsidRPr="00513BDD">
        <w:rPr>
          <w:rFonts w:cs="Arial"/>
          <w:sz w:val="22"/>
          <w:szCs w:val="22"/>
        </w:rPr>
        <w:t>26</w:t>
      </w:r>
      <w:r w:rsidR="005C6727" w:rsidRPr="00513BDD">
        <w:rPr>
          <w:rFonts w:cs="Arial"/>
          <w:sz w:val="22"/>
          <w:szCs w:val="22"/>
        </w:rPr>
        <w:t>. National Assembly. Constitution of the Republic of Serbia. Official Gazette of</w:t>
      </w:r>
      <w:r w:rsidR="00CD1750" w:rsidRPr="00513BDD">
        <w:rPr>
          <w:rFonts w:cs="Arial"/>
          <w:sz w:val="22"/>
          <w:szCs w:val="22"/>
        </w:rPr>
        <w:t xml:space="preserve"> </w:t>
      </w:r>
      <w:r w:rsidR="005C6727" w:rsidRPr="00513BDD">
        <w:rPr>
          <w:rFonts w:cs="Arial"/>
          <w:sz w:val="22"/>
          <w:szCs w:val="22"/>
        </w:rPr>
        <w:t>of the</w:t>
      </w:r>
      <w:r w:rsidR="00880F36" w:rsidRPr="00513BDD">
        <w:rPr>
          <w:rFonts w:cs="Arial"/>
          <w:sz w:val="22"/>
          <w:szCs w:val="22"/>
        </w:rPr>
        <w:t xml:space="preserve"> </w:t>
      </w:r>
      <w:r w:rsidR="005C6727" w:rsidRPr="00513BDD">
        <w:rPr>
          <w:rFonts w:cs="Arial"/>
          <w:sz w:val="22"/>
          <w:szCs w:val="22"/>
        </w:rPr>
        <w:t>Republic of Serbia, 2006, No. 98/06.</w:t>
      </w:r>
    </w:p>
    <w:p w:rsidR="005C6727" w:rsidRPr="00513BDD" w:rsidRDefault="004767F2" w:rsidP="00E54685">
      <w:pPr>
        <w:jc w:val="both"/>
        <w:rPr>
          <w:rFonts w:cs="Arial"/>
          <w:sz w:val="22"/>
          <w:szCs w:val="22"/>
        </w:rPr>
      </w:pPr>
      <w:r w:rsidRPr="00513BDD">
        <w:rPr>
          <w:rFonts w:cs="Arial"/>
          <w:sz w:val="22"/>
          <w:szCs w:val="22"/>
        </w:rPr>
        <w:t>27</w:t>
      </w:r>
      <w:r w:rsidR="005C6727" w:rsidRPr="00513BDD">
        <w:rPr>
          <w:rFonts w:cs="Arial"/>
          <w:sz w:val="22"/>
          <w:szCs w:val="22"/>
        </w:rPr>
        <w:t>. National Assembly. Law on Environmental Protection. Official Gazette of the Republic of</w:t>
      </w:r>
      <w:r w:rsidR="00880F36" w:rsidRPr="00513BDD">
        <w:rPr>
          <w:rFonts w:cs="Arial"/>
          <w:sz w:val="22"/>
          <w:szCs w:val="22"/>
        </w:rPr>
        <w:t xml:space="preserve"> </w:t>
      </w:r>
      <w:r w:rsidR="005C6727" w:rsidRPr="00513BDD">
        <w:rPr>
          <w:rFonts w:cs="Arial"/>
          <w:sz w:val="22"/>
          <w:szCs w:val="22"/>
        </w:rPr>
        <w:t>Serbia, 2004, No. 135/04.</w:t>
      </w:r>
    </w:p>
    <w:p w:rsidR="005C6727" w:rsidRPr="00513BDD" w:rsidRDefault="004767F2" w:rsidP="00E54685">
      <w:pPr>
        <w:jc w:val="both"/>
        <w:rPr>
          <w:rFonts w:cs="Arial"/>
          <w:sz w:val="22"/>
          <w:szCs w:val="22"/>
        </w:rPr>
      </w:pPr>
      <w:r w:rsidRPr="00513BDD">
        <w:rPr>
          <w:rFonts w:cs="Arial"/>
          <w:sz w:val="22"/>
          <w:szCs w:val="22"/>
        </w:rPr>
        <w:t>2</w:t>
      </w:r>
      <w:r w:rsidR="005C6727" w:rsidRPr="00513BDD">
        <w:rPr>
          <w:rFonts w:cs="Arial"/>
          <w:sz w:val="22"/>
          <w:szCs w:val="22"/>
        </w:rPr>
        <w:t>8. National Assembly. Law on Air Protection. Official Gazette of the Republic of Serbia,</w:t>
      </w:r>
      <w:r w:rsidR="00880F36" w:rsidRPr="00513BDD">
        <w:rPr>
          <w:rFonts w:cs="Arial"/>
          <w:sz w:val="22"/>
          <w:szCs w:val="22"/>
        </w:rPr>
        <w:t xml:space="preserve"> </w:t>
      </w:r>
      <w:r w:rsidR="005C6727" w:rsidRPr="00513BDD">
        <w:rPr>
          <w:rFonts w:cs="Arial"/>
          <w:sz w:val="22"/>
          <w:szCs w:val="22"/>
        </w:rPr>
        <w:t>2009, No. 36/09.</w:t>
      </w:r>
    </w:p>
    <w:p w:rsidR="005C6727" w:rsidRPr="00513BDD" w:rsidRDefault="004767F2" w:rsidP="00E54685">
      <w:pPr>
        <w:jc w:val="both"/>
        <w:rPr>
          <w:rFonts w:cs="Arial"/>
          <w:sz w:val="22"/>
          <w:szCs w:val="22"/>
        </w:rPr>
      </w:pPr>
      <w:r w:rsidRPr="00513BDD">
        <w:rPr>
          <w:rFonts w:cs="Arial"/>
          <w:sz w:val="22"/>
          <w:szCs w:val="22"/>
        </w:rPr>
        <w:t>29</w:t>
      </w:r>
      <w:r w:rsidR="005C6727" w:rsidRPr="00513BDD">
        <w:rPr>
          <w:rFonts w:cs="Arial"/>
          <w:sz w:val="22"/>
          <w:szCs w:val="22"/>
        </w:rPr>
        <w:t>. National Assembly. Law on Management of Chemicals. Official Gazette of the Republic of</w:t>
      </w:r>
      <w:r w:rsidR="00880F36" w:rsidRPr="00513BDD">
        <w:rPr>
          <w:rFonts w:cs="Arial"/>
          <w:sz w:val="22"/>
          <w:szCs w:val="22"/>
        </w:rPr>
        <w:t xml:space="preserve"> </w:t>
      </w:r>
      <w:r w:rsidR="005C6727" w:rsidRPr="00513BDD">
        <w:rPr>
          <w:rFonts w:cs="Arial"/>
          <w:sz w:val="22"/>
          <w:szCs w:val="22"/>
        </w:rPr>
        <w:t>Serbia, 2009, No. 36/09.</w:t>
      </w:r>
    </w:p>
    <w:p w:rsidR="005C6727" w:rsidRPr="00513BDD" w:rsidRDefault="004767F2" w:rsidP="00E54685">
      <w:pPr>
        <w:jc w:val="both"/>
        <w:rPr>
          <w:rFonts w:cs="Arial"/>
          <w:sz w:val="22"/>
          <w:szCs w:val="22"/>
        </w:rPr>
      </w:pPr>
      <w:r w:rsidRPr="00513BDD">
        <w:rPr>
          <w:rFonts w:cs="Arial"/>
          <w:sz w:val="22"/>
          <w:szCs w:val="22"/>
        </w:rPr>
        <w:t>30</w:t>
      </w:r>
      <w:r w:rsidR="005C6727" w:rsidRPr="00513BDD">
        <w:rPr>
          <w:rFonts w:cs="Arial"/>
          <w:sz w:val="22"/>
          <w:szCs w:val="22"/>
        </w:rPr>
        <w:t>. National Assembly. Law on Biocidal Products. Official Gazette of the Republic of Serbia,</w:t>
      </w:r>
      <w:r w:rsidR="00880F36" w:rsidRPr="00513BDD">
        <w:rPr>
          <w:rFonts w:cs="Arial"/>
          <w:sz w:val="22"/>
          <w:szCs w:val="22"/>
        </w:rPr>
        <w:t xml:space="preserve"> </w:t>
      </w:r>
      <w:r w:rsidR="005C6727" w:rsidRPr="00513BDD">
        <w:rPr>
          <w:rFonts w:cs="Arial"/>
          <w:sz w:val="22"/>
          <w:szCs w:val="22"/>
        </w:rPr>
        <w:t>2009, No. 36/09.</w:t>
      </w:r>
    </w:p>
    <w:p w:rsidR="005C6727" w:rsidRPr="00513BDD" w:rsidRDefault="004767F2" w:rsidP="00E54685">
      <w:pPr>
        <w:jc w:val="both"/>
        <w:rPr>
          <w:rFonts w:cs="Arial"/>
          <w:sz w:val="22"/>
          <w:szCs w:val="22"/>
        </w:rPr>
      </w:pPr>
      <w:r w:rsidRPr="00513BDD">
        <w:rPr>
          <w:rFonts w:cs="Arial"/>
          <w:sz w:val="22"/>
          <w:szCs w:val="22"/>
        </w:rPr>
        <w:t>31</w:t>
      </w:r>
      <w:r w:rsidR="005C6727" w:rsidRPr="00513BDD">
        <w:rPr>
          <w:rFonts w:cs="Arial"/>
          <w:sz w:val="22"/>
          <w:szCs w:val="22"/>
        </w:rPr>
        <w:t>.</w:t>
      </w:r>
      <w:r w:rsidR="00CD1750" w:rsidRPr="00513BDD">
        <w:rPr>
          <w:rFonts w:cs="Arial"/>
          <w:sz w:val="22"/>
          <w:szCs w:val="22"/>
        </w:rPr>
        <w:t xml:space="preserve"> </w:t>
      </w:r>
      <w:r w:rsidR="005C6727" w:rsidRPr="00513BDD">
        <w:rPr>
          <w:rFonts w:cs="Arial"/>
          <w:sz w:val="22"/>
          <w:szCs w:val="22"/>
        </w:rPr>
        <w:t>National</w:t>
      </w:r>
      <w:r w:rsidR="00CD1750" w:rsidRPr="00513BDD">
        <w:rPr>
          <w:rFonts w:cs="Arial"/>
          <w:sz w:val="22"/>
          <w:szCs w:val="22"/>
        </w:rPr>
        <w:t xml:space="preserve"> </w:t>
      </w:r>
      <w:r w:rsidR="005C6727" w:rsidRPr="00513BDD">
        <w:rPr>
          <w:rFonts w:cs="Arial"/>
          <w:sz w:val="22"/>
          <w:szCs w:val="22"/>
        </w:rPr>
        <w:t>Assembly.</w:t>
      </w:r>
      <w:r w:rsidR="00CD1750" w:rsidRPr="00513BDD">
        <w:rPr>
          <w:rFonts w:cs="Arial"/>
          <w:sz w:val="22"/>
          <w:szCs w:val="22"/>
        </w:rPr>
        <w:t xml:space="preserve"> </w:t>
      </w:r>
      <w:r w:rsidR="005C6727" w:rsidRPr="00513BDD">
        <w:rPr>
          <w:rFonts w:cs="Arial"/>
          <w:sz w:val="22"/>
          <w:szCs w:val="22"/>
        </w:rPr>
        <w:t>The</w:t>
      </w:r>
      <w:r w:rsidR="00CD1750" w:rsidRPr="00513BDD">
        <w:rPr>
          <w:rFonts w:cs="Arial"/>
          <w:sz w:val="22"/>
          <w:szCs w:val="22"/>
        </w:rPr>
        <w:t xml:space="preserve"> </w:t>
      </w:r>
      <w:r w:rsidR="005C6727" w:rsidRPr="00513BDD">
        <w:rPr>
          <w:rFonts w:cs="Arial"/>
          <w:sz w:val="22"/>
          <w:szCs w:val="22"/>
        </w:rPr>
        <w:t>Law</w:t>
      </w:r>
      <w:r w:rsidR="00CD1750" w:rsidRPr="00513BDD">
        <w:rPr>
          <w:rFonts w:cs="Arial"/>
          <w:sz w:val="22"/>
          <w:szCs w:val="22"/>
        </w:rPr>
        <w:t xml:space="preserve"> </w:t>
      </w:r>
      <w:r w:rsidR="005C6727" w:rsidRPr="00513BDD">
        <w:rPr>
          <w:rFonts w:cs="Arial"/>
          <w:sz w:val="22"/>
          <w:szCs w:val="22"/>
        </w:rPr>
        <w:t>on</w:t>
      </w:r>
      <w:r w:rsidR="00CD1750" w:rsidRPr="00513BDD">
        <w:rPr>
          <w:rFonts w:cs="Arial"/>
          <w:sz w:val="22"/>
          <w:szCs w:val="22"/>
        </w:rPr>
        <w:t xml:space="preserve"> </w:t>
      </w:r>
      <w:r w:rsidR="005C6727" w:rsidRPr="00513BDD">
        <w:rPr>
          <w:rFonts w:cs="Arial"/>
          <w:sz w:val="22"/>
          <w:szCs w:val="22"/>
        </w:rPr>
        <w:t>Environmental</w:t>
      </w:r>
      <w:r w:rsidR="00CD1750" w:rsidRPr="00513BDD">
        <w:rPr>
          <w:rFonts w:cs="Arial"/>
          <w:sz w:val="22"/>
          <w:szCs w:val="22"/>
        </w:rPr>
        <w:t xml:space="preserve"> </w:t>
      </w:r>
      <w:r w:rsidR="005C6727" w:rsidRPr="00513BDD">
        <w:rPr>
          <w:rFonts w:cs="Arial"/>
          <w:sz w:val="22"/>
          <w:szCs w:val="22"/>
        </w:rPr>
        <w:t>Protection.</w:t>
      </w:r>
      <w:r w:rsidR="00CD1750" w:rsidRPr="00513BDD">
        <w:rPr>
          <w:rFonts w:cs="Arial"/>
          <w:sz w:val="22"/>
          <w:szCs w:val="22"/>
        </w:rPr>
        <w:t xml:space="preserve"> </w:t>
      </w:r>
      <w:r w:rsidR="005C6727" w:rsidRPr="00513BDD">
        <w:rPr>
          <w:rFonts w:cs="Arial"/>
          <w:sz w:val="22"/>
          <w:szCs w:val="22"/>
        </w:rPr>
        <w:t>Official</w:t>
      </w:r>
      <w:r w:rsidR="00CD1750" w:rsidRPr="00513BDD">
        <w:rPr>
          <w:rFonts w:cs="Arial"/>
          <w:sz w:val="22"/>
          <w:szCs w:val="22"/>
        </w:rPr>
        <w:t xml:space="preserve"> </w:t>
      </w:r>
      <w:r w:rsidR="005C6727" w:rsidRPr="00513BDD">
        <w:rPr>
          <w:rFonts w:cs="Arial"/>
          <w:sz w:val="22"/>
          <w:szCs w:val="22"/>
        </w:rPr>
        <w:t>Gazette</w:t>
      </w:r>
      <w:r w:rsidR="00CD1750" w:rsidRPr="00513BDD">
        <w:rPr>
          <w:rFonts w:cs="Arial"/>
          <w:sz w:val="22"/>
          <w:szCs w:val="22"/>
        </w:rPr>
        <w:t xml:space="preserve"> </w:t>
      </w:r>
      <w:r w:rsidR="005C6727" w:rsidRPr="00513BDD">
        <w:rPr>
          <w:rFonts w:cs="Arial"/>
          <w:sz w:val="22"/>
          <w:szCs w:val="22"/>
        </w:rPr>
        <w:t>of</w:t>
      </w:r>
      <w:r w:rsidR="00CD1750" w:rsidRPr="00513BDD">
        <w:rPr>
          <w:rFonts w:cs="Arial"/>
          <w:sz w:val="22"/>
          <w:szCs w:val="22"/>
        </w:rPr>
        <w:t xml:space="preserve"> </w:t>
      </w:r>
      <w:r w:rsidR="005C6727" w:rsidRPr="00513BDD">
        <w:rPr>
          <w:rFonts w:cs="Arial"/>
          <w:sz w:val="22"/>
          <w:szCs w:val="22"/>
        </w:rPr>
        <w:t>the</w:t>
      </w:r>
      <w:r w:rsidR="00880F36" w:rsidRPr="00513BDD">
        <w:rPr>
          <w:rFonts w:cs="Arial"/>
          <w:sz w:val="22"/>
          <w:szCs w:val="22"/>
        </w:rPr>
        <w:t xml:space="preserve"> </w:t>
      </w:r>
      <w:r w:rsidR="005C6727" w:rsidRPr="00513BDD">
        <w:rPr>
          <w:rFonts w:cs="Arial"/>
          <w:sz w:val="22"/>
          <w:szCs w:val="22"/>
        </w:rPr>
        <w:t>Republic of Serbia, 2009, No. 36/09.</w:t>
      </w:r>
    </w:p>
    <w:p w:rsidR="005C6727" w:rsidRPr="00513BDD" w:rsidRDefault="004767F2" w:rsidP="00E54685">
      <w:pPr>
        <w:jc w:val="both"/>
        <w:rPr>
          <w:rFonts w:cs="Arial"/>
          <w:sz w:val="22"/>
          <w:szCs w:val="22"/>
        </w:rPr>
      </w:pPr>
      <w:r w:rsidRPr="00513BDD">
        <w:rPr>
          <w:rFonts w:cs="Arial"/>
          <w:sz w:val="22"/>
          <w:szCs w:val="22"/>
        </w:rPr>
        <w:t>32</w:t>
      </w:r>
      <w:r w:rsidR="005C6727" w:rsidRPr="00513BDD">
        <w:rPr>
          <w:rFonts w:cs="Arial"/>
          <w:sz w:val="22"/>
          <w:szCs w:val="22"/>
        </w:rPr>
        <w:t>. National Assembly. Law on Occupational Safety and Health. Official</w:t>
      </w:r>
      <w:r w:rsidR="00CD1750" w:rsidRPr="00513BDD">
        <w:rPr>
          <w:rFonts w:cs="Arial"/>
          <w:sz w:val="22"/>
          <w:szCs w:val="22"/>
        </w:rPr>
        <w:t xml:space="preserve"> </w:t>
      </w:r>
      <w:r w:rsidR="005C6727" w:rsidRPr="00513BDD">
        <w:rPr>
          <w:rFonts w:cs="Arial"/>
          <w:sz w:val="22"/>
          <w:szCs w:val="22"/>
        </w:rPr>
        <w:t>Gazette of</w:t>
      </w:r>
      <w:r w:rsidR="00CD1750" w:rsidRPr="00513BDD">
        <w:rPr>
          <w:rFonts w:cs="Arial"/>
          <w:sz w:val="22"/>
          <w:szCs w:val="22"/>
        </w:rPr>
        <w:t xml:space="preserve"> </w:t>
      </w:r>
      <w:r w:rsidR="005C6727" w:rsidRPr="00513BDD">
        <w:rPr>
          <w:rFonts w:cs="Arial"/>
          <w:sz w:val="22"/>
          <w:szCs w:val="22"/>
        </w:rPr>
        <w:t>the</w:t>
      </w:r>
      <w:r w:rsidR="00880F36" w:rsidRPr="00513BDD">
        <w:rPr>
          <w:rFonts w:cs="Arial"/>
          <w:sz w:val="22"/>
          <w:szCs w:val="22"/>
        </w:rPr>
        <w:t xml:space="preserve"> </w:t>
      </w:r>
      <w:r w:rsidR="005C6727" w:rsidRPr="00513BDD">
        <w:rPr>
          <w:rFonts w:cs="Arial"/>
          <w:sz w:val="22"/>
          <w:szCs w:val="22"/>
        </w:rPr>
        <w:t>Republic of Serbia, 2005, No. 101/05</w:t>
      </w:r>
    </w:p>
    <w:p w:rsidR="005C6727" w:rsidRPr="00513BDD" w:rsidRDefault="004767F2" w:rsidP="00E54685">
      <w:pPr>
        <w:jc w:val="both"/>
        <w:rPr>
          <w:rFonts w:cs="Arial"/>
          <w:sz w:val="22"/>
          <w:szCs w:val="22"/>
        </w:rPr>
      </w:pPr>
      <w:r w:rsidRPr="00513BDD">
        <w:rPr>
          <w:rFonts w:cs="Arial"/>
          <w:sz w:val="22"/>
          <w:szCs w:val="22"/>
        </w:rPr>
        <w:t>33</w:t>
      </w:r>
      <w:r w:rsidR="005C6727" w:rsidRPr="00513BDD">
        <w:rPr>
          <w:rFonts w:cs="Arial"/>
          <w:sz w:val="22"/>
          <w:szCs w:val="22"/>
        </w:rPr>
        <w:t>. National Assembly. Law on Environmental Impact Assessment. Official Gazette of the Republic of Serbia, 2004, No. 135/04 (http://www.basel.int/legalmatters/natleg/serbia-02e.pdf, accessed 11 January 2010).</w:t>
      </w:r>
    </w:p>
    <w:p w:rsidR="005C6727" w:rsidRPr="00513BDD" w:rsidRDefault="004767F2" w:rsidP="00E54685">
      <w:pPr>
        <w:jc w:val="both"/>
        <w:rPr>
          <w:rFonts w:cs="Arial"/>
          <w:sz w:val="22"/>
          <w:szCs w:val="22"/>
        </w:rPr>
      </w:pPr>
      <w:r w:rsidRPr="00513BDD">
        <w:rPr>
          <w:rFonts w:cs="Arial"/>
          <w:sz w:val="22"/>
          <w:szCs w:val="22"/>
        </w:rPr>
        <w:t>34</w:t>
      </w:r>
      <w:r w:rsidR="005C6727" w:rsidRPr="00513BDD">
        <w:rPr>
          <w:rFonts w:cs="Arial"/>
          <w:sz w:val="22"/>
          <w:szCs w:val="22"/>
        </w:rPr>
        <w:t>. Regulation (EC) No 1907/2006 of the European Parliament and of the Council of 18</w:t>
      </w:r>
      <w:r w:rsidR="00880F36" w:rsidRPr="00513BDD">
        <w:rPr>
          <w:rFonts w:cs="Arial"/>
          <w:sz w:val="22"/>
          <w:szCs w:val="22"/>
        </w:rPr>
        <w:t xml:space="preserve"> </w:t>
      </w:r>
      <w:r w:rsidR="005C6727" w:rsidRPr="00513BDD">
        <w:rPr>
          <w:rFonts w:cs="Arial"/>
          <w:sz w:val="22"/>
          <w:szCs w:val="22"/>
        </w:rPr>
        <w:t>December 2006 concerning the Registration, Evaluation, Authorisation and Restriction of</w:t>
      </w:r>
      <w:r w:rsidR="00880F36" w:rsidRPr="00513BDD">
        <w:rPr>
          <w:rFonts w:cs="Arial"/>
          <w:sz w:val="22"/>
          <w:szCs w:val="22"/>
        </w:rPr>
        <w:t xml:space="preserve"> </w:t>
      </w:r>
      <w:r w:rsidR="005C6727" w:rsidRPr="00513BDD">
        <w:rPr>
          <w:rFonts w:cs="Arial"/>
          <w:sz w:val="22"/>
          <w:szCs w:val="22"/>
        </w:rPr>
        <w:t>Chemicals</w:t>
      </w:r>
      <w:r w:rsidR="00CD1750" w:rsidRPr="00513BDD">
        <w:rPr>
          <w:rFonts w:cs="Arial"/>
          <w:sz w:val="22"/>
          <w:szCs w:val="22"/>
        </w:rPr>
        <w:t xml:space="preserve"> </w:t>
      </w:r>
      <w:r w:rsidR="005C6727" w:rsidRPr="00513BDD">
        <w:rPr>
          <w:rFonts w:cs="Arial"/>
          <w:sz w:val="22"/>
          <w:szCs w:val="22"/>
        </w:rPr>
        <w:t>(REACH),</w:t>
      </w:r>
      <w:r w:rsidR="00CD1750" w:rsidRPr="00513BDD">
        <w:rPr>
          <w:rFonts w:cs="Arial"/>
          <w:sz w:val="22"/>
          <w:szCs w:val="22"/>
        </w:rPr>
        <w:t xml:space="preserve"> </w:t>
      </w:r>
      <w:r w:rsidR="005C6727" w:rsidRPr="00513BDD">
        <w:rPr>
          <w:rFonts w:cs="Arial"/>
          <w:sz w:val="22"/>
          <w:szCs w:val="22"/>
        </w:rPr>
        <w:t>establishing</w:t>
      </w:r>
      <w:r w:rsidR="00CD1750" w:rsidRPr="00513BDD">
        <w:rPr>
          <w:rFonts w:cs="Arial"/>
          <w:sz w:val="22"/>
          <w:szCs w:val="22"/>
        </w:rPr>
        <w:t xml:space="preserve"> </w:t>
      </w:r>
      <w:r w:rsidR="005C6727" w:rsidRPr="00513BDD">
        <w:rPr>
          <w:rFonts w:cs="Arial"/>
          <w:sz w:val="22"/>
          <w:szCs w:val="22"/>
        </w:rPr>
        <w:t>a</w:t>
      </w:r>
      <w:r w:rsidR="00CD1750" w:rsidRPr="00513BDD">
        <w:rPr>
          <w:rFonts w:cs="Arial"/>
          <w:sz w:val="22"/>
          <w:szCs w:val="22"/>
        </w:rPr>
        <w:t xml:space="preserve"> </w:t>
      </w:r>
      <w:r w:rsidR="005C6727" w:rsidRPr="00513BDD">
        <w:rPr>
          <w:rFonts w:cs="Arial"/>
          <w:sz w:val="22"/>
          <w:szCs w:val="22"/>
        </w:rPr>
        <w:t>European</w:t>
      </w:r>
      <w:r w:rsidR="00CD1750" w:rsidRPr="00513BDD">
        <w:rPr>
          <w:rFonts w:cs="Arial"/>
          <w:sz w:val="22"/>
          <w:szCs w:val="22"/>
        </w:rPr>
        <w:t xml:space="preserve"> </w:t>
      </w:r>
      <w:r w:rsidR="005C6727" w:rsidRPr="00513BDD">
        <w:rPr>
          <w:rFonts w:cs="Arial"/>
          <w:sz w:val="22"/>
          <w:szCs w:val="22"/>
        </w:rPr>
        <w:t>Chemicals</w:t>
      </w:r>
      <w:r w:rsidR="00CD1750" w:rsidRPr="00513BDD">
        <w:rPr>
          <w:rFonts w:cs="Arial"/>
          <w:sz w:val="22"/>
          <w:szCs w:val="22"/>
        </w:rPr>
        <w:t xml:space="preserve"> </w:t>
      </w:r>
      <w:r w:rsidR="005C6727" w:rsidRPr="00513BDD">
        <w:rPr>
          <w:rFonts w:cs="Arial"/>
          <w:sz w:val="22"/>
          <w:szCs w:val="22"/>
        </w:rPr>
        <w:t>Agency,</w:t>
      </w:r>
      <w:r w:rsidR="00CD1750" w:rsidRPr="00513BDD">
        <w:rPr>
          <w:rFonts w:cs="Arial"/>
          <w:sz w:val="22"/>
          <w:szCs w:val="22"/>
        </w:rPr>
        <w:t xml:space="preserve"> </w:t>
      </w:r>
      <w:r w:rsidR="005C6727" w:rsidRPr="00513BDD">
        <w:rPr>
          <w:rFonts w:cs="Arial"/>
          <w:sz w:val="22"/>
          <w:szCs w:val="22"/>
        </w:rPr>
        <w:t>amending</w:t>
      </w:r>
      <w:r w:rsidR="00CD1750" w:rsidRPr="00513BDD">
        <w:rPr>
          <w:rFonts w:cs="Arial"/>
          <w:sz w:val="22"/>
          <w:szCs w:val="22"/>
        </w:rPr>
        <w:t xml:space="preserve"> </w:t>
      </w:r>
      <w:r w:rsidR="005C6727" w:rsidRPr="00513BDD">
        <w:rPr>
          <w:rFonts w:cs="Arial"/>
          <w:sz w:val="22"/>
          <w:szCs w:val="22"/>
        </w:rPr>
        <w:t>Directive</w:t>
      </w:r>
      <w:r w:rsidR="00880F36" w:rsidRPr="00513BDD">
        <w:rPr>
          <w:rFonts w:cs="Arial"/>
          <w:sz w:val="22"/>
          <w:szCs w:val="22"/>
        </w:rPr>
        <w:t xml:space="preserve"> </w:t>
      </w:r>
      <w:r w:rsidR="005C6727" w:rsidRPr="00513BDD">
        <w:rPr>
          <w:rFonts w:cs="Arial"/>
          <w:sz w:val="22"/>
          <w:szCs w:val="22"/>
        </w:rPr>
        <w:t>1999/45/EC and repealing Council Regulation (EEC) No 793/93 and Commission Regulation</w:t>
      </w:r>
      <w:r w:rsidR="00880F36" w:rsidRPr="00513BDD">
        <w:rPr>
          <w:rFonts w:cs="Arial"/>
          <w:sz w:val="22"/>
          <w:szCs w:val="22"/>
        </w:rPr>
        <w:t xml:space="preserve"> </w:t>
      </w:r>
      <w:r w:rsidR="005C6727" w:rsidRPr="00513BDD">
        <w:rPr>
          <w:rFonts w:cs="Arial"/>
          <w:sz w:val="22"/>
          <w:szCs w:val="22"/>
        </w:rPr>
        <w:t>(EC) No</w:t>
      </w:r>
      <w:r w:rsidR="00CD1750" w:rsidRPr="00513BDD">
        <w:rPr>
          <w:rFonts w:cs="Arial"/>
          <w:sz w:val="22"/>
          <w:szCs w:val="22"/>
        </w:rPr>
        <w:t xml:space="preserve"> </w:t>
      </w:r>
      <w:r w:rsidR="005C6727" w:rsidRPr="00513BDD">
        <w:rPr>
          <w:rFonts w:cs="Arial"/>
          <w:sz w:val="22"/>
          <w:szCs w:val="22"/>
        </w:rPr>
        <w:t>1488/94 as</w:t>
      </w:r>
      <w:r w:rsidR="00CD1750" w:rsidRPr="00513BDD">
        <w:rPr>
          <w:rFonts w:cs="Arial"/>
          <w:sz w:val="22"/>
          <w:szCs w:val="22"/>
        </w:rPr>
        <w:t xml:space="preserve"> </w:t>
      </w:r>
      <w:r w:rsidR="005C6727" w:rsidRPr="00513BDD">
        <w:rPr>
          <w:rFonts w:cs="Arial"/>
          <w:sz w:val="22"/>
          <w:szCs w:val="22"/>
        </w:rPr>
        <w:t>well</w:t>
      </w:r>
      <w:r w:rsidR="00CD1750" w:rsidRPr="00513BDD">
        <w:rPr>
          <w:rFonts w:cs="Arial"/>
          <w:sz w:val="22"/>
          <w:szCs w:val="22"/>
        </w:rPr>
        <w:t xml:space="preserve"> </w:t>
      </w:r>
      <w:r w:rsidR="005C6727" w:rsidRPr="00513BDD">
        <w:rPr>
          <w:rFonts w:cs="Arial"/>
          <w:sz w:val="22"/>
          <w:szCs w:val="22"/>
        </w:rPr>
        <w:t>as</w:t>
      </w:r>
      <w:r w:rsidR="00CD1750" w:rsidRPr="00513BDD">
        <w:rPr>
          <w:rFonts w:cs="Arial"/>
          <w:sz w:val="22"/>
          <w:szCs w:val="22"/>
        </w:rPr>
        <w:t xml:space="preserve"> </w:t>
      </w:r>
      <w:r w:rsidR="005C6727" w:rsidRPr="00513BDD">
        <w:rPr>
          <w:rFonts w:cs="Arial"/>
          <w:sz w:val="22"/>
          <w:szCs w:val="22"/>
        </w:rPr>
        <w:t>Council Directive 76/769/EEC and</w:t>
      </w:r>
      <w:r w:rsidR="00CD1750" w:rsidRPr="00513BDD">
        <w:rPr>
          <w:rFonts w:cs="Arial"/>
          <w:sz w:val="22"/>
          <w:szCs w:val="22"/>
        </w:rPr>
        <w:t xml:space="preserve"> </w:t>
      </w:r>
      <w:r w:rsidR="005C6727" w:rsidRPr="00513BDD">
        <w:rPr>
          <w:rFonts w:cs="Arial"/>
          <w:sz w:val="22"/>
          <w:szCs w:val="22"/>
        </w:rPr>
        <w:t>Commission Directives</w:t>
      </w:r>
      <w:r w:rsidR="00880F36" w:rsidRPr="00513BDD">
        <w:rPr>
          <w:rFonts w:cs="Arial"/>
          <w:sz w:val="22"/>
          <w:szCs w:val="22"/>
        </w:rPr>
        <w:t xml:space="preserve"> </w:t>
      </w:r>
      <w:r w:rsidR="005C6727" w:rsidRPr="00513BDD">
        <w:rPr>
          <w:rFonts w:cs="Arial"/>
          <w:sz w:val="22"/>
          <w:szCs w:val="22"/>
        </w:rPr>
        <w:t>91/155/EEC,</w:t>
      </w:r>
      <w:r w:rsidR="00CD1750" w:rsidRPr="00513BDD">
        <w:rPr>
          <w:rFonts w:cs="Arial"/>
          <w:sz w:val="22"/>
          <w:szCs w:val="22"/>
        </w:rPr>
        <w:t xml:space="preserve"> </w:t>
      </w:r>
      <w:r w:rsidR="005C6727" w:rsidRPr="00513BDD">
        <w:rPr>
          <w:rFonts w:cs="Arial"/>
          <w:sz w:val="22"/>
          <w:szCs w:val="22"/>
        </w:rPr>
        <w:t>93/67/EEC,</w:t>
      </w:r>
      <w:r w:rsidR="00CD1750" w:rsidRPr="00513BDD">
        <w:rPr>
          <w:rFonts w:cs="Arial"/>
          <w:sz w:val="22"/>
          <w:szCs w:val="22"/>
        </w:rPr>
        <w:t xml:space="preserve"> </w:t>
      </w:r>
      <w:r w:rsidR="005C6727" w:rsidRPr="00513BDD">
        <w:rPr>
          <w:rFonts w:cs="Arial"/>
          <w:sz w:val="22"/>
          <w:szCs w:val="22"/>
        </w:rPr>
        <w:t>93/105/EC</w:t>
      </w:r>
      <w:r w:rsidR="00CD1750" w:rsidRPr="00513BDD">
        <w:rPr>
          <w:rFonts w:cs="Arial"/>
          <w:sz w:val="22"/>
          <w:szCs w:val="22"/>
        </w:rPr>
        <w:t xml:space="preserve"> </w:t>
      </w:r>
      <w:r w:rsidR="005C6727" w:rsidRPr="00513BDD">
        <w:rPr>
          <w:rFonts w:cs="Arial"/>
          <w:sz w:val="22"/>
          <w:szCs w:val="22"/>
        </w:rPr>
        <w:t>and</w:t>
      </w:r>
      <w:r w:rsidR="00CD1750" w:rsidRPr="00513BDD">
        <w:rPr>
          <w:rFonts w:cs="Arial"/>
          <w:sz w:val="22"/>
          <w:szCs w:val="22"/>
        </w:rPr>
        <w:t xml:space="preserve"> </w:t>
      </w:r>
      <w:r w:rsidR="005C6727" w:rsidRPr="00513BDD">
        <w:rPr>
          <w:rFonts w:cs="Arial"/>
          <w:sz w:val="22"/>
          <w:szCs w:val="22"/>
        </w:rPr>
        <w:t>2000/21/EC.</w:t>
      </w:r>
      <w:r w:rsidR="00CD1750" w:rsidRPr="00513BDD">
        <w:rPr>
          <w:rFonts w:cs="Arial"/>
          <w:sz w:val="22"/>
          <w:szCs w:val="22"/>
        </w:rPr>
        <w:t xml:space="preserve"> </w:t>
      </w:r>
      <w:r w:rsidR="005C6727" w:rsidRPr="00513BDD">
        <w:rPr>
          <w:rFonts w:cs="Arial"/>
          <w:sz w:val="22"/>
          <w:szCs w:val="22"/>
        </w:rPr>
        <w:t>Official</w:t>
      </w:r>
      <w:r w:rsidR="00CD1750" w:rsidRPr="00513BDD">
        <w:rPr>
          <w:rFonts w:cs="Arial"/>
          <w:sz w:val="22"/>
          <w:szCs w:val="22"/>
        </w:rPr>
        <w:t xml:space="preserve"> </w:t>
      </w:r>
      <w:r w:rsidR="005C6727" w:rsidRPr="00513BDD">
        <w:rPr>
          <w:rFonts w:cs="Arial"/>
          <w:sz w:val="22"/>
          <w:szCs w:val="22"/>
        </w:rPr>
        <w:t>Journal</w:t>
      </w:r>
      <w:r w:rsidR="00CD1750" w:rsidRPr="00513BDD">
        <w:rPr>
          <w:rFonts w:cs="Arial"/>
          <w:sz w:val="22"/>
          <w:szCs w:val="22"/>
        </w:rPr>
        <w:t xml:space="preserve"> </w:t>
      </w:r>
      <w:r w:rsidR="005C6727" w:rsidRPr="00513BDD">
        <w:rPr>
          <w:rFonts w:cs="Arial"/>
          <w:sz w:val="22"/>
          <w:szCs w:val="22"/>
        </w:rPr>
        <w:t>of</w:t>
      </w:r>
      <w:r w:rsidR="00CD1750" w:rsidRPr="00513BDD">
        <w:rPr>
          <w:rFonts w:cs="Arial"/>
          <w:sz w:val="22"/>
          <w:szCs w:val="22"/>
        </w:rPr>
        <w:t xml:space="preserve"> </w:t>
      </w:r>
      <w:r w:rsidR="005C6727" w:rsidRPr="00513BDD">
        <w:rPr>
          <w:rFonts w:cs="Arial"/>
          <w:sz w:val="22"/>
          <w:szCs w:val="22"/>
        </w:rPr>
        <w:t>the</w:t>
      </w:r>
      <w:r w:rsidR="00CD1750" w:rsidRPr="00513BDD">
        <w:rPr>
          <w:rFonts w:cs="Arial"/>
          <w:sz w:val="22"/>
          <w:szCs w:val="22"/>
        </w:rPr>
        <w:t xml:space="preserve"> </w:t>
      </w:r>
      <w:r w:rsidR="005C6727" w:rsidRPr="00513BDD">
        <w:rPr>
          <w:rFonts w:cs="Arial"/>
          <w:sz w:val="22"/>
          <w:szCs w:val="22"/>
        </w:rPr>
        <w:t>European</w:t>
      </w:r>
      <w:r w:rsidR="00880F36" w:rsidRPr="00513BDD">
        <w:rPr>
          <w:rFonts w:cs="Arial"/>
          <w:sz w:val="22"/>
          <w:szCs w:val="22"/>
        </w:rPr>
        <w:t xml:space="preserve"> </w:t>
      </w:r>
      <w:r w:rsidR="005C6727" w:rsidRPr="00513BDD">
        <w:rPr>
          <w:rFonts w:cs="Arial"/>
          <w:sz w:val="22"/>
          <w:szCs w:val="22"/>
        </w:rPr>
        <w:t>Union, 2006, L396:1–849.</w:t>
      </w:r>
    </w:p>
    <w:p w:rsidR="005C6727" w:rsidRPr="00513BDD" w:rsidRDefault="004767F2" w:rsidP="00E54685">
      <w:pPr>
        <w:jc w:val="both"/>
        <w:rPr>
          <w:rFonts w:cs="Arial"/>
          <w:sz w:val="22"/>
          <w:szCs w:val="22"/>
        </w:rPr>
      </w:pPr>
      <w:r w:rsidRPr="00513BDD">
        <w:rPr>
          <w:rFonts w:cs="Arial"/>
          <w:sz w:val="22"/>
          <w:szCs w:val="22"/>
        </w:rPr>
        <w:t>35</w:t>
      </w:r>
      <w:r w:rsidR="005C6727" w:rsidRPr="00513BDD">
        <w:rPr>
          <w:rFonts w:cs="Arial"/>
          <w:sz w:val="22"/>
          <w:szCs w:val="22"/>
        </w:rPr>
        <w:t>. Directive 2003/35/EC of the European Parliament and of the Council of 26 May 2003 providing</w:t>
      </w:r>
      <w:r w:rsidR="00CD1750" w:rsidRPr="00513BDD">
        <w:rPr>
          <w:rFonts w:cs="Arial"/>
          <w:sz w:val="22"/>
          <w:szCs w:val="22"/>
        </w:rPr>
        <w:t xml:space="preserve"> </w:t>
      </w:r>
      <w:r w:rsidR="005C6727" w:rsidRPr="00513BDD">
        <w:rPr>
          <w:rFonts w:cs="Arial"/>
          <w:sz w:val="22"/>
          <w:szCs w:val="22"/>
        </w:rPr>
        <w:t>for</w:t>
      </w:r>
      <w:r w:rsidR="00CD1750" w:rsidRPr="00513BDD">
        <w:rPr>
          <w:rFonts w:cs="Arial"/>
          <w:sz w:val="22"/>
          <w:szCs w:val="22"/>
        </w:rPr>
        <w:t xml:space="preserve"> </w:t>
      </w:r>
      <w:r w:rsidR="005C6727" w:rsidRPr="00513BDD">
        <w:rPr>
          <w:rFonts w:cs="Arial"/>
          <w:sz w:val="22"/>
          <w:szCs w:val="22"/>
        </w:rPr>
        <w:t>public</w:t>
      </w:r>
      <w:r w:rsidR="00CD1750" w:rsidRPr="00513BDD">
        <w:rPr>
          <w:rFonts w:cs="Arial"/>
          <w:sz w:val="22"/>
          <w:szCs w:val="22"/>
        </w:rPr>
        <w:t xml:space="preserve"> </w:t>
      </w:r>
      <w:r w:rsidR="005C6727" w:rsidRPr="00513BDD">
        <w:rPr>
          <w:rFonts w:cs="Arial"/>
          <w:sz w:val="22"/>
          <w:szCs w:val="22"/>
        </w:rPr>
        <w:t>participation</w:t>
      </w:r>
      <w:r w:rsidR="00CD1750" w:rsidRPr="00513BDD">
        <w:rPr>
          <w:rFonts w:cs="Arial"/>
          <w:sz w:val="22"/>
          <w:szCs w:val="22"/>
        </w:rPr>
        <w:t xml:space="preserve"> </w:t>
      </w:r>
      <w:r w:rsidR="005C6727" w:rsidRPr="00513BDD">
        <w:rPr>
          <w:rFonts w:cs="Arial"/>
          <w:sz w:val="22"/>
          <w:szCs w:val="22"/>
        </w:rPr>
        <w:t>in</w:t>
      </w:r>
      <w:r w:rsidR="00CD1750" w:rsidRPr="00513BDD">
        <w:rPr>
          <w:rFonts w:cs="Arial"/>
          <w:sz w:val="22"/>
          <w:szCs w:val="22"/>
        </w:rPr>
        <w:t xml:space="preserve"> </w:t>
      </w:r>
      <w:r w:rsidR="005C6727" w:rsidRPr="00513BDD">
        <w:rPr>
          <w:rFonts w:cs="Arial"/>
          <w:sz w:val="22"/>
          <w:szCs w:val="22"/>
        </w:rPr>
        <w:t>respect</w:t>
      </w:r>
      <w:r w:rsidR="00CD1750" w:rsidRPr="00513BDD">
        <w:rPr>
          <w:rFonts w:cs="Arial"/>
          <w:sz w:val="22"/>
          <w:szCs w:val="22"/>
        </w:rPr>
        <w:t xml:space="preserve"> </w:t>
      </w:r>
      <w:r w:rsidR="005C6727" w:rsidRPr="00513BDD">
        <w:rPr>
          <w:rFonts w:cs="Arial"/>
          <w:sz w:val="22"/>
          <w:szCs w:val="22"/>
        </w:rPr>
        <w:t>of</w:t>
      </w:r>
      <w:r w:rsidR="00CD1750" w:rsidRPr="00513BDD">
        <w:rPr>
          <w:rFonts w:cs="Arial"/>
          <w:sz w:val="22"/>
          <w:szCs w:val="22"/>
        </w:rPr>
        <w:t xml:space="preserve"> </w:t>
      </w:r>
      <w:r w:rsidR="005C6727" w:rsidRPr="00513BDD">
        <w:rPr>
          <w:rFonts w:cs="Arial"/>
          <w:sz w:val="22"/>
          <w:szCs w:val="22"/>
        </w:rPr>
        <w:t>the</w:t>
      </w:r>
      <w:r w:rsidR="00CD1750" w:rsidRPr="00513BDD">
        <w:rPr>
          <w:rFonts w:cs="Arial"/>
          <w:sz w:val="22"/>
          <w:szCs w:val="22"/>
        </w:rPr>
        <w:t xml:space="preserve"> </w:t>
      </w:r>
      <w:r w:rsidR="005C6727" w:rsidRPr="00513BDD">
        <w:rPr>
          <w:rFonts w:cs="Arial"/>
          <w:sz w:val="22"/>
          <w:szCs w:val="22"/>
        </w:rPr>
        <w:t>drawing</w:t>
      </w:r>
      <w:r w:rsidR="00CD1750" w:rsidRPr="00513BDD">
        <w:rPr>
          <w:rFonts w:cs="Arial"/>
          <w:sz w:val="22"/>
          <w:szCs w:val="22"/>
        </w:rPr>
        <w:t xml:space="preserve"> </w:t>
      </w:r>
      <w:r w:rsidR="005C6727" w:rsidRPr="00513BDD">
        <w:rPr>
          <w:rFonts w:cs="Arial"/>
          <w:sz w:val="22"/>
          <w:szCs w:val="22"/>
        </w:rPr>
        <w:t>up</w:t>
      </w:r>
      <w:r w:rsidR="00CD1750" w:rsidRPr="00513BDD">
        <w:rPr>
          <w:rFonts w:cs="Arial"/>
          <w:sz w:val="22"/>
          <w:szCs w:val="22"/>
        </w:rPr>
        <w:t xml:space="preserve"> </w:t>
      </w:r>
      <w:r w:rsidR="005C6727" w:rsidRPr="00513BDD">
        <w:rPr>
          <w:rFonts w:cs="Arial"/>
          <w:sz w:val="22"/>
          <w:szCs w:val="22"/>
        </w:rPr>
        <w:t>of</w:t>
      </w:r>
      <w:r w:rsidR="00CD1750" w:rsidRPr="00513BDD">
        <w:rPr>
          <w:rFonts w:cs="Arial"/>
          <w:sz w:val="22"/>
          <w:szCs w:val="22"/>
        </w:rPr>
        <w:t xml:space="preserve"> </w:t>
      </w:r>
      <w:r w:rsidR="005C6727" w:rsidRPr="00513BDD">
        <w:rPr>
          <w:rFonts w:cs="Arial"/>
          <w:sz w:val="22"/>
          <w:szCs w:val="22"/>
        </w:rPr>
        <w:t>certain</w:t>
      </w:r>
      <w:r w:rsidR="00CD1750" w:rsidRPr="00513BDD">
        <w:rPr>
          <w:rFonts w:cs="Arial"/>
          <w:sz w:val="22"/>
          <w:szCs w:val="22"/>
        </w:rPr>
        <w:t xml:space="preserve"> </w:t>
      </w:r>
      <w:r w:rsidR="005C6727" w:rsidRPr="00513BDD">
        <w:rPr>
          <w:rFonts w:cs="Arial"/>
          <w:sz w:val="22"/>
          <w:szCs w:val="22"/>
        </w:rPr>
        <w:t>plans</w:t>
      </w:r>
      <w:r w:rsidR="00CD1750" w:rsidRPr="00513BDD">
        <w:rPr>
          <w:rFonts w:cs="Arial"/>
          <w:sz w:val="22"/>
          <w:szCs w:val="22"/>
        </w:rPr>
        <w:t xml:space="preserve"> </w:t>
      </w:r>
      <w:r w:rsidR="005C6727" w:rsidRPr="00513BDD">
        <w:rPr>
          <w:rFonts w:cs="Arial"/>
          <w:sz w:val="22"/>
          <w:szCs w:val="22"/>
        </w:rPr>
        <w:t>and programmes relating to the environment and amending with regard to public participation and access to justice Council Directives 85/337/EEC and 96/61/EC. Official Journal of the European Union, 2003, L156:17–24.</w:t>
      </w:r>
    </w:p>
    <w:p w:rsidR="005C6727" w:rsidRPr="00513BDD" w:rsidRDefault="00E5050A" w:rsidP="00E54685">
      <w:pPr>
        <w:jc w:val="both"/>
        <w:rPr>
          <w:rFonts w:cs="Arial"/>
          <w:sz w:val="22"/>
          <w:szCs w:val="22"/>
        </w:rPr>
      </w:pPr>
      <w:r>
        <w:rPr>
          <w:rFonts w:cs="Arial"/>
          <w:sz w:val="22"/>
          <w:szCs w:val="22"/>
        </w:rPr>
        <w:t>36</w:t>
      </w:r>
      <w:r w:rsidR="005C6727" w:rsidRPr="00513BDD">
        <w:rPr>
          <w:rFonts w:cs="Arial"/>
          <w:sz w:val="22"/>
          <w:szCs w:val="22"/>
        </w:rPr>
        <w:t>. Council Directive 91/271/EEC of 21 May 1991 concerning urban waste water treatment.</w:t>
      </w:r>
      <w:r w:rsidR="00880F36" w:rsidRPr="00513BDD">
        <w:rPr>
          <w:rFonts w:cs="Arial"/>
          <w:sz w:val="22"/>
          <w:szCs w:val="22"/>
        </w:rPr>
        <w:t xml:space="preserve"> </w:t>
      </w:r>
      <w:r w:rsidR="005C6727" w:rsidRPr="00513BDD">
        <w:rPr>
          <w:rFonts w:cs="Arial"/>
          <w:sz w:val="22"/>
          <w:szCs w:val="22"/>
        </w:rPr>
        <w:t>Official Journal of the European Communities, 1991, L135:40–52</w:t>
      </w:r>
      <w:r w:rsidR="00880F36" w:rsidRPr="00513BDD">
        <w:rPr>
          <w:rFonts w:cs="Arial"/>
          <w:sz w:val="22"/>
          <w:szCs w:val="22"/>
        </w:rPr>
        <w:t xml:space="preserve"> </w:t>
      </w:r>
      <w:r w:rsidR="005C6727" w:rsidRPr="00513BDD">
        <w:rPr>
          <w:rFonts w:cs="Arial"/>
          <w:sz w:val="22"/>
          <w:szCs w:val="22"/>
        </w:rPr>
        <w:t>(http://eur-lex.europa.eu/LexUriServ/LexUriServ.do?uri=CELEX:31991L0271:EN:HTML, accessed 25 January 2010).</w:t>
      </w:r>
    </w:p>
    <w:p w:rsidR="005C6727" w:rsidRPr="00513BDD" w:rsidRDefault="00E5050A" w:rsidP="00E54685">
      <w:pPr>
        <w:jc w:val="both"/>
        <w:rPr>
          <w:rFonts w:cs="Arial"/>
          <w:sz w:val="22"/>
          <w:szCs w:val="22"/>
        </w:rPr>
      </w:pPr>
      <w:r>
        <w:rPr>
          <w:rFonts w:cs="Arial"/>
          <w:sz w:val="22"/>
          <w:szCs w:val="22"/>
        </w:rPr>
        <w:t>37</w:t>
      </w:r>
      <w:r w:rsidR="005C6727" w:rsidRPr="00513BDD">
        <w:rPr>
          <w:rFonts w:cs="Arial"/>
          <w:sz w:val="22"/>
          <w:szCs w:val="22"/>
        </w:rPr>
        <w:t>. Council Directive 98/83/EC of 3 November 1998 on the quality of water intended for human consumption. Official Journal of the European Communities, 1998, L330:32–33 (http://eur-lex.europa.eu/LexUriServ/LexUriServ.do?uri=OJ:L:1998:330:0032::EN:PDF, accessed 25 January 2010).</w:t>
      </w:r>
    </w:p>
    <w:p w:rsidR="005C6727" w:rsidRPr="00513BDD" w:rsidRDefault="00E5050A" w:rsidP="00E54685">
      <w:pPr>
        <w:jc w:val="both"/>
        <w:rPr>
          <w:rFonts w:cs="Arial"/>
          <w:sz w:val="22"/>
          <w:szCs w:val="22"/>
        </w:rPr>
      </w:pPr>
      <w:r>
        <w:rPr>
          <w:rFonts w:cs="Arial"/>
          <w:sz w:val="22"/>
          <w:szCs w:val="22"/>
        </w:rPr>
        <w:t>38</w:t>
      </w:r>
      <w:r w:rsidR="005C6727" w:rsidRPr="00513BDD">
        <w:rPr>
          <w:rFonts w:cs="Arial"/>
          <w:sz w:val="22"/>
          <w:szCs w:val="22"/>
        </w:rPr>
        <w:t>. Directive 2002/49/EC of the European Parliament and of the Council of 25 June 2002 relating to the assessment and management of environmental noise – Declaration by the Commission in the Conciliation Committee on the Directive relating to the assessment and management of environmental noise. Official Journal</w:t>
      </w:r>
      <w:r w:rsidR="00CD1750" w:rsidRPr="00513BDD">
        <w:rPr>
          <w:rFonts w:cs="Arial"/>
          <w:sz w:val="22"/>
          <w:szCs w:val="22"/>
        </w:rPr>
        <w:t xml:space="preserve"> </w:t>
      </w:r>
      <w:r w:rsidR="005C6727" w:rsidRPr="00513BDD">
        <w:rPr>
          <w:rFonts w:cs="Arial"/>
          <w:sz w:val="22"/>
          <w:szCs w:val="22"/>
        </w:rPr>
        <w:t>of the European Communities, 2002, L189:12–25</w:t>
      </w:r>
      <w:r w:rsidR="00880F36" w:rsidRPr="00513BDD">
        <w:rPr>
          <w:rFonts w:cs="Arial"/>
          <w:sz w:val="22"/>
          <w:szCs w:val="22"/>
        </w:rPr>
        <w:t xml:space="preserve"> </w:t>
      </w:r>
      <w:r w:rsidR="005C6727" w:rsidRPr="00513BDD">
        <w:rPr>
          <w:rFonts w:cs="Arial"/>
          <w:sz w:val="22"/>
          <w:szCs w:val="22"/>
        </w:rPr>
        <w:t>(</w:t>
      </w:r>
      <w:hyperlink r:id="rId35" w:history="1">
        <w:r w:rsidR="00880F36" w:rsidRPr="00513BDD">
          <w:rPr>
            <w:rStyle w:val="Hyperlink"/>
            <w:rFonts w:cs="Arial"/>
            <w:color w:val="auto"/>
            <w:sz w:val="22"/>
            <w:szCs w:val="22"/>
          </w:rPr>
          <w:t>http://eur-lex.europa.eu/LexUriServ/LexUriServ.do?uri=OJ:L:2002:189:0012</w:t>
        </w:r>
      </w:hyperlink>
      <w:r w:rsidR="005C6727" w:rsidRPr="00513BDD">
        <w:rPr>
          <w:rFonts w:cs="Arial"/>
          <w:sz w:val="22"/>
          <w:szCs w:val="22"/>
        </w:rPr>
        <w:t>::EN:PDF</w:t>
      </w:r>
      <w:r w:rsidR="00880F36" w:rsidRPr="00513BDD">
        <w:rPr>
          <w:rFonts w:cs="Arial"/>
          <w:sz w:val="22"/>
          <w:szCs w:val="22"/>
        </w:rPr>
        <w:t xml:space="preserve"> </w:t>
      </w:r>
      <w:r w:rsidR="005C6727" w:rsidRPr="00513BDD">
        <w:rPr>
          <w:rFonts w:cs="Arial"/>
          <w:sz w:val="22"/>
          <w:szCs w:val="22"/>
        </w:rPr>
        <w:t>, accessed 25 January 2010).</w:t>
      </w:r>
    </w:p>
    <w:p w:rsidR="005C6727" w:rsidRPr="00513BDD" w:rsidRDefault="00E5050A" w:rsidP="00E54685">
      <w:pPr>
        <w:jc w:val="both"/>
        <w:rPr>
          <w:rFonts w:cs="Arial"/>
          <w:sz w:val="22"/>
          <w:szCs w:val="22"/>
        </w:rPr>
      </w:pPr>
      <w:r>
        <w:rPr>
          <w:rFonts w:cs="Arial"/>
          <w:sz w:val="22"/>
          <w:szCs w:val="22"/>
        </w:rPr>
        <w:t>39</w:t>
      </w:r>
      <w:r w:rsidR="005C6727" w:rsidRPr="00513BDD">
        <w:rPr>
          <w:rFonts w:cs="Arial"/>
          <w:sz w:val="22"/>
          <w:szCs w:val="22"/>
        </w:rPr>
        <w:t xml:space="preserve">. Federal Assembly. Regulation on permitted level of noise in the environment. </w:t>
      </w:r>
      <w:r w:rsidR="006D751D" w:rsidRPr="00513BDD">
        <w:rPr>
          <w:rFonts w:cs="Arial"/>
          <w:sz w:val="22"/>
          <w:szCs w:val="22"/>
        </w:rPr>
        <w:t>Official Gazette of of the Republic of Serbia, 20</w:t>
      </w:r>
      <w:r w:rsidR="006D751D">
        <w:rPr>
          <w:rFonts w:cs="Arial"/>
          <w:sz w:val="22"/>
          <w:szCs w:val="22"/>
        </w:rPr>
        <w:t>10</w:t>
      </w:r>
      <w:r w:rsidR="006D751D" w:rsidRPr="00513BDD">
        <w:rPr>
          <w:rFonts w:cs="Arial"/>
          <w:sz w:val="22"/>
          <w:szCs w:val="22"/>
        </w:rPr>
        <w:t xml:space="preserve">, No. </w:t>
      </w:r>
      <w:r w:rsidR="006D751D">
        <w:rPr>
          <w:rFonts w:cs="Arial"/>
          <w:sz w:val="22"/>
          <w:szCs w:val="22"/>
        </w:rPr>
        <w:t>72/10</w:t>
      </w:r>
      <w:r w:rsidR="005C6727" w:rsidRPr="00513BDD">
        <w:rPr>
          <w:rFonts w:cs="Arial"/>
          <w:sz w:val="22"/>
          <w:szCs w:val="22"/>
        </w:rPr>
        <w:t>.</w:t>
      </w:r>
    </w:p>
    <w:p w:rsidR="005C6727" w:rsidRPr="00513BDD" w:rsidRDefault="00E5050A" w:rsidP="00E54685">
      <w:pPr>
        <w:jc w:val="both"/>
        <w:rPr>
          <w:rFonts w:cs="Arial"/>
          <w:sz w:val="22"/>
          <w:szCs w:val="22"/>
        </w:rPr>
      </w:pPr>
      <w:r>
        <w:rPr>
          <w:rFonts w:cs="Arial"/>
          <w:sz w:val="22"/>
          <w:szCs w:val="22"/>
        </w:rPr>
        <w:t>40</w:t>
      </w:r>
      <w:r w:rsidR="005C6727" w:rsidRPr="00513BDD">
        <w:rPr>
          <w:rFonts w:cs="Arial"/>
          <w:sz w:val="22"/>
          <w:szCs w:val="22"/>
        </w:rPr>
        <w:t>. National Assembly. Law on Integrated Pollution Prevention and Control. Official Gazette of the Republic of Serbia, No. 135/04</w:t>
      </w:r>
      <w:r w:rsidR="00880F36" w:rsidRPr="00513BDD">
        <w:rPr>
          <w:rFonts w:cs="Arial"/>
          <w:sz w:val="22"/>
          <w:szCs w:val="22"/>
        </w:rPr>
        <w:t xml:space="preserve"> </w:t>
      </w:r>
      <w:r w:rsidR="005C6727" w:rsidRPr="00513BDD">
        <w:rPr>
          <w:rFonts w:cs="Arial"/>
          <w:sz w:val="22"/>
          <w:szCs w:val="22"/>
        </w:rPr>
        <w:t>(http://www.basel.int/legalmatters/natleg/serbia-04e.pdf, accessed 11 January 2010).</w:t>
      </w:r>
    </w:p>
    <w:p w:rsidR="005C6727" w:rsidRDefault="00E5050A" w:rsidP="00E54685">
      <w:pPr>
        <w:jc w:val="both"/>
        <w:rPr>
          <w:rFonts w:cs="Arial"/>
          <w:sz w:val="22"/>
          <w:szCs w:val="22"/>
        </w:rPr>
      </w:pPr>
      <w:r>
        <w:rPr>
          <w:rFonts w:cs="Arial"/>
          <w:sz w:val="22"/>
          <w:szCs w:val="22"/>
        </w:rPr>
        <w:t>41</w:t>
      </w:r>
      <w:r w:rsidR="005C6727" w:rsidRPr="00513BDD">
        <w:rPr>
          <w:rFonts w:cs="Arial"/>
          <w:sz w:val="22"/>
          <w:szCs w:val="22"/>
        </w:rPr>
        <w:t>. Council Directive 1999/30/EC of 22 April 1999 relating to limit values for sulphur dioxide, nitrogen dioxide and oxides of nitrogen, particulate matter and lead in ambient air. Official Journal of the European Communities, L163:41–60.</w:t>
      </w:r>
    </w:p>
    <w:p w:rsidR="00564B12" w:rsidRDefault="00564B12" w:rsidP="00E54685">
      <w:pPr>
        <w:jc w:val="both"/>
        <w:rPr>
          <w:rFonts w:cs="Arial"/>
          <w:sz w:val="22"/>
          <w:szCs w:val="22"/>
        </w:rPr>
      </w:pPr>
    </w:p>
    <w:p w:rsidR="00C91159" w:rsidRDefault="00C91159">
      <w:pPr>
        <w:rPr>
          <w:rFonts w:eastAsia="Arial" w:cs="Arial"/>
          <w:b/>
          <w:bCs/>
          <w:spacing w:val="-6"/>
          <w:sz w:val="22"/>
          <w:szCs w:val="22"/>
        </w:rPr>
      </w:pPr>
      <w:r>
        <w:rPr>
          <w:rFonts w:eastAsia="Arial" w:cs="Arial"/>
          <w:b/>
          <w:bCs/>
          <w:spacing w:val="-6"/>
          <w:sz w:val="22"/>
          <w:szCs w:val="22"/>
        </w:rPr>
        <w:br w:type="page"/>
      </w:r>
    </w:p>
    <w:p w:rsidR="00C91159" w:rsidRPr="00513BDD" w:rsidRDefault="00C91159" w:rsidP="00C91159">
      <w:pPr>
        <w:spacing w:before="35" w:after="0"/>
        <w:ind w:right="105"/>
        <w:jc w:val="both"/>
        <w:rPr>
          <w:rFonts w:eastAsia="Times New Roman" w:cs="Arial"/>
          <w:b/>
          <w:bCs/>
          <w:w w:val="103"/>
          <w:sz w:val="22"/>
          <w:szCs w:val="22"/>
        </w:rPr>
      </w:pPr>
      <w:r w:rsidRPr="00513BDD">
        <w:rPr>
          <w:rFonts w:eastAsia="Arial" w:cs="Arial"/>
          <w:b/>
          <w:bCs/>
          <w:spacing w:val="-6"/>
          <w:sz w:val="22"/>
          <w:szCs w:val="22"/>
        </w:rPr>
        <w:t>A</w:t>
      </w:r>
      <w:r w:rsidRPr="00513BDD">
        <w:rPr>
          <w:rFonts w:eastAsia="Arial" w:cs="Arial"/>
          <w:b/>
          <w:bCs/>
          <w:spacing w:val="-2"/>
          <w:sz w:val="22"/>
          <w:szCs w:val="22"/>
        </w:rPr>
        <w:t>NN</w:t>
      </w:r>
      <w:r w:rsidRPr="00513BDD">
        <w:rPr>
          <w:rFonts w:eastAsia="Arial" w:cs="Arial"/>
          <w:b/>
          <w:bCs/>
          <w:sz w:val="22"/>
          <w:szCs w:val="22"/>
        </w:rPr>
        <w:t>EX</w:t>
      </w:r>
      <w:r w:rsidRPr="00513BDD">
        <w:rPr>
          <w:rFonts w:eastAsia="Arial" w:cs="Arial"/>
          <w:b/>
          <w:bCs/>
          <w:spacing w:val="3"/>
          <w:sz w:val="22"/>
          <w:szCs w:val="22"/>
        </w:rPr>
        <w:t xml:space="preserve"> </w:t>
      </w:r>
      <w:r>
        <w:rPr>
          <w:rFonts w:eastAsia="Arial" w:cs="Arial"/>
          <w:b/>
          <w:bCs/>
          <w:spacing w:val="3"/>
          <w:sz w:val="22"/>
          <w:szCs w:val="22"/>
        </w:rPr>
        <w:t>9</w:t>
      </w:r>
      <w:r w:rsidRPr="00513BDD">
        <w:rPr>
          <w:rFonts w:eastAsia="Arial" w:cs="Arial"/>
          <w:b/>
          <w:bCs/>
          <w:sz w:val="22"/>
          <w:szCs w:val="22"/>
        </w:rPr>
        <w:t>:</w:t>
      </w:r>
      <w:r w:rsidRPr="00513BDD">
        <w:rPr>
          <w:rFonts w:eastAsia="Arial" w:cs="Arial"/>
          <w:b/>
          <w:bCs/>
          <w:spacing w:val="3"/>
          <w:sz w:val="22"/>
          <w:szCs w:val="22"/>
        </w:rPr>
        <w:t xml:space="preserve"> RE</w:t>
      </w:r>
      <w:r>
        <w:rPr>
          <w:rFonts w:eastAsia="Arial" w:cs="Arial"/>
          <w:b/>
          <w:bCs/>
          <w:spacing w:val="3"/>
          <w:sz w:val="22"/>
          <w:szCs w:val="22"/>
        </w:rPr>
        <w:t>PORT ON PUBLIC DISCLOSURE AND PUBLIC CONSULTATION</w:t>
      </w:r>
    </w:p>
    <w:p w:rsidR="00C91159" w:rsidRPr="00513BDD" w:rsidRDefault="00C91159" w:rsidP="00C91159">
      <w:pPr>
        <w:spacing w:before="35" w:after="0"/>
        <w:ind w:right="105"/>
        <w:jc w:val="both"/>
        <w:rPr>
          <w:rFonts w:eastAsia="Times New Roman" w:cs="Arial"/>
          <w:b/>
          <w:bCs/>
          <w:w w:val="103"/>
          <w:sz w:val="22"/>
          <w:szCs w:val="22"/>
        </w:rPr>
      </w:pPr>
    </w:p>
    <w:p w:rsidR="00C91159" w:rsidRPr="00436D64" w:rsidRDefault="00C91159" w:rsidP="00C91159">
      <w:pPr>
        <w:spacing w:after="0"/>
        <w:jc w:val="both"/>
        <w:rPr>
          <w:rFonts w:eastAsia="Times New Roman" w:cs="Arial"/>
          <w:b/>
          <w:sz w:val="22"/>
        </w:rPr>
      </w:pPr>
      <w:r w:rsidRPr="00436D64">
        <w:rPr>
          <w:rFonts w:eastAsia="Times New Roman" w:cs="Arial"/>
          <w:b/>
          <w:sz w:val="22"/>
        </w:rPr>
        <w:t>BACKGROUND</w:t>
      </w:r>
      <w:r w:rsidRPr="00436D64">
        <w:rPr>
          <w:rFonts w:eastAsia="Times New Roman" w:cs="Arial"/>
          <w:b/>
          <w:sz w:val="22"/>
        </w:rPr>
        <w:tab/>
      </w:r>
    </w:p>
    <w:p w:rsidR="00C91159" w:rsidRPr="00436D64" w:rsidRDefault="00C91159" w:rsidP="00C91159">
      <w:pPr>
        <w:spacing w:after="0"/>
        <w:jc w:val="center"/>
        <w:rPr>
          <w:rFonts w:eastAsia="Times New Roman" w:cs="Arial"/>
          <w:b/>
          <w:sz w:val="22"/>
        </w:rPr>
      </w:pPr>
    </w:p>
    <w:p w:rsidR="00C91159" w:rsidRPr="00436D64" w:rsidRDefault="00C91159" w:rsidP="00C91159">
      <w:pPr>
        <w:spacing w:after="120"/>
        <w:jc w:val="both"/>
        <w:rPr>
          <w:rFonts w:eastAsia="Times New Roman" w:cs="Arial"/>
          <w:sz w:val="22"/>
          <w:u w:color="FFFFFF"/>
          <w:lang w:val="en-GB"/>
        </w:rPr>
      </w:pPr>
      <w:r w:rsidRPr="00436D64">
        <w:rPr>
          <w:rFonts w:eastAsia="Times New Roman" w:cs="Arial"/>
          <w:sz w:val="22"/>
          <w:lang w:val="en-GB"/>
        </w:rPr>
        <w:t>Road Rehabilitation and Safety Project (RRSP) represents the first phase of the Government’s National Road Rehabilitation Program and is expected to cover, over a period of 4-5 years, the rehabilitation of about 1,370 km of national roads spread over the entire country.</w:t>
      </w:r>
      <w:r w:rsidRPr="00436D64">
        <w:rPr>
          <w:rFonts w:eastAsia="Times New Roman" w:cs="Arial"/>
          <w:sz w:val="22"/>
          <w:u w:color="FFFFFF"/>
          <w:lang w:val="en-GB"/>
        </w:rPr>
        <w:t xml:space="preserve"> The Project Proponent is the Government of Serbia, acting through its Ministry of Transport (MoT), former Ministry of Infrastructure and Energy (MoIE). Project implementing entity is Public Enterprise “Roads of Serbia” (PERS). </w:t>
      </w:r>
    </w:p>
    <w:p w:rsidR="00C91159" w:rsidRPr="00436D64" w:rsidRDefault="00C91159" w:rsidP="00C91159">
      <w:pPr>
        <w:spacing w:after="120"/>
        <w:jc w:val="both"/>
        <w:rPr>
          <w:rFonts w:eastAsia="Times New Roman" w:cs="Arial"/>
          <w:sz w:val="22"/>
          <w:lang w:val="en-GB"/>
        </w:rPr>
      </w:pPr>
      <w:r w:rsidRPr="00436D64">
        <w:rPr>
          <w:rFonts w:eastAsia="Times New Roman" w:cs="Arial"/>
          <w:sz w:val="22"/>
          <w:lang w:val="en-GB"/>
        </w:rPr>
        <w:t>Environmental Management Framework Document (EFD) is required for the RRSP to identify the required environmental management measures that need to be taken during the planning, design, road rehabilitation and operations phase of the road maintenance, in order to ensure compliance with the GoS own requirements and those of the WB. All the major environmental impacts along with mitigation and management measures have been compiled in the form of EFD.</w:t>
      </w:r>
    </w:p>
    <w:p w:rsidR="00C91159" w:rsidRPr="00436D64" w:rsidRDefault="00C91159" w:rsidP="00C91159">
      <w:pPr>
        <w:spacing w:after="120"/>
        <w:jc w:val="both"/>
        <w:rPr>
          <w:rFonts w:eastAsia="Times New Roman" w:cs="Arial"/>
          <w:sz w:val="22"/>
          <w:u w:color="FFFFFF"/>
          <w:lang w:val="en-GB"/>
        </w:rPr>
      </w:pPr>
      <w:r w:rsidRPr="00436D64">
        <w:rPr>
          <w:rFonts w:eastAsia="Times New Roman" w:cs="Arial"/>
          <w:sz w:val="22"/>
          <w:u w:color="FFFFFF"/>
          <w:lang w:val="en-GB"/>
        </w:rPr>
        <w:t>On Jan 24</w:t>
      </w:r>
      <w:r w:rsidRPr="00436D64">
        <w:rPr>
          <w:rFonts w:eastAsia="Times New Roman" w:cs="Arial"/>
          <w:sz w:val="22"/>
          <w:u w:color="FFFFFF"/>
          <w:vertAlign w:val="superscript"/>
          <w:lang w:val="en-GB"/>
        </w:rPr>
        <w:t>th</w:t>
      </w:r>
      <w:r w:rsidRPr="00436D64">
        <w:rPr>
          <w:rFonts w:eastAsia="Times New Roman" w:cs="Arial"/>
          <w:sz w:val="22"/>
          <w:u w:color="FFFFFF"/>
          <w:lang w:val="en-GB"/>
        </w:rPr>
        <w:t>, 2012 Public Enterprise “Roads of Serbia” (PERS), on its web site, announced invitation for Public Consultations for the public, bodies and organizations interested in EFD document for RRSP Project. Additionally, PERS has invited interested parties also by sending E-mails to the different relevant institutions (Ministry, NGOs, and representatives of local Municipalities, Institute for Nature Protection and Institute for Protection of Cultural Monuments, Road Designers). Public and other interested parties and organizations were invited to participate in process of public consultation on draft EFD document. Prior to announcement in the newspapers, the EFD was placed on PERS web site. Invitation was announced in daily newspaper “Politika” too, on Jan 26</w:t>
      </w:r>
      <w:r w:rsidRPr="00436D64">
        <w:rPr>
          <w:rFonts w:eastAsia="Times New Roman" w:cs="Arial"/>
          <w:sz w:val="22"/>
          <w:u w:color="FFFFFF"/>
          <w:vertAlign w:val="superscript"/>
          <w:lang w:val="en-GB"/>
        </w:rPr>
        <w:t>th</w:t>
      </w:r>
      <w:r w:rsidRPr="00436D64">
        <w:rPr>
          <w:rFonts w:eastAsia="Times New Roman" w:cs="Arial"/>
          <w:sz w:val="22"/>
          <w:u w:color="FFFFFF"/>
          <w:lang w:val="en-GB"/>
        </w:rPr>
        <w:t>, 2013. Insight into the EFD document was ensured on following addresses:</w:t>
      </w:r>
    </w:p>
    <w:p w:rsidR="00C91159" w:rsidRPr="00436D64" w:rsidRDefault="00C91159" w:rsidP="00C91159">
      <w:pPr>
        <w:numPr>
          <w:ilvl w:val="0"/>
          <w:numId w:val="114"/>
        </w:numPr>
        <w:tabs>
          <w:tab w:val="num" w:pos="540"/>
        </w:tabs>
        <w:spacing w:after="0"/>
        <w:ind w:left="540" w:hanging="540"/>
        <w:jc w:val="both"/>
        <w:rPr>
          <w:rFonts w:eastAsia="Times New Roman" w:cs="Arial"/>
          <w:sz w:val="22"/>
          <w:lang w:val="sr-Cyrl-CS"/>
        </w:rPr>
      </w:pPr>
      <w:r w:rsidRPr="00436D64">
        <w:rPr>
          <w:rFonts w:eastAsia="Times New Roman" w:cs="Arial"/>
          <w:sz w:val="22"/>
          <w:lang w:val="sr-Cyrl-CS"/>
        </w:rPr>
        <w:t xml:space="preserve">the premises of the </w:t>
      </w:r>
      <w:r w:rsidRPr="00436D64">
        <w:rPr>
          <w:rFonts w:eastAsia="Times New Roman" w:cs="Arial"/>
          <w:sz w:val="22"/>
        </w:rPr>
        <w:t>PE “Roads of Serbia</w:t>
      </w:r>
      <w:r w:rsidRPr="00436D64">
        <w:rPr>
          <w:rFonts w:eastAsia="Times New Roman" w:cs="Arial"/>
          <w:sz w:val="22"/>
          <w:lang w:val="sr-Cyrl-CS"/>
        </w:rPr>
        <w:t xml:space="preserve">“, </w:t>
      </w:r>
      <w:r w:rsidRPr="00436D64">
        <w:rPr>
          <w:rFonts w:eastAsia="Times New Roman" w:cs="Arial"/>
          <w:sz w:val="22"/>
        </w:rPr>
        <w:t>investment sector</w:t>
      </w:r>
      <w:r w:rsidRPr="00436D64">
        <w:rPr>
          <w:rFonts w:eastAsia="Times New Roman" w:cs="Arial"/>
          <w:sz w:val="22"/>
          <w:lang w:val="sr-Cyrl-CS"/>
        </w:rPr>
        <w:t xml:space="preserve">, </w:t>
      </w:r>
      <w:r w:rsidRPr="00436D64">
        <w:rPr>
          <w:rFonts w:eastAsia="Times New Roman" w:cs="Arial"/>
          <w:sz w:val="22"/>
        </w:rPr>
        <w:t xml:space="preserve">19a Vlajkoviceva St., Belgrade, on the first floor, </w:t>
      </w:r>
      <w:r w:rsidRPr="00436D64">
        <w:rPr>
          <w:rFonts w:eastAsia="Times New Roman" w:cs="Arial"/>
          <w:sz w:val="22"/>
          <w:lang w:val="sr-Cyrl-CS"/>
        </w:rPr>
        <w:t xml:space="preserve">on working days from 11:00 AM to 01:00 PM (local time), within </w:t>
      </w:r>
      <w:r w:rsidRPr="00436D64">
        <w:rPr>
          <w:rFonts w:eastAsia="Times New Roman" w:cs="Arial"/>
          <w:sz w:val="22"/>
        </w:rPr>
        <w:t>7</w:t>
      </w:r>
      <w:r w:rsidRPr="00436D64">
        <w:rPr>
          <w:rFonts w:eastAsia="Times New Roman" w:cs="Arial"/>
          <w:sz w:val="22"/>
          <w:lang w:val="sr-Cyrl-CS"/>
        </w:rPr>
        <w:t xml:space="preserve"> days in regards to the date of public announcement of this invitation.</w:t>
      </w:r>
    </w:p>
    <w:p w:rsidR="00C91159" w:rsidRPr="00436D64" w:rsidRDefault="00C91159" w:rsidP="00C91159">
      <w:pPr>
        <w:numPr>
          <w:ilvl w:val="0"/>
          <w:numId w:val="114"/>
        </w:numPr>
        <w:tabs>
          <w:tab w:val="num" w:pos="540"/>
        </w:tabs>
        <w:spacing w:after="240"/>
        <w:ind w:left="539" w:hanging="539"/>
        <w:jc w:val="both"/>
        <w:rPr>
          <w:rFonts w:eastAsia="Times New Roman" w:cs="Arial"/>
          <w:sz w:val="22"/>
          <w:lang w:val="sr-Cyrl-CS"/>
        </w:rPr>
      </w:pPr>
      <w:r w:rsidRPr="00436D64">
        <w:rPr>
          <w:rFonts w:eastAsia="Times New Roman" w:cs="Arial"/>
          <w:sz w:val="22"/>
        </w:rPr>
        <w:t>on PE “Roads of Serbia</w:t>
      </w:r>
      <w:r w:rsidRPr="00436D64">
        <w:rPr>
          <w:rFonts w:eastAsia="Times New Roman" w:cs="Arial"/>
          <w:sz w:val="22"/>
          <w:lang w:val="sr-Cyrl-CS"/>
        </w:rPr>
        <w:t>“</w:t>
      </w:r>
      <w:r w:rsidRPr="00436D64">
        <w:rPr>
          <w:rFonts w:eastAsia="Times New Roman" w:cs="Arial"/>
          <w:sz w:val="22"/>
        </w:rPr>
        <w:t xml:space="preserve"> web site</w:t>
      </w:r>
      <w:r w:rsidRPr="00436D64">
        <w:rPr>
          <w:rFonts w:eastAsia="Times New Roman" w:cs="Arial"/>
          <w:sz w:val="22"/>
          <w:lang w:val="sr-Cyrl-CS"/>
        </w:rPr>
        <w:t xml:space="preserve">: </w:t>
      </w:r>
      <w:r w:rsidRPr="00436D64">
        <w:rPr>
          <w:rFonts w:eastAsia="Times New Roman" w:cs="Arial"/>
          <w:iCs/>
          <w:sz w:val="22"/>
          <w:u w:val="single"/>
        </w:rPr>
        <w:t>www.putevi-srbije.rs</w:t>
      </w:r>
    </w:p>
    <w:p w:rsidR="00C91159" w:rsidRPr="00436D64" w:rsidRDefault="00C91159" w:rsidP="00C91159">
      <w:pPr>
        <w:autoSpaceDE w:val="0"/>
        <w:autoSpaceDN w:val="0"/>
        <w:adjustRightInd w:val="0"/>
        <w:spacing w:after="0"/>
        <w:jc w:val="both"/>
        <w:rPr>
          <w:rFonts w:eastAsia="Times New Roman" w:cs="Arial"/>
          <w:sz w:val="22"/>
        </w:rPr>
      </w:pPr>
      <w:r w:rsidRPr="00436D64">
        <w:rPr>
          <w:rFonts w:eastAsia="Times New Roman" w:cs="Arial"/>
          <w:sz w:val="22"/>
        </w:rPr>
        <w:t xml:space="preserve">Public Consultation and presentation of EFD document were held in the </w:t>
      </w:r>
      <w:r w:rsidRPr="00436D64">
        <w:rPr>
          <w:rFonts w:eastAsia="Times New Roman" w:cs="Arial"/>
          <w:sz w:val="22"/>
          <w:lang w:val="sr-Cyrl-CS"/>
        </w:rPr>
        <w:t xml:space="preserve">premises of the </w:t>
      </w:r>
      <w:r w:rsidRPr="00436D64">
        <w:rPr>
          <w:rFonts w:eastAsia="Times New Roman" w:cs="Arial"/>
          <w:sz w:val="22"/>
        </w:rPr>
        <w:t>PE “Roads of Serbia</w:t>
      </w:r>
      <w:r w:rsidRPr="00436D64">
        <w:rPr>
          <w:rFonts w:eastAsia="Times New Roman" w:cs="Arial"/>
          <w:sz w:val="22"/>
          <w:lang w:val="sr-Cyrl-CS"/>
        </w:rPr>
        <w:t xml:space="preserve">“, </w:t>
      </w:r>
      <w:r w:rsidRPr="00436D64">
        <w:rPr>
          <w:rFonts w:eastAsia="Times New Roman" w:cs="Arial"/>
          <w:sz w:val="22"/>
        </w:rPr>
        <w:t>investment sector</w:t>
      </w:r>
      <w:r w:rsidRPr="00436D64">
        <w:rPr>
          <w:rFonts w:eastAsia="Times New Roman" w:cs="Arial"/>
          <w:sz w:val="22"/>
          <w:lang w:val="sr-Cyrl-CS"/>
        </w:rPr>
        <w:t xml:space="preserve">, </w:t>
      </w:r>
      <w:r w:rsidRPr="00436D64">
        <w:rPr>
          <w:rFonts w:eastAsia="Times New Roman" w:cs="Arial"/>
          <w:sz w:val="22"/>
        </w:rPr>
        <w:t>19a Vlajkoviceva St., Belgrade, on Jan 31</w:t>
      </w:r>
      <w:r w:rsidRPr="00436D64">
        <w:rPr>
          <w:rFonts w:eastAsia="Times New Roman" w:cs="Arial"/>
          <w:sz w:val="22"/>
          <w:vertAlign w:val="superscript"/>
        </w:rPr>
        <w:t>st</w:t>
      </w:r>
      <w:r w:rsidRPr="00436D64">
        <w:rPr>
          <w:rFonts w:eastAsia="Times New Roman" w:cs="Arial"/>
          <w:sz w:val="22"/>
        </w:rPr>
        <w:t xml:space="preserve">, 2013, from 12:00 PM to 02:00 PM and </w:t>
      </w:r>
      <w:r w:rsidRPr="00436D64">
        <w:rPr>
          <w:rFonts w:eastAsia="Times New Roman" w:cs="Arial"/>
          <w:b/>
          <w:sz w:val="22"/>
        </w:rPr>
        <w:t>there were no complains</w:t>
      </w:r>
      <w:r w:rsidRPr="00436D64">
        <w:rPr>
          <w:rFonts w:eastAsia="Times New Roman" w:cs="Arial"/>
          <w:sz w:val="22"/>
        </w:rPr>
        <w:t xml:space="preserve"> on prepared draft EFD document.</w:t>
      </w:r>
    </w:p>
    <w:p w:rsidR="00C91159" w:rsidRPr="00436D64" w:rsidRDefault="00C91159" w:rsidP="00C91159">
      <w:pPr>
        <w:autoSpaceDE w:val="0"/>
        <w:autoSpaceDN w:val="0"/>
        <w:adjustRightInd w:val="0"/>
        <w:spacing w:after="0"/>
        <w:jc w:val="both"/>
        <w:rPr>
          <w:rFonts w:eastAsia="Times New Roman" w:cs="Arial"/>
          <w:sz w:val="22"/>
        </w:rPr>
      </w:pPr>
    </w:p>
    <w:p w:rsidR="00C91159" w:rsidRPr="00436D64" w:rsidRDefault="00C91159" w:rsidP="00C91159">
      <w:pPr>
        <w:autoSpaceDE w:val="0"/>
        <w:autoSpaceDN w:val="0"/>
        <w:adjustRightInd w:val="0"/>
        <w:spacing w:after="0"/>
        <w:jc w:val="both"/>
        <w:rPr>
          <w:rFonts w:eastAsia="Times New Roman" w:cs="Arial"/>
          <w:sz w:val="22"/>
        </w:rPr>
      </w:pPr>
    </w:p>
    <w:p w:rsidR="00C91159" w:rsidRPr="00436D64" w:rsidRDefault="00C91159" w:rsidP="00C91159">
      <w:pPr>
        <w:spacing w:after="0"/>
        <w:jc w:val="both"/>
        <w:rPr>
          <w:rFonts w:eastAsia="Times New Roman" w:cs="Arial"/>
          <w:b/>
          <w:sz w:val="22"/>
        </w:rPr>
      </w:pPr>
      <w:r w:rsidRPr="00436D64">
        <w:rPr>
          <w:rFonts w:eastAsia="Times New Roman" w:cs="Arial"/>
          <w:b/>
          <w:sz w:val="22"/>
        </w:rPr>
        <w:t>REPORT ON PUBLIC CONSULTATION, BELGRADE, JAN 31, 2013</w:t>
      </w:r>
    </w:p>
    <w:p w:rsidR="00C91159" w:rsidRPr="00436D64" w:rsidRDefault="00C91159" w:rsidP="00C9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Arial"/>
          <w:sz w:val="18"/>
          <w:szCs w:val="20"/>
        </w:rPr>
      </w:pPr>
    </w:p>
    <w:p w:rsidR="00C91159" w:rsidRPr="00436D64" w:rsidRDefault="00C91159" w:rsidP="00C911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eastAsia="Times New Roman" w:cs="Arial"/>
          <w:sz w:val="22"/>
          <w:u w:color="FFFFFF"/>
          <w:lang w:val="en-GB"/>
        </w:rPr>
      </w:pPr>
      <w:r w:rsidRPr="00436D64">
        <w:rPr>
          <w:rFonts w:eastAsia="Times New Roman" w:cs="Arial"/>
          <w:sz w:val="22"/>
          <w:szCs w:val="20"/>
        </w:rPr>
        <w:t xml:space="preserve">In accordance with OP/BP 4.01, PERS has prepared EFD document for </w:t>
      </w:r>
      <w:r w:rsidRPr="00436D64">
        <w:rPr>
          <w:rFonts w:eastAsia="Times New Roman" w:cs="Arial"/>
          <w:sz w:val="22"/>
          <w:lang w:val="en-GB"/>
        </w:rPr>
        <w:t>Road Rehabilitation and Safety Project</w:t>
      </w:r>
      <w:r w:rsidRPr="00436D64">
        <w:rPr>
          <w:rFonts w:eastAsia="Times New Roman" w:cs="Arial"/>
          <w:sz w:val="22"/>
          <w:u w:color="FFFFFF"/>
          <w:lang w:val="en-GB"/>
        </w:rPr>
        <w:t xml:space="preserve">. </w:t>
      </w:r>
    </w:p>
    <w:p w:rsidR="00C91159" w:rsidRPr="00436D64" w:rsidRDefault="00C91159" w:rsidP="00C91159">
      <w:pPr>
        <w:autoSpaceDE w:val="0"/>
        <w:autoSpaceDN w:val="0"/>
        <w:adjustRightInd w:val="0"/>
        <w:spacing w:after="120"/>
        <w:jc w:val="both"/>
        <w:rPr>
          <w:rFonts w:eastAsia="Times New Roman" w:cs="Arial"/>
          <w:spacing w:val="-4"/>
          <w:sz w:val="22"/>
        </w:rPr>
      </w:pPr>
      <w:r w:rsidRPr="00436D64">
        <w:rPr>
          <w:rFonts w:eastAsia="Times New Roman" w:cs="Arial"/>
          <w:spacing w:val="-4"/>
          <w:sz w:val="22"/>
        </w:rPr>
        <w:t>The in-country disclosure of the EFD document started on Jan 24</w:t>
      </w:r>
      <w:r w:rsidRPr="00436D64">
        <w:rPr>
          <w:rFonts w:eastAsia="Times New Roman" w:cs="Arial"/>
          <w:spacing w:val="-4"/>
          <w:sz w:val="22"/>
          <w:vertAlign w:val="superscript"/>
        </w:rPr>
        <w:t>th</w:t>
      </w:r>
      <w:r w:rsidRPr="00436D64">
        <w:rPr>
          <w:rFonts w:eastAsia="Times New Roman" w:cs="Arial"/>
          <w:spacing w:val="-4"/>
          <w:sz w:val="22"/>
        </w:rPr>
        <w:t xml:space="preserve"> 2013 when invitation to the interested parties, together with the DRAFT EFD Document were placed on PERS web-site. Invitation was published in the daily newspaper “Politika” too, inviting the public, authorities and relevant institutions to have an insight into the proposed road rehabilitation works and environmental impact of the project with presented mitigation and monitoring measures. </w:t>
      </w:r>
    </w:p>
    <w:p w:rsidR="00C91159" w:rsidRPr="00436D64" w:rsidRDefault="00C91159" w:rsidP="00C91159">
      <w:pPr>
        <w:autoSpaceDE w:val="0"/>
        <w:autoSpaceDN w:val="0"/>
        <w:adjustRightInd w:val="0"/>
        <w:spacing w:after="240"/>
        <w:jc w:val="both"/>
        <w:rPr>
          <w:rFonts w:eastAsia="Times New Roman" w:cs="Arial"/>
          <w:spacing w:val="-2"/>
          <w:sz w:val="22"/>
        </w:rPr>
      </w:pPr>
      <w:r w:rsidRPr="00436D64">
        <w:rPr>
          <w:rFonts w:eastAsia="Times New Roman" w:cs="Arial"/>
          <w:spacing w:val="-2"/>
          <w:sz w:val="22"/>
        </w:rPr>
        <w:t>Disclosure of draft EFD document finished on January 31</w:t>
      </w:r>
      <w:r w:rsidRPr="00436D64">
        <w:rPr>
          <w:rFonts w:eastAsia="Times New Roman" w:cs="Arial"/>
          <w:spacing w:val="-2"/>
          <w:sz w:val="22"/>
          <w:vertAlign w:val="superscript"/>
        </w:rPr>
        <w:t>st</w:t>
      </w:r>
      <w:r w:rsidRPr="00436D64">
        <w:rPr>
          <w:rFonts w:eastAsia="Times New Roman" w:cs="Arial"/>
          <w:spacing w:val="-2"/>
          <w:sz w:val="22"/>
        </w:rPr>
        <w:t xml:space="preserve"> 2013 when the public meeting was held in city of Belgrade, PERS Office, Vlajkoviceva Street.</w:t>
      </w:r>
    </w:p>
    <w:p w:rsidR="00C91159" w:rsidRPr="00436D64" w:rsidRDefault="00C91159" w:rsidP="00C91159">
      <w:pPr>
        <w:spacing w:after="120"/>
        <w:jc w:val="both"/>
        <w:rPr>
          <w:rFonts w:eastAsia="Calibri" w:cs="Arial"/>
          <w:sz w:val="22"/>
        </w:rPr>
      </w:pPr>
      <w:r w:rsidRPr="00436D64">
        <w:rPr>
          <w:rFonts w:eastAsia="Calibri" w:cs="Arial"/>
          <w:sz w:val="22"/>
        </w:rPr>
        <w:t>There were 17 attendees on public consultation meeting. There were representatives of different institutions which will/could be involved during project implementation.</w:t>
      </w:r>
    </w:p>
    <w:p w:rsidR="00C91159" w:rsidRPr="00436D64" w:rsidRDefault="00C91159" w:rsidP="00C91159">
      <w:pPr>
        <w:spacing w:after="120"/>
        <w:jc w:val="both"/>
        <w:rPr>
          <w:rFonts w:eastAsia="Calibri" w:cs="Arial"/>
          <w:sz w:val="22"/>
        </w:rPr>
      </w:pPr>
      <w:r w:rsidRPr="00436D64">
        <w:rPr>
          <w:rFonts w:eastAsia="Calibri" w:cs="Arial"/>
          <w:sz w:val="22"/>
        </w:rPr>
        <w:t>The meeting was attended by:</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Mr. Dragan Cvijic                   Institute for Nature Protection of Serbia (INP)</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Mrs. Dragana Petras            </w:t>
      </w:r>
      <w:r w:rsidRPr="00436D64">
        <w:rPr>
          <w:rFonts w:eastAsia="Calibri" w:cs="Arial"/>
          <w:sz w:val="22"/>
        </w:rPr>
        <w:tab/>
        <w:t>Institute for Nature Protection of Serbia (INP)</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Mrs. Jasmina Predojevic     </w:t>
      </w:r>
      <w:r w:rsidRPr="00436D64">
        <w:rPr>
          <w:rFonts w:eastAsia="Calibri" w:cs="Arial"/>
          <w:sz w:val="22"/>
        </w:rPr>
        <w:tab/>
        <w:t>Provincial Institute for Nature Protection of Serbia (PINP)</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Mrs. Jadranka Delic            </w:t>
      </w:r>
      <w:r w:rsidRPr="00436D64">
        <w:rPr>
          <w:rFonts w:eastAsia="Calibri" w:cs="Arial"/>
          <w:sz w:val="22"/>
        </w:rPr>
        <w:tab/>
        <w:t>Provincial Institute for Nature Protection of Serbia (PINP)</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Mrs. Sabina Ivanovic      </w:t>
      </w:r>
      <w:r w:rsidRPr="00436D64">
        <w:rPr>
          <w:rFonts w:eastAsia="Calibri" w:cs="Arial"/>
          <w:sz w:val="22"/>
        </w:rPr>
        <w:tab/>
        <w:t>Ministry of Energy, Development and Environmental Protection (MoEDEP), Department of EIA (DoEIA)</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Mrs. Vukica Popadic         </w:t>
      </w:r>
      <w:r w:rsidRPr="00436D64">
        <w:rPr>
          <w:rFonts w:eastAsia="Calibri" w:cs="Arial"/>
          <w:sz w:val="22"/>
        </w:rPr>
        <w:tab/>
        <w:t xml:space="preserve">Technical comity of MEDEP - EIA Study evaluation </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 xml:space="preserve">Mrs. Nevena Stevic               </w:t>
      </w:r>
      <w:r w:rsidRPr="00436D64">
        <w:rPr>
          <w:rFonts w:eastAsia="Calibri" w:cs="Arial"/>
          <w:sz w:val="22"/>
        </w:rPr>
        <w:tab/>
        <w:t>Traffic Institute CIP</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Mrs. Dragica Ilic                     Traffic Institute CIP</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Mrs. Gorica Aleksic               </w:t>
      </w:r>
      <w:r w:rsidRPr="00436D64">
        <w:rPr>
          <w:rFonts w:eastAsia="Calibri" w:cs="Arial"/>
          <w:sz w:val="22"/>
        </w:rPr>
        <w:tab/>
        <w:t>Traffic Institute CIP</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Mrs. Ivana Matic                     PERS Environmental Department</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 xml:space="preserve">Mrs. Mimoza Jelicic               </w:t>
      </w:r>
      <w:r w:rsidRPr="00436D64">
        <w:rPr>
          <w:rFonts w:eastAsia="Calibri" w:cs="Arial"/>
          <w:sz w:val="22"/>
        </w:rPr>
        <w:tab/>
        <w:t>PERS Environmental Department</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Mr. Djordje Mitrovic               PERS Environmental Department</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 xml:space="preserve">Mrs. Snezana Radulovic      </w:t>
      </w:r>
      <w:r w:rsidRPr="00436D64">
        <w:rPr>
          <w:rFonts w:eastAsia="Calibri" w:cs="Arial"/>
          <w:sz w:val="22"/>
        </w:rPr>
        <w:tab/>
        <w:t>Highway institute Belgrade, Environmental Dep.</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 xml:space="preserve">Mrs. Aleksandra Jovanovic  </w:t>
      </w:r>
      <w:r w:rsidRPr="00436D64">
        <w:rPr>
          <w:rFonts w:eastAsia="Calibri" w:cs="Arial"/>
          <w:sz w:val="22"/>
        </w:rPr>
        <w:tab/>
        <w:t>Highway institute Belgrade, Environmental Dep.</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Mikan Jankovic                      JP Directorate for Development, Pozega</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 xml:space="preserve">Mrs. Ana Carapina                </w:t>
      </w:r>
      <w:r w:rsidRPr="00436D64">
        <w:rPr>
          <w:rFonts w:eastAsia="Calibri" w:cs="Arial"/>
          <w:sz w:val="22"/>
        </w:rPr>
        <w:tab/>
        <w:t>WWF Serbia</w:t>
      </w:r>
    </w:p>
    <w:p w:rsidR="00C91159" w:rsidRPr="00436D64" w:rsidRDefault="00C91159" w:rsidP="00C91159">
      <w:pPr>
        <w:numPr>
          <w:ilvl w:val="0"/>
          <w:numId w:val="118"/>
        </w:numPr>
        <w:tabs>
          <w:tab w:val="left" w:pos="567"/>
          <w:tab w:val="left" w:pos="3686"/>
        </w:tabs>
        <w:spacing w:after="120"/>
        <w:ind w:left="3686" w:hanging="3686"/>
        <w:jc w:val="both"/>
        <w:rPr>
          <w:rFonts w:eastAsia="Calibri" w:cs="Arial"/>
          <w:sz w:val="22"/>
        </w:rPr>
      </w:pPr>
      <w:r w:rsidRPr="00436D64">
        <w:rPr>
          <w:rFonts w:eastAsia="Calibri" w:cs="Arial"/>
          <w:sz w:val="22"/>
        </w:rPr>
        <w:t xml:space="preserve">Dr. Nina Drndarski                </w:t>
      </w:r>
      <w:r w:rsidRPr="00436D64">
        <w:rPr>
          <w:rFonts w:eastAsia="Calibri" w:cs="Arial"/>
          <w:sz w:val="22"/>
        </w:rPr>
        <w:tab/>
        <w:t>NGO Ploebus, Pancevo</w:t>
      </w:r>
    </w:p>
    <w:p w:rsidR="00C91159" w:rsidRPr="00436D64" w:rsidRDefault="00C91159" w:rsidP="00C91159">
      <w:pPr>
        <w:autoSpaceDE w:val="0"/>
        <w:autoSpaceDN w:val="0"/>
        <w:adjustRightInd w:val="0"/>
        <w:spacing w:after="120"/>
        <w:jc w:val="both"/>
        <w:rPr>
          <w:rFonts w:eastAsia="Times New Roman" w:cs="Arial"/>
          <w:sz w:val="22"/>
        </w:rPr>
      </w:pPr>
      <w:r w:rsidRPr="00436D64">
        <w:rPr>
          <w:rFonts w:eastAsia="Times New Roman" w:cs="Arial"/>
          <w:sz w:val="22"/>
        </w:rPr>
        <w:t xml:space="preserve">The meeting started according to schedule at 12:00 PM. EFD document was presented in detail to the interested attendees by the PERS representatives. </w:t>
      </w:r>
      <w:r w:rsidRPr="00436D64">
        <w:rPr>
          <w:rFonts w:eastAsia="Times New Roman" w:cs="Arial"/>
          <w:b/>
          <w:sz w:val="22"/>
        </w:rPr>
        <w:t>During the public consultations, there were no significant questions, comments or remarks in regards to environmental protection issues.</w:t>
      </w:r>
      <w:r w:rsidRPr="00436D64">
        <w:rPr>
          <w:rFonts w:eastAsia="Times New Roman" w:cs="Arial"/>
          <w:sz w:val="22"/>
        </w:rPr>
        <w:t xml:space="preserve"> </w:t>
      </w:r>
    </w:p>
    <w:p w:rsidR="00C91159" w:rsidRPr="00436D64" w:rsidRDefault="00C91159" w:rsidP="00C91159">
      <w:pPr>
        <w:autoSpaceDE w:val="0"/>
        <w:autoSpaceDN w:val="0"/>
        <w:adjustRightInd w:val="0"/>
        <w:spacing w:after="120"/>
        <w:jc w:val="both"/>
        <w:rPr>
          <w:rFonts w:eastAsia="Times New Roman" w:cs="Arial"/>
          <w:sz w:val="22"/>
        </w:rPr>
      </w:pPr>
      <w:r w:rsidRPr="00436D64">
        <w:rPr>
          <w:rFonts w:eastAsia="Times New Roman" w:cs="Arial"/>
          <w:sz w:val="22"/>
        </w:rPr>
        <w:t>During the 7 days aimed for insight into the EFD document, nobody came into PERS premises to see the EFD document. During disclosure period there were no telephone or E-mail contacts regarding proposed EFD document.</w:t>
      </w:r>
    </w:p>
    <w:p w:rsidR="00C91159" w:rsidRPr="00436D64" w:rsidRDefault="00C91159" w:rsidP="00C91159">
      <w:pPr>
        <w:spacing w:after="120"/>
        <w:jc w:val="both"/>
        <w:rPr>
          <w:rFonts w:eastAsia="Times New Roman" w:cs="Arial"/>
          <w:sz w:val="22"/>
        </w:rPr>
      </w:pPr>
      <w:r w:rsidRPr="00436D64">
        <w:rPr>
          <w:rFonts w:eastAsia="Times New Roman" w:cs="Arial"/>
          <w:sz w:val="22"/>
        </w:rPr>
        <w:t>Consultation ended at 02:00 PM, local time.</w:t>
      </w:r>
    </w:p>
    <w:p w:rsidR="00C91159" w:rsidRPr="00436D64" w:rsidRDefault="00C91159" w:rsidP="00C91159">
      <w:pPr>
        <w:autoSpaceDE w:val="0"/>
        <w:autoSpaceDN w:val="0"/>
        <w:adjustRightInd w:val="0"/>
        <w:spacing w:after="0"/>
        <w:jc w:val="both"/>
        <w:rPr>
          <w:rFonts w:eastAsia="Times New Roman" w:cs="Arial"/>
          <w:sz w:val="22"/>
        </w:rPr>
        <w:sectPr w:rsidR="00C91159" w:rsidRPr="00436D64" w:rsidSect="00654A2A">
          <w:type w:val="oddPage"/>
          <w:pgSz w:w="11907" w:h="16840" w:code="9"/>
          <w:pgMar w:top="1134" w:right="1134" w:bottom="1134" w:left="1418" w:header="454" w:footer="454" w:gutter="0"/>
          <w:cols w:space="708"/>
          <w:titlePg/>
        </w:sectPr>
      </w:pPr>
    </w:p>
    <w:p w:rsidR="00C91159" w:rsidRPr="00436D64" w:rsidRDefault="00C91159" w:rsidP="00C91159">
      <w:pPr>
        <w:numPr>
          <w:ilvl w:val="0"/>
          <w:numId w:val="103"/>
        </w:numPr>
        <w:spacing w:after="0"/>
        <w:jc w:val="center"/>
        <w:rPr>
          <w:rFonts w:eastAsia="Times New Roman" w:cs="Arial"/>
          <w:b/>
          <w:sz w:val="22"/>
        </w:rPr>
      </w:pPr>
      <w:r w:rsidRPr="00436D64">
        <w:rPr>
          <w:rFonts w:eastAsia="Times New Roman" w:cs="Arial"/>
          <w:b/>
          <w:sz w:val="22"/>
        </w:rPr>
        <w:t>LIST OF PARTICIPANTS</w:t>
      </w:r>
    </w:p>
    <w:p w:rsidR="00C91159" w:rsidRPr="00436D64" w:rsidRDefault="00C91159" w:rsidP="00C91159">
      <w:pPr>
        <w:spacing w:before="240" w:after="0"/>
        <w:jc w:val="center"/>
        <w:rPr>
          <w:rFonts w:eastAsia="Times New Roman" w:cs="Arial"/>
          <w:b/>
          <w:sz w:val="22"/>
        </w:rPr>
      </w:pPr>
      <w:r>
        <w:rPr>
          <w:rFonts w:eastAsia="Times New Roman" w:cs="Arial"/>
          <w:b/>
          <w:noProof/>
          <w:sz w:val="22"/>
        </w:rPr>
        <w:drawing>
          <wp:inline distT="0" distB="0" distL="0" distR="0" wp14:anchorId="76746B3B" wp14:editId="6B42AD31">
            <wp:extent cx="8134350" cy="5324475"/>
            <wp:effectExtent l="0" t="0" r="0" b="9525"/>
            <wp:docPr id="3" name="Picture 3" descr="lista prisutni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sta prisutnih 1"/>
                    <pic:cNvPicPr>
                      <a:picLocks noChangeAspect="1" noChangeArrowheads="1"/>
                    </pic:cNvPicPr>
                  </pic:nvPicPr>
                  <pic:blipFill>
                    <a:blip r:embed="rId36" cstate="screen">
                      <a:extLst>
                        <a:ext uri="{28A0092B-C50C-407E-A947-70E740481C1C}">
                          <a14:useLocalDpi xmlns:a14="http://schemas.microsoft.com/office/drawing/2010/main"/>
                        </a:ext>
                      </a:extLst>
                    </a:blip>
                    <a:srcRect t="4192" b="6203"/>
                    <a:stretch>
                      <a:fillRect/>
                    </a:stretch>
                  </pic:blipFill>
                  <pic:spPr bwMode="auto">
                    <a:xfrm>
                      <a:off x="0" y="0"/>
                      <a:ext cx="8134350" cy="5324475"/>
                    </a:xfrm>
                    <a:prstGeom prst="rect">
                      <a:avLst/>
                    </a:prstGeom>
                    <a:noFill/>
                    <a:ln>
                      <a:noFill/>
                    </a:ln>
                  </pic:spPr>
                </pic:pic>
              </a:graphicData>
            </a:graphic>
          </wp:inline>
        </w:drawing>
      </w:r>
    </w:p>
    <w:p w:rsidR="00C91159" w:rsidRPr="00436D64" w:rsidRDefault="00C91159" w:rsidP="00C91159">
      <w:pPr>
        <w:spacing w:before="240" w:after="0"/>
        <w:jc w:val="center"/>
        <w:rPr>
          <w:rFonts w:eastAsia="Times New Roman" w:cs="Arial"/>
          <w:b/>
          <w:sz w:val="22"/>
        </w:rPr>
      </w:pPr>
      <w:r>
        <w:rPr>
          <w:rFonts w:eastAsia="Times New Roman" w:cs="Arial"/>
          <w:b/>
          <w:noProof/>
          <w:sz w:val="22"/>
        </w:rPr>
        <w:drawing>
          <wp:inline distT="0" distB="0" distL="0" distR="0" wp14:anchorId="77FB2D41" wp14:editId="7A040B93">
            <wp:extent cx="8134350" cy="5410200"/>
            <wp:effectExtent l="0" t="0" r="0" b="0"/>
            <wp:docPr id="4" name="Picture 4" descr="lista prisutni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sta prisutnih 2"/>
                    <pic:cNvPicPr>
                      <a:picLocks noChangeAspect="1" noChangeArrowheads="1"/>
                    </pic:cNvPicPr>
                  </pic:nvPicPr>
                  <pic:blipFill>
                    <a:blip r:embed="rId37" cstate="screen">
                      <a:extLst>
                        <a:ext uri="{28A0092B-C50C-407E-A947-70E740481C1C}">
                          <a14:useLocalDpi xmlns:a14="http://schemas.microsoft.com/office/drawing/2010/main"/>
                        </a:ext>
                      </a:extLst>
                    </a:blip>
                    <a:srcRect t="4800" b="4010"/>
                    <a:stretch>
                      <a:fillRect/>
                    </a:stretch>
                  </pic:blipFill>
                  <pic:spPr bwMode="auto">
                    <a:xfrm>
                      <a:off x="0" y="0"/>
                      <a:ext cx="8134350" cy="5410200"/>
                    </a:xfrm>
                    <a:prstGeom prst="rect">
                      <a:avLst/>
                    </a:prstGeom>
                    <a:noFill/>
                    <a:ln>
                      <a:noFill/>
                    </a:ln>
                  </pic:spPr>
                </pic:pic>
              </a:graphicData>
            </a:graphic>
          </wp:inline>
        </w:drawing>
      </w:r>
    </w:p>
    <w:p w:rsidR="00C91159" w:rsidRPr="00436D64" w:rsidRDefault="00C91159" w:rsidP="00C91159">
      <w:pPr>
        <w:tabs>
          <w:tab w:val="left" w:pos="1134"/>
        </w:tabs>
        <w:spacing w:before="60" w:after="0"/>
        <w:jc w:val="center"/>
        <w:rPr>
          <w:rFonts w:eastAsia="Times New Roman" w:cs="Arial"/>
          <w:b/>
          <w:sz w:val="22"/>
        </w:rPr>
      </w:pPr>
    </w:p>
    <w:p w:rsidR="00C91159" w:rsidRPr="00436D64" w:rsidRDefault="00C91159" w:rsidP="00C91159">
      <w:pPr>
        <w:tabs>
          <w:tab w:val="left" w:pos="1134"/>
        </w:tabs>
        <w:spacing w:before="60" w:after="0"/>
        <w:jc w:val="center"/>
        <w:rPr>
          <w:rFonts w:eastAsia="Times New Roman" w:cs="Arial"/>
          <w:b/>
          <w:sz w:val="22"/>
        </w:rPr>
        <w:sectPr w:rsidR="00C91159" w:rsidRPr="00436D64" w:rsidSect="00436D64">
          <w:pgSz w:w="16840" w:h="11907" w:orient="landscape" w:code="9"/>
          <w:pgMar w:top="1418" w:right="851" w:bottom="1134" w:left="851" w:header="709" w:footer="709" w:gutter="0"/>
          <w:cols w:space="708"/>
          <w:titlePg/>
        </w:sectPr>
      </w:pPr>
    </w:p>
    <w:p w:rsidR="00C91159" w:rsidRPr="00436D64" w:rsidRDefault="00C91159" w:rsidP="00C91159">
      <w:pPr>
        <w:numPr>
          <w:ilvl w:val="0"/>
          <w:numId w:val="103"/>
        </w:numPr>
        <w:spacing w:after="120"/>
        <w:ind w:left="357" w:hanging="357"/>
        <w:rPr>
          <w:rFonts w:eastAsia="Times New Roman" w:cs="Arial"/>
          <w:b/>
          <w:sz w:val="22"/>
        </w:rPr>
      </w:pPr>
      <w:r w:rsidRPr="00436D64">
        <w:rPr>
          <w:rFonts w:eastAsia="Times New Roman" w:cs="Arial"/>
          <w:b/>
          <w:sz w:val="22"/>
        </w:rPr>
        <w:t>DOCUMENTATION</w:t>
      </w:r>
    </w:p>
    <w:p w:rsidR="00C91159" w:rsidRPr="00436D64" w:rsidRDefault="00C91159" w:rsidP="00C91159">
      <w:pPr>
        <w:autoSpaceDE w:val="0"/>
        <w:autoSpaceDN w:val="0"/>
        <w:adjustRightInd w:val="0"/>
        <w:spacing w:after="0"/>
        <w:jc w:val="center"/>
        <w:rPr>
          <w:rFonts w:eastAsia="Times New Roman" w:cs="Arial"/>
          <w:sz w:val="18"/>
          <w:szCs w:val="20"/>
        </w:rPr>
      </w:pPr>
    </w:p>
    <w:p w:rsidR="00C91159" w:rsidRPr="00436D64" w:rsidRDefault="00C91159" w:rsidP="00C91159">
      <w:pPr>
        <w:autoSpaceDE w:val="0"/>
        <w:autoSpaceDN w:val="0"/>
        <w:adjustRightInd w:val="0"/>
        <w:spacing w:after="0"/>
        <w:jc w:val="center"/>
        <w:rPr>
          <w:rFonts w:eastAsia="Times New Roman" w:cs="Arial"/>
          <w:sz w:val="18"/>
          <w:szCs w:val="20"/>
        </w:rPr>
      </w:pPr>
      <w:r>
        <w:rPr>
          <w:rFonts w:eastAsia="Times New Roman" w:cs="Arial"/>
          <w:noProof/>
          <w:sz w:val="18"/>
          <w:szCs w:val="20"/>
        </w:rPr>
        <w:drawing>
          <wp:inline distT="0" distB="0" distL="0" distR="0" wp14:anchorId="083CF513" wp14:editId="25929852">
            <wp:extent cx="4505325" cy="8096250"/>
            <wp:effectExtent l="0" t="0" r="9525" b="0"/>
            <wp:docPr id="5" name="Picture 5" descr="WB oglas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B oglas eng"/>
                    <pic:cNvPicPr>
                      <a:picLocks noChangeAspect="1" noChangeArrowheads="1"/>
                    </pic:cNvPicPr>
                  </pic:nvPicPr>
                  <pic:blipFill>
                    <a:blip r:embed="rId38" cstate="screen">
                      <a:extLst>
                        <a:ext uri="{28A0092B-C50C-407E-A947-70E740481C1C}">
                          <a14:useLocalDpi xmlns:a14="http://schemas.microsoft.com/office/drawing/2010/main"/>
                        </a:ext>
                      </a:extLst>
                    </a:blip>
                    <a:srcRect l="5949" t="32135" r="49796" b="7144"/>
                    <a:stretch>
                      <a:fillRect/>
                    </a:stretch>
                  </pic:blipFill>
                  <pic:spPr bwMode="auto">
                    <a:xfrm>
                      <a:off x="0" y="0"/>
                      <a:ext cx="4505325" cy="8096250"/>
                    </a:xfrm>
                    <a:prstGeom prst="rect">
                      <a:avLst/>
                    </a:prstGeom>
                    <a:noFill/>
                    <a:ln>
                      <a:noFill/>
                    </a:ln>
                  </pic:spPr>
                </pic:pic>
              </a:graphicData>
            </a:graphic>
          </wp:inline>
        </w:drawing>
      </w:r>
    </w:p>
    <w:p w:rsidR="00C91159" w:rsidRPr="00436D64" w:rsidRDefault="00C91159" w:rsidP="00C91159">
      <w:pPr>
        <w:autoSpaceDE w:val="0"/>
        <w:autoSpaceDN w:val="0"/>
        <w:adjustRightInd w:val="0"/>
        <w:spacing w:after="0"/>
        <w:jc w:val="center"/>
        <w:rPr>
          <w:rFonts w:eastAsia="Times New Roman" w:cs="Arial"/>
          <w:sz w:val="18"/>
          <w:szCs w:val="20"/>
        </w:rPr>
      </w:pPr>
    </w:p>
    <w:p w:rsidR="00C91159" w:rsidRPr="00A83ED4" w:rsidRDefault="00C91159" w:rsidP="00C91159">
      <w:pPr>
        <w:autoSpaceDE w:val="0"/>
        <w:autoSpaceDN w:val="0"/>
        <w:adjustRightInd w:val="0"/>
        <w:spacing w:after="0"/>
        <w:ind w:left="-284"/>
        <w:jc w:val="center"/>
        <w:rPr>
          <w:rFonts w:eastAsia="Times New Roman" w:cs="Arial"/>
          <w:spacing w:val="-4"/>
          <w:sz w:val="22"/>
          <w:szCs w:val="22"/>
        </w:rPr>
      </w:pPr>
      <w:r w:rsidRPr="00A83ED4">
        <w:rPr>
          <w:rFonts w:eastAsia="Times New Roman" w:cs="Arial"/>
          <w:spacing w:val="-4"/>
          <w:sz w:val="22"/>
          <w:szCs w:val="22"/>
        </w:rPr>
        <w:t>Picture 1:   Announcement of public consultation in daily newspaper (“Politika”, Jan 26, 2013)</w:t>
      </w:r>
    </w:p>
    <w:p w:rsidR="00C91159" w:rsidRPr="00436D64" w:rsidRDefault="00C91159" w:rsidP="00C91159">
      <w:pPr>
        <w:autoSpaceDE w:val="0"/>
        <w:autoSpaceDN w:val="0"/>
        <w:adjustRightInd w:val="0"/>
        <w:spacing w:after="0"/>
        <w:jc w:val="center"/>
        <w:rPr>
          <w:rFonts w:eastAsia="Times New Roman" w:cs="Arial"/>
          <w:sz w:val="18"/>
          <w:szCs w:val="20"/>
        </w:rPr>
      </w:pPr>
    </w:p>
    <w:p w:rsidR="00C91159" w:rsidRPr="00436D64" w:rsidRDefault="00C91159" w:rsidP="00C91159">
      <w:pPr>
        <w:autoSpaceDE w:val="0"/>
        <w:autoSpaceDN w:val="0"/>
        <w:adjustRightInd w:val="0"/>
        <w:spacing w:after="0"/>
        <w:jc w:val="center"/>
        <w:rPr>
          <w:rFonts w:eastAsia="Times New Roman" w:cs="Arial"/>
          <w:sz w:val="18"/>
          <w:szCs w:val="20"/>
        </w:rPr>
      </w:pPr>
    </w:p>
    <w:p w:rsidR="00C91159" w:rsidRPr="00436D64" w:rsidRDefault="00C91159" w:rsidP="00C91159">
      <w:pPr>
        <w:autoSpaceDE w:val="0"/>
        <w:autoSpaceDN w:val="0"/>
        <w:adjustRightInd w:val="0"/>
        <w:spacing w:after="0"/>
        <w:jc w:val="center"/>
        <w:rPr>
          <w:rFonts w:eastAsia="Times New Roman" w:cs="Arial"/>
          <w:sz w:val="18"/>
          <w:szCs w:val="20"/>
        </w:rPr>
      </w:pPr>
    </w:p>
    <w:p w:rsidR="00C91159" w:rsidRDefault="00C91159" w:rsidP="00C91159">
      <w:pPr>
        <w:autoSpaceDE w:val="0"/>
        <w:autoSpaceDN w:val="0"/>
        <w:adjustRightInd w:val="0"/>
        <w:spacing w:after="0"/>
        <w:jc w:val="center"/>
        <w:rPr>
          <w:rFonts w:eastAsia="Times New Roman" w:cs="Arial"/>
          <w:sz w:val="18"/>
          <w:szCs w:val="20"/>
        </w:rPr>
      </w:pPr>
    </w:p>
    <w:p w:rsidR="00C91159" w:rsidRDefault="00C91159" w:rsidP="00C91159">
      <w:pPr>
        <w:autoSpaceDE w:val="0"/>
        <w:autoSpaceDN w:val="0"/>
        <w:adjustRightInd w:val="0"/>
        <w:spacing w:after="0"/>
        <w:jc w:val="center"/>
        <w:rPr>
          <w:rFonts w:eastAsia="Times New Roman" w:cs="Arial"/>
          <w:sz w:val="18"/>
          <w:szCs w:val="20"/>
        </w:rPr>
      </w:pPr>
    </w:p>
    <w:p w:rsidR="00C91159" w:rsidRDefault="00C91159" w:rsidP="00C91159">
      <w:pPr>
        <w:autoSpaceDE w:val="0"/>
        <w:autoSpaceDN w:val="0"/>
        <w:adjustRightInd w:val="0"/>
        <w:spacing w:after="0"/>
        <w:jc w:val="center"/>
        <w:rPr>
          <w:rFonts w:eastAsia="Times New Roman" w:cs="Arial"/>
          <w:sz w:val="18"/>
          <w:szCs w:val="20"/>
        </w:rPr>
      </w:pPr>
    </w:p>
    <w:p w:rsidR="00C91159" w:rsidRPr="00436D64" w:rsidRDefault="00C91159" w:rsidP="00C91159">
      <w:pPr>
        <w:autoSpaceDE w:val="0"/>
        <w:autoSpaceDN w:val="0"/>
        <w:adjustRightInd w:val="0"/>
        <w:spacing w:after="0"/>
        <w:jc w:val="center"/>
        <w:rPr>
          <w:rFonts w:eastAsia="Times New Roman" w:cs="Arial"/>
          <w:sz w:val="18"/>
          <w:szCs w:val="20"/>
        </w:rPr>
      </w:pPr>
      <w:r>
        <w:rPr>
          <w:rFonts w:eastAsia="Times New Roman" w:cs="Arial"/>
          <w:noProof/>
          <w:sz w:val="18"/>
          <w:szCs w:val="20"/>
        </w:rPr>
        <w:drawing>
          <wp:inline distT="0" distB="0" distL="0" distR="0" wp14:anchorId="03EA4108" wp14:editId="4CCD8F12">
            <wp:extent cx="4648200" cy="8029575"/>
            <wp:effectExtent l="0" t="0" r="0" b="9525"/>
            <wp:docPr id="6" name="Picture 6" descr="WB oglas 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B oglas srp"/>
                    <pic:cNvPicPr>
                      <a:picLocks noChangeAspect="1" noChangeArrowheads="1"/>
                    </pic:cNvPicPr>
                  </pic:nvPicPr>
                  <pic:blipFill>
                    <a:blip r:embed="rId39" cstate="screen">
                      <a:extLst>
                        <a:ext uri="{28A0092B-C50C-407E-A947-70E740481C1C}">
                          <a14:useLocalDpi xmlns:a14="http://schemas.microsoft.com/office/drawing/2010/main"/>
                        </a:ext>
                      </a:extLst>
                    </a:blip>
                    <a:srcRect l="4675" t="35706" r="49585"/>
                    <a:stretch>
                      <a:fillRect/>
                    </a:stretch>
                  </pic:blipFill>
                  <pic:spPr bwMode="auto">
                    <a:xfrm>
                      <a:off x="0" y="0"/>
                      <a:ext cx="4648200" cy="8029575"/>
                    </a:xfrm>
                    <a:prstGeom prst="rect">
                      <a:avLst/>
                    </a:prstGeom>
                    <a:noFill/>
                    <a:ln>
                      <a:noFill/>
                    </a:ln>
                  </pic:spPr>
                </pic:pic>
              </a:graphicData>
            </a:graphic>
          </wp:inline>
        </w:drawing>
      </w:r>
    </w:p>
    <w:p w:rsidR="00C91159" w:rsidRPr="00436D64" w:rsidRDefault="00C91159" w:rsidP="00C91159">
      <w:pPr>
        <w:autoSpaceDE w:val="0"/>
        <w:autoSpaceDN w:val="0"/>
        <w:adjustRightInd w:val="0"/>
        <w:spacing w:after="0"/>
        <w:jc w:val="center"/>
        <w:rPr>
          <w:rFonts w:eastAsia="Times New Roman" w:cs="Arial"/>
          <w:sz w:val="18"/>
          <w:szCs w:val="20"/>
        </w:rPr>
      </w:pPr>
    </w:p>
    <w:p w:rsidR="00C91159" w:rsidRPr="00A83ED4" w:rsidRDefault="00C91159" w:rsidP="00C91159">
      <w:pPr>
        <w:autoSpaceDE w:val="0"/>
        <w:autoSpaceDN w:val="0"/>
        <w:adjustRightInd w:val="0"/>
        <w:spacing w:after="0"/>
        <w:jc w:val="center"/>
        <w:rPr>
          <w:rFonts w:eastAsia="Times New Roman" w:cs="Arial"/>
          <w:spacing w:val="-4"/>
          <w:sz w:val="22"/>
          <w:szCs w:val="22"/>
        </w:rPr>
      </w:pPr>
      <w:r w:rsidRPr="00A83ED4">
        <w:rPr>
          <w:rFonts w:eastAsia="Times New Roman" w:cs="Arial"/>
          <w:spacing w:val="-4"/>
          <w:sz w:val="22"/>
          <w:szCs w:val="22"/>
        </w:rPr>
        <w:t>Picture 2:   Announcement of public consultation in daily newspaper (“Politika”, Jan 26, 2013)</w:t>
      </w:r>
    </w:p>
    <w:sectPr w:rsidR="00C91159" w:rsidRPr="00A83ED4" w:rsidSect="005654FC">
      <w:headerReference w:type="default" r:id="rId40"/>
      <w:footerReference w:type="default" r:id="rId41"/>
      <w:type w:val="oddPage"/>
      <w:pgSz w:w="11907" w:h="16840" w:code="9"/>
      <w:pgMar w:top="1134" w:right="1134" w:bottom="1134" w:left="1418"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D54" w:rsidRDefault="00C51D54">
      <w:pPr>
        <w:spacing w:after="0"/>
      </w:pPr>
      <w:r>
        <w:separator/>
      </w:r>
    </w:p>
  </w:endnote>
  <w:endnote w:type="continuationSeparator" w:id="0">
    <w:p w:rsidR="00C51D54" w:rsidRDefault="00C51D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444806"/>
      <w:docPartObj>
        <w:docPartGallery w:val="Page Numbers (Bottom of Page)"/>
        <w:docPartUnique/>
      </w:docPartObj>
    </w:sdtPr>
    <w:sdtEndPr>
      <w:rPr>
        <w:noProof/>
      </w:rPr>
    </w:sdtEndPr>
    <w:sdtContent>
      <w:p w:rsidR="00564B12" w:rsidRDefault="00564B12" w:rsidP="005D22BE">
        <w:pPr>
          <w:tabs>
            <w:tab w:val="right" w:pos="9214"/>
            <w:tab w:val="center" w:pos="11482"/>
          </w:tabs>
          <w:spacing w:after="120"/>
          <w:ind w:firstLine="2160"/>
          <w:jc w:val="center"/>
        </w:pPr>
        <w:r>
          <w:rPr>
            <w:rFonts w:eastAsia="Times New Roman" w:cs="Arial"/>
            <w:sz w:val="18"/>
            <w:szCs w:val="18"/>
          </w:rPr>
          <w:t>ENVIRONMENTAL MANAGEMENT FRAMEWORK DOCUMENT</w:t>
        </w:r>
        <w:r w:rsidRPr="00746225">
          <w:rPr>
            <w:rFonts w:eastAsia="Times New Roman" w:cs="Arial"/>
            <w:sz w:val="18"/>
            <w:szCs w:val="18"/>
          </w:rPr>
          <w:t xml:space="preserve">, </w:t>
        </w:r>
        <w:r w:rsidR="009870FF">
          <w:rPr>
            <w:rFonts w:eastAsia="Times New Roman" w:cs="Arial"/>
            <w:sz w:val="18"/>
            <w:szCs w:val="18"/>
          </w:rPr>
          <w:t>FINAL</w:t>
        </w:r>
        <w:r>
          <w:rPr>
            <w:rFonts w:eastAsia="Times New Roman" w:cs="Arial"/>
            <w:sz w:val="18"/>
            <w:szCs w:val="18"/>
          </w:rPr>
          <w:tab/>
        </w:r>
        <w:r w:rsidRPr="00746225">
          <w:rPr>
            <w:rFonts w:cs="Arial"/>
            <w:sz w:val="18"/>
            <w:szCs w:val="18"/>
          </w:rPr>
          <w:fldChar w:fldCharType="begin"/>
        </w:r>
        <w:r w:rsidRPr="00746225">
          <w:rPr>
            <w:rFonts w:cs="Arial"/>
            <w:sz w:val="18"/>
            <w:szCs w:val="18"/>
          </w:rPr>
          <w:instrText xml:space="preserve"> PAGE   \* MERGEFORMAT </w:instrText>
        </w:r>
        <w:r w:rsidRPr="00746225">
          <w:rPr>
            <w:rFonts w:cs="Arial"/>
            <w:sz w:val="18"/>
            <w:szCs w:val="18"/>
          </w:rPr>
          <w:fldChar w:fldCharType="separate"/>
        </w:r>
        <w:r w:rsidR="007C20FC">
          <w:rPr>
            <w:rFonts w:cs="Arial"/>
            <w:noProof/>
            <w:sz w:val="18"/>
            <w:szCs w:val="18"/>
          </w:rPr>
          <w:t>92</w:t>
        </w:r>
        <w:r w:rsidRPr="00746225">
          <w:rPr>
            <w:rFonts w:cs="Arial"/>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476216"/>
      <w:docPartObj>
        <w:docPartGallery w:val="Page Numbers (Bottom of Page)"/>
        <w:docPartUnique/>
      </w:docPartObj>
    </w:sdtPr>
    <w:sdtEndPr>
      <w:rPr>
        <w:noProof/>
      </w:rPr>
    </w:sdtEndPr>
    <w:sdtContent>
      <w:p w:rsidR="00564B12" w:rsidRDefault="00564B12" w:rsidP="005D22BE">
        <w:pPr>
          <w:tabs>
            <w:tab w:val="right" w:pos="9214"/>
            <w:tab w:val="center" w:pos="11482"/>
          </w:tabs>
          <w:spacing w:after="120"/>
          <w:ind w:firstLine="2160"/>
          <w:jc w:val="center"/>
        </w:pPr>
        <w:r>
          <w:rPr>
            <w:rFonts w:eastAsia="Times New Roman" w:cs="Arial"/>
            <w:sz w:val="18"/>
            <w:szCs w:val="18"/>
          </w:rPr>
          <w:t>ENVIRONMENTAL MANAGEMENT FRAMEWORK DOCUMENT</w:t>
        </w:r>
        <w:r w:rsidRPr="00746225">
          <w:rPr>
            <w:rFonts w:eastAsia="Times New Roman" w:cs="Arial"/>
            <w:sz w:val="18"/>
            <w:szCs w:val="18"/>
          </w:rPr>
          <w:t xml:space="preserve">, </w:t>
        </w:r>
        <w:r w:rsidR="009870FF">
          <w:rPr>
            <w:rFonts w:eastAsia="Times New Roman" w:cs="Arial"/>
            <w:sz w:val="18"/>
            <w:szCs w:val="18"/>
          </w:rPr>
          <w:t>FINAL</w:t>
        </w:r>
        <w:r>
          <w:rPr>
            <w:rFonts w:eastAsia="Times New Roman" w:cs="Arial"/>
            <w:sz w:val="18"/>
            <w:szCs w:val="18"/>
          </w:rPr>
          <w:tab/>
        </w:r>
        <w:r w:rsidRPr="00746225">
          <w:rPr>
            <w:rFonts w:cs="Arial"/>
            <w:sz w:val="18"/>
            <w:szCs w:val="18"/>
          </w:rPr>
          <w:fldChar w:fldCharType="begin"/>
        </w:r>
        <w:r w:rsidRPr="00746225">
          <w:rPr>
            <w:rFonts w:cs="Arial"/>
            <w:sz w:val="18"/>
            <w:szCs w:val="18"/>
          </w:rPr>
          <w:instrText xml:space="preserve"> PAGE   \* MERGEFORMAT </w:instrText>
        </w:r>
        <w:r w:rsidRPr="00746225">
          <w:rPr>
            <w:rFonts w:cs="Arial"/>
            <w:sz w:val="18"/>
            <w:szCs w:val="18"/>
          </w:rPr>
          <w:fldChar w:fldCharType="separate"/>
        </w:r>
        <w:r w:rsidR="007C20FC">
          <w:rPr>
            <w:rFonts w:cs="Arial"/>
            <w:noProof/>
            <w:sz w:val="18"/>
            <w:szCs w:val="18"/>
          </w:rPr>
          <w:t>91</w:t>
        </w:r>
        <w:r w:rsidRPr="00746225">
          <w:rPr>
            <w:rFonts w:cs="Arial"/>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018126"/>
      <w:docPartObj>
        <w:docPartGallery w:val="Page Numbers (Bottom of Page)"/>
        <w:docPartUnique/>
      </w:docPartObj>
    </w:sdtPr>
    <w:sdtEndPr>
      <w:rPr>
        <w:noProof/>
      </w:rPr>
    </w:sdtEndPr>
    <w:sdtContent>
      <w:p w:rsidR="00564B12" w:rsidRPr="00104F59" w:rsidRDefault="00564B12" w:rsidP="00104F59">
        <w:pPr>
          <w:tabs>
            <w:tab w:val="right" w:pos="9214"/>
            <w:tab w:val="center" w:pos="11482"/>
          </w:tabs>
          <w:spacing w:after="120"/>
          <w:ind w:firstLine="2160"/>
          <w:jc w:val="center"/>
        </w:pPr>
        <w:r>
          <w:rPr>
            <w:rFonts w:eastAsia="Times New Roman" w:cs="Arial"/>
            <w:sz w:val="18"/>
            <w:szCs w:val="18"/>
          </w:rPr>
          <w:t>ENVIRONMENTAL MANAGEMENT FRAMEWORK DOCUMENT</w:t>
        </w:r>
        <w:r w:rsidRPr="00746225">
          <w:rPr>
            <w:rFonts w:eastAsia="Times New Roman" w:cs="Arial"/>
            <w:sz w:val="18"/>
            <w:szCs w:val="18"/>
          </w:rPr>
          <w:t xml:space="preserve">, </w:t>
        </w:r>
        <w:r w:rsidR="009870FF">
          <w:rPr>
            <w:rFonts w:eastAsia="Times New Roman" w:cs="Arial"/>
            <w:sz w:val="18"/>
            <w:szCs w:val="18"/>
          </w:rPr>
          <w:t>FINAL</w:t>
        </w:r>
        <w:r>
          <w:rPr>
            <w:rFonts w:eastAsia="Times New Roman" w:cs="Arial"/>
            <w:sz w:val="18"/>
            <w:szCs w:val="18"/>
          </w:rPr>
          <w:tab/>
        </w:r>
        <w:r w:rsidRPr="00746225">
          <w:rPr>
            <w:rFonts w:cs="Arial"/>
            <w:sz w:val="18"/>
            <w:szCs w:val="18"/>
          </w:rPr>
          <w:fldChar w:fldCharType="begin"/>
        </w:r>
        <w:r w:rsidRPr="00746225">
          <w:rPr>
            <w:rFonts w:cs="Arial"/>
            <w:sz w:val="18"/>
            <w:szCs w:val="18"/>
          </w:rPr>
          <w:instrText xml:space="preserve"> PAGE   \* MERGEFORMAT </w:instrText>
        </w:r>
        <w:r w:rsidRPr="00746225">
          <w:rPr>
            <w:rFonts w:cs="Arial"/>
            <w:sz w:val="18"/>
            <w:szCs w:val="18"/>
          </w:rPr>
          <w:fldChar w:fldCharType="separate"/>
        </w:r>
        <w:r w:rsidR="00251A25">
          <w:rPr>
            <w:rFonts w:cs="Arial"/>
            <w:noProof/>
            <w:sz w:val="18"/>
            <w:szCs w:val="18"/>
          </w:rPr>
          <w:t>127</w:t>
        </w:r>
        <w:r w:rsidRPr="00746225">
          <w:rPr>
            <w:rFonts w:cs="Arial"/>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869201"/>
      <w:docPartObj>
        <w:docPartGallery w:val="Page Numbers (Bottom of Page)"/>
        <w:docPartUnique/>
      </w:docPartObj>
    </w:sdtPr>
    <w:sdtEndPr>
      <w:rPr>
        <w:noProof/>
      </w:rPr>
    </w:sdtEndPr>
    <w:sdtContent>
      <w:p w:rsidR="00564B12" w:rsidRPr="007C4A01" w:rsidRDefault="00564B12" w:rsidP="00104F59">
        <w:pPr>
          <w:tabs>
            <w:tab w:val="right" w:pos="9214"/>
            <w:tab w:val="center" w:pos="11482"/>
          </w:tabs>
          <w:spacing w:after="120"/>
          <w:ind w:firstLine="2160"/>
          <w:jc w:val="center"/>
        </w:pPr>
        <w:r>
          <w:rPr>
            <w:rFonts w:eastAsia="Times New Roman" w:cs="Arial"/>
            <w:sz w:val="18"/>
            <w:szCs w:val="18"/>
          </w:rPr>
          <w:t>ENVIRONMENTAL MANAGEMENT FRAMEWORK DOCUMENT</w:t>
        </w:r>
        <w:r w:rsidRPr="00746225">
          <w:rPr>
            <w:rFonts w:eastAsia="Times New Roman" w:cs="Arial"/>
            <w:sz w:val="18"/>
            <w:szCs w:val="18"/>
          </w:rPr>
          <w:t xml:space="preserve">, </w:t>
        </w:r>
        <w:r w:rsidR="009870FF">
          <w:rPr>
            <w:rFonts w:eastAsia="Times New Roman" w:cs="Arial"/>
            <w:sz w:val="18"/>
            <w:szCs w:val="18"/>
          </w:rPr>
          <w:t>FINAL</w:t>
        </w:r>
        <w:r>
          <w:rPr>
            <w:rFonts w:eastAsia="Times New Roman" w:cs="Arial"/>
            <w:sz w:val="18"/>
            <w:szCs w:val="18"/>
          </w:rPr>
          <w:tab/>
        </w:r>
        <w:r w:rsidRPr="00746225">
          <w:rPr>
            <w:rFonts w:cs="Arial"/>
            <w:sz w:val="18"/>
            <w:szCs w:val="18"/>
          </w:rPr>
          <w:fldChar w:fldCharType="begin"/>
        </w:r>
        <w:r w:rsidRPr="00746225">
          <w:rPr>
            <w:rFonts w:cs="Arial"/>
            <w:sz w:val="18"/>
            <w:szCs w:val="18"/>
          </w:rPr>
          <w:instrText xml:space="preserve"> PAGE   \* MERGEFORMAT </w:instrText>
        </w:r>
        <w:r w:rsidRPr="00746225">
          <w:rPr>
            <w:rFonts w:cs="Arial"/>
            <w:sz w:val="18"/>
            <w:szCs w:val="18"/>
          </w:rPr>
          <w:fldChar w:fldCharType="separate"/>
        </w:r>
        <w:r w:rsidR="00251A25">
          <w:rPr>
            <w:rFonts w:cs="Arial"/>
            <w:noProof/>
            <w:sz w:val="18"/>
            <w:szCs w:val="18"/>
          </w:rPr>
          <w:t>144</w:t>
        </w:r>
        <w:r w:rsidRPr="00746225">
          <w:rPr>
            <w:rFonts w:cs="Arial"/>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509644"/>
      <w:docPartObj>
        <w:docPartGallery w:val="Page Numbers (Bottom of Page)"/>
        <w:docPartUnique/>
      </w:docPartObj>
    </w:sdtPr>
    <w:sdtEndPr>
      <w:rPr>
        <w:noProof/>
      </w:rPr>
    </w:sdtEndPr>
    <w:sdtContent>
      <w:p w:rsidR="00564B12" w:rsidRPr="00484B8F" w:rsidRDefault="00564B12" w:rsidP="008A2390">
        <w:pPr>
          <w:tabs>
            <w:tab w:val="right" w:pos="9214"/>
            <w:tab w:val="center" w:pos="11482"/>
          </w:tabs>
          <w:spacing w:after="120"/>
          <w:ind w:firstLine="2160"/>
          <w:jc w:val="center"/>
        </w:pPr>
        <w:r>
          <w:rPr>
            <w:rFonts w:eastAsia="Times New Roman" w:cs="Arial"/>
            <w:sz w:val="18"/>
            <w:szCs w:val="18"/>
          </w:rPr>
          <w:t>ENVIRONMENTAL MANAGEMENT FRAMEWORK DOCUMENT</w:t>
        </w:r>
        <w:r w:rsidRPr="00746225">
          <w:rPr>
            <w:rFonts w:eastAsia="Times New Roman" w:cs="Arial"/>
            <w:sz w:val="18"/>
            <w:szCs w:val="18"/>
          </w:rPr>
          <w:t xml:space="preserve">, </w:t>
        </w:r>
        <w:r w:rsidR="009870FF">
          <w:rPr>
            <w:rFonts w:eastAsia="Times New Roman" w:cs="Arial"/>
            <w:sz w:val="18"/>
            <w:szCs w:val="18"/>
          </w:rPr>
          <w:t>FINAL</w:t>
        </w:r>
        <w:r>
          <w:rPr>
            <w:rFonts w:eastAsia="Times New Roman" w:cs="Arial"/>
            <w:sz w:val="18"/>
            <w:szCs w:val="18"/>
          </w:rPr>
          <w:tab/>
        </w:r>
        <w:r w:rsidRPr="00746225">
          <w:rPr>
            <w:rFonts w:cs="Arial"/>
            <w:sz w:val="18"/>
            <w:szCs w:val="18"/>
          </w:rPr>
          <w:fldChar w:fldCharType="begin"/>
        </w:r>
        <w:r w:rsidRPr="00746225">
          <w:rPr>
            <w:rFonts w:cs="Arial"/>
            <w:sz w:val="18"/>
            <w:szCs w:val="18"/>
          </w:rPr>
          <w:instrText xml:space="preserve"> PAGE   \* MERGEFORMAT </w:instrText>
        </w:r>
        <w:r w:rsidRPr="00746225">
          <w:rPr>
            <w:rFonts w:cs="Arial"/>
            <w:sz w:val="18"/>
            <w:szCs w:val="18"/>
          </w:rPr>
          <w:fldChar w:fldCharType="separate"/>
        </w:r>
        <w:r w:rsidR="002D7544">
          <w:rPr>
            <w:rFonts w:cs="Arial"/>
            <w:noProof/>
            <w:sz w:val="18"/>
            <w:szCs w:val="18"/>
          </w:rPr>
          <w:t>156</w:t>
        </w:r>
        <w:r w:rsidRPr="00746225">
          <w:rPr>
            <w:rFonts w:cs="Arial"/>
            <w:noProof/>
            <w:sz w:val="18"/>
            <w:szCs w:val="18"/>
          </w:rPr>
          <w:fldChar w:fldCharType="end"/>
        </w:r>
      </w:p>
    </w:sdtContent>
  </w:sdt>
  <w:p w:rsidR="00564B12" w:rsidRDefault="00564B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D54" w:rsidRDefault="00C51D54">
      <w:pPr>
        <w:spacing w:after="0"/>
      </w:pPr>
      <w:r>
        <w:separator/>
      </w:r>
    </w:p>
  </w:footnote>
  <w:footnote w:type="continuationSeparator" w:id="0">
    <w:p w:rsidR="00C51D54" w:rsidRDefault="00C51D54">
      <w:pPr>
        <w:spacing w:after="0"/>
      </w:pPr>
      <w:r>
        <w:continuationSeparator/>
      </w:r>
    </w:p>
  </w:footnote>
  <w:footnote w:id="1">
    <w:p w:rsidR="00564B12" w:rsidRDefault="00564B12" w:rsidP="005C3BBF">
      <w:pPr>
        <w:pStyle w:val="FootnoteText"/>
      </w:pPr>
      <w:r>
        <w:rPr>
          <w:rStyle w:val="FootnoteReference"/>
        </w:rPr>
        <w:footnoteRef/>
      </w:r>
      <w:r>
        <w:t xml:space="preserve"> List of participants is presented within the Chapter 3.</w:t>
      </w:r>
    </w:p>
  </w:footnote>
  <w:footnote w:id="2">
    <w:p w:rsidR="00564B12" w:rsidRPr="00086453" w:rsidRDefault="00564B12" w:rsidP="00990082">
      <w:pPr>
        <w:pStyle w:val="FootnoteText"/>
        <w:rPr>
          <w:rFonts w:ascii="Arial" w:hAnsi="Arial" w:cs="Arial"/>
          <w:sz w:val="16"/>
          <w:szCs w:val="16"/>
        </w:rPr>
      </w:pPr>
      <w:r w:rsidRPr="00086453">
        <w:rPr>
          <w:rStyle w:val="FootnoteReference"/>
          <w:sz w:val="16"/>
          <w:szCs w:val="16"/>
        </w:rPr>
        <w:footnoteRef/>
      </w:r>
      <w:r w:rsidRPr="00086453">
        <w:rPr>
          <w:sz w:val="16"/>
          <w:szCs w:val="16"/>
        </w:rPr>
        <w:t xml:space="preserve"> </w:t>
      </w:r>
      <w:r w:rsidRPr="00086453">
        <w:rPr>
          <w:rFonts w:ascii="Arial" w:hAnsi="Arial" w:cs="Arial"/>
          <w:sz w:val="16"/>
          <w:szCs w:val="16"/>
        </w:rPr>
        <w:t>Please provide the results of any environmental monitoring carried out by the Company or its consultants.  If you already have all the data requested available in another format, then this can used instead.</w:t>
      </w:r>
    </w:p>
  </w:footnote>
  <w:footnote w:id="3">
    <w:p w:rsidR="00564B12" w:rsidRPr="00086453" w:rsidRDefault="00564B12" w:rsidP="00990082">
      <w:pPr>
        <w:pStyle w:val="FootnoteText"/>
        <w:rPr>
          <w:rFonts w:ascii="Arial" w:hAnsi="Arial" w:cs="Arial"/>
          <w:i/>
          <w:iCs/>
          <w:sz w:val="16"/>
          <w:szCs w:val="16"/>
        </w:rPr>
      </w:pPr>
      <w:r w:rsidRPr="00086453">
        <w:rPr>
          <w:rStyle w:val="FootnoteReference"/>
          <w:rFonts w:ascii="Arial" w:hAnsi="Arial" w:cs="Arial"/>
          <w:sz w:val="16"/>
          <w:szCs w:val="16"/>
        </w:rPr>
        <w:footnoteRef/>
      </w:r>
      <w:r w:rsidRPr="00086453">
        <w:rPr>
          <w:rFonts w:ascii="Arial" w:hAnsi="Arial" w:cs="Arial"/>
          <w:sz w:val="16"/>
          <w:szCs w:val="16"/>
        </w:rPr>
        <w:t xml:space="preserve"> Not all parameters will necessarily apply. Please complete those rows that are most relevant to the industry sector. Additional parameters can be added as necessary.</w:t>
      </w:r>
    </w:p>
  </w:footnote>
  <w:footnote w:id="4">
    <w:p w:rsidR="00564B12" w:rsidRPr="00086453" w:rsidRDefault="00564B12" w:rsidP="00990082">
      <w:pPr>
        <w:pStyle w:val="FootnoteText"/>
        <w:rPr>
          <w:rFonts w:ascii="Arial" w:hAnsi="Arial" w:cs="Arial"/>
          <w:sz w:val="16"/>
          <w:szCs w:val="16"/>
        </w:rPr>
      </w:pPr>
      <w:r w:rsidRPr="00086453">
        <w:rPr>
          <w:rStyle w:val="FootnoteReference"/>
          <w:rFonts w:ascii="Arial" w:hAnsi="Arial" w:cs="Arial"/>
          <w:sz w:val="16"/>
          <w:szCs w:val="16"/>
        </w:rPr>
        <w:footnoteRef/>
      </w:r>
      <w:r w:rsidRPr="00086453">
        <w:rPr>
          <w:rFonts w:ascii="Arial" w:hAnsi="Arial" w:cs="Arial"/>
          <w:sz w:val="16"/>
          <w:szCs w:val="16"/>
        </w:rPr>
        <w:t xml:space="preserve"> Please ensure that the units of measurement are clearly stated</w:t>
      </w:r>
    </w:p>
  </w:footnote>
  <w:footnote w:id="5">
    <w:p w:rsidR="00564B12" w:rsidRPr="00086453" w:rsidRDefault="00564B12" w:rsidP="00990082">
      <w:pPr>
        <w:pStyle w:val="FootnoteText"/>
        <w:rPr>
          <w:rFonts w:ascii="Arial" w:hAnsi="Arial" w:cs="Arial"/>
          <w:sz w:val="16"/>
          <w:szCs w:val="16"/>
        </w:rPr>
      </w:pPr>
      <w:r w:rsidRPr="00086453">
        <w:rPr>
          <w:rStyle w:val="FootnoteReference"/>
          <w:sz w:val="16"/>
          <w:szCs w:val="16"/>
        </w:rPr>
        <w:footnoteRef/>
      </w:r>
      <w:r w:rsidRPr="00086453">
        <w:rPr>
          <w:sz w:val="16"/>
          <w:szCs w:val="16"/>
        </w:rPr>
        <w:t xml:space="preserve"> </w:t>
      </w:r>
      <w:r w:rsidRPr="00086453">
        <w:rPr>
          <w:rFonts w:ascii="Arial" w:hAnsi="Arial" w:cs="Arial"/>
          <w:sz w:val="16"/>
          <w:szCs w:val="16"/>
        </w:rPr>
        <w:t>Please report on compliance against the standards for this project (typically local, EU and/or World Bank Group)</w:t>
      </w:r>
    </w:p>
  </w:footnote>
  <w:footnote w:id="6">
    <w:p w:rsidR="00564B12" w:rsidRPr="00086453" w:rsidRDefault="00564B12" w:rsidP="00990082">
      <w:pPr>
        <w:pStyle w:val="FootnoteText"/>
        <w:rPr>
          <w:rFonts w:ascii="Arial" w:hAnsi="Arial" w:cs="Arial"/>
          <w:sz w:val="18"/>
          <w:szCs w:val="18"/>
        </w:rPr>
      </w:pPr>
      <w:r w:rsidRPr="00086453">
        <w:rPr>
          <w:rStyle w:val="FootnoteReference"/>
          <w:rFonts w:ascii="Arial" w:hAnsi="Arial" w:cs="Arial"/>
          <w:sz w:val="16"/>
          <w:szCs w:val="16"/>
        </w:rPr>
        <w:footnoteRef/>
      </w:r>
      <w:r w:rsidRPr="00086453">
        <w:rPr>
          <w:rFonts w:ascii="Arial" w:hAnsi="Arial" w:cs="Arial"/>
          <w:sz w:val="16"/>
          <w:szCs w:val="16"/>
        </w:rPr>
        <w:t xml:space="preserve"> In addition to any other comments, please indicate whether the measurements reported apply to all or only some process operations at the facility</w:t>
      </w:r>
      <w:r w:rsidRPr="00086453">
        <w:rPr>
          <w:rFonts w:ascii="Arial" w:hAnsi="Arial" w:cs="Arial"/>
          <w:sz w:val="18"/>
          <w:szCs w:val="18"/>
        </w:rPr>
        <w:t xml:space="preserve">  </w:t>
      </w:r>
    </w:p>
  </w:footnote>
  <w:footnote w:id="7">
    <w:p w:rsidR="00564B12" w:rsidRPr="00086453" w:rsidRDefault="00564B12" w:rsidP="00990082">
      <w:pPr>
        <w:pStyle w:val="FootnoteText"/>
        <w:rPr>
          <w:rFonts w:ascii="Arial" w:hAnsi="Arial" w:cs="Arial"/>
          <w:sz w:val="16"/>
          <w:szCs w:val="16"/>
        </w:rPr>
      </w:pPr>
      <w:r w:rsidRPr="00086453">
        <w:rPr>
          <w:rStyle w:val="FootnoteReference"/>
          <w:rFonts w:ascii="Arial" w:hAnsi="Arial" w:cs="Arial"/>
          <w:sz w:val="16"/>
          <w:szCs w:val="16"/>
        </w:rPr>
        <w:footnoteRef/>
      </w:r>
      <w:r w:rsidRPr="00086453">
        <w:rPr>
          <w:rFonts w:ascii="Arial" w:hAnsi="Arial" w:cs="Arial"/>
          <w:sz w:val="16"/>
          <w:szCs w:val="16"/>
        </w:rPr>
        <w:t xml:space="preserve"> In addition to any other comments, please indicate whether the measurements reported apply to all or only some process operations at the facility  Please include any fuel quality parameters (e.g. calorific value)</w:t>
      </w:r>
    </w:p>
  </w:footnote>
  <w:footnote w:id="8">
    <w:p w:rsidR="00564B12" w:rsidRPr="00086453" w:rsidRDefault="00564B12" w:rsidP="00990082">
      <w:pPr>
        <w:pStyle w:val="FootnoteText"/>
      </w:pPr>
      <w:r w:rsidRPr="00086453">
        <w:rPr>
          <w:rStyle w:val="FootnoteReference"/>
        </w:rPr>
        <w:footnoteRef/>
      </w:r>
      <w:r w:rsidRPr="00086453">
        <w:t xml:space="preserve"> </w:t>
      </w:r>
      <w:r w:rsidRPr="00086453">
        <w:rPr>
          <w:rFonts w:ascii="Arial" w:hAnsi="Arial" w:cs="Arial"/>
          <w:sz w:val="16"/>
          <w:szCs w:val="16"/>
        </w:rPr>
        <w:t>If you have not already done so, please provide a separate report detailing the circumstances of each fatality.</w:t>
      </w:r>
    </w:p>
  </w:footnote>
  <w:footnote w:id="9">
    <w:p w:rsidR="00564B12" w:rsidRPr="00086453" w:rsidRDefault="00564B12" w:rsidP="00990082">
      <w:pPr>
        <w:pStyle w:val="FootnoteText"/>
        <w:rPr>
          <w:rFonts w:ascii="Arial" w:hAnsi="Arial" w:cs="Arial"/>
          <w:sz w:val="16"/>
          <w:szCs w:val="16"/>
        </w:rPr>
      </w:pPr>
      <w:r w:rsidRPr="00086453">
        <w:rPr>
          <w:rStyle w:val="FootnoteReference"/>
          <w:rFonts w:ascii="Arial" w:hAnsi="Arial" w:cs="Arial"/>
          <w:sz w:val="16"/>
          <w:szCs w:val="16"/>
        </w:rPr>
        <w:footnoteRef/>
      </w:r>
      <w:r w:rsidRPr="00086453">
        <w:rPr>
          <w:rFonts w:ascii="Arial" w:hAnsi="Arial" w:cs="Arial"/>
          <w:sz w:val="16"/>
          <w:szCs w:val="16"/>
        </w:rPr>
        <w:t xml:space="preserve"> Incapacity</w:t>
      </w:r>
      <w:r w:rsidRPr="00086453">
        <w:rPr>
          <w:rFonts w:ascii="Arial" w:hAnsi="Arial" w:cs="Arial"/>
          <w:spacing w:val="-2"/>
          <w:sz w:val="16"/>
          <w:szCs w:val="16"/>
        </w:rPr>
        <w:t xml:space="preserve"> to work for at least one full workday beyond the day on which the accident or illness occurred.  </w:t>
      </w:r>
    </w:p>
  </w:footnote>
  <w:footnote w:id="10">
    <w:p w:rsidR="00564B12" w:rsidRPr="001C2583" w:rsidRDefault="00564B12" w:rsidP="00990082">
      <w:pPr>
        <w:pStyle w:val="FootnoteText"/>
        <w:rPr>
          <w:rFonts w:ascii="Arial" w:hAnsi="Arial" w:cs="Arial"/>
          <w:sz w:val="16"/>
          <w:szCs w:val="16"/>
        </w:rPr>
      </w:pPr>
      <w:r w:rsidRPr="00086453">
        <w:rPr>
          <w:rStyle w:val="FootnoteReference"/>
          <w:rFonts w:ascii="Arial" w:hAnsi="Arial" w:cs="Arial"/>
          <w:sz w:val="16"/>
          <w:szCs w:val="16"/>
        </w:rPr>
        <w:footnoteRef/>
      </w:r>
      <w:r w:rsidRPr="00086453">
        <w:rPr>
          <w:rFonts w:ascii="Arial" w:hAnsi="Arial" w:cs="Arial"/>
          <w:sz w:val="16"/>
          <w:szCs w:val="16"/>
        </w:rPr>
        <w:t xml:space="preserve"> Lost workdays are the number of workdays (consecutive or not) beyond the date of injury or onset of illness that the employee was away from work or limited to restricted work activity because of an occupational injury or illness.</w:t>
      </w:r>
      <w:r w:rsidRPr="001C2583">
        <w:rPr>
          <w:rFonts w:ascii="Arial" w:hAnsi="Arial" w:cs="Arial"/>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B12" w:rsidRPr="00DB67CA" w:rsidRDefault="00564B12" w:rsidP="00DB67CA">
    <w:pPr>
      <w:tabs>
        <w:tab w:val="center" w:pos="4320"/>
        <w:tab w:val="right" w:pos="8640"/>
      </w:tabs>
      <w:spacing w:after="0"/>
      <w:jc w:val="center"/>
      <w:rPr>
        <w:rFonts w:eastAsia="Times New Roman" w:cs="Arial"/>
        <w:sz w:val="18"/>
        <w:szCs w:val="18"/>
      </w:rPr>
    </w:pPr>
    <w:r>
      <w:rPr>
        <w:rFonts w:eastAsia="Times New Roman" w:cs="Arial"/>
        <w:sz w:val="18"/>
        <w:szCs w:val="18"/>
      </w:rPr>
      <w:t>ROAD REHABILITATION AND SAFETY PROJECT – RRSP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B12" w:rsidRPr="007F09AA" w:rsidRDefault="00564B12" w:rsidP="007F09AA">
    <w:pPr>
      <w:tabs>
        <w:tab w:val="center" w:pos="4320"/>
        <w:tab w:val="right" w:pos="8640"/>
      </w:tabs>
      <w:spacing w:after="0"/>
      <w:jc w:val="center"/>
      <w:rPr>
        <w:rFonts w:eastAsia="Times New Roman" w:cs="Arial"/>
        <w:sz w:val="18"/>
        <w:szCs w:val="18"/>
      </w:rPr>
    </w:pPr>
    <w:r>
      <w:rPr>
        <w:rFonts w:eastAsia="Times New Roman" w:cs="Arial"/>
        <w:sz w:val="18"/>
        <w:szCs w:val="18"/>
      </w:rPr>
      <w:t>ROAD REHABILITATION AND SAFETY PROJECT – RRSP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B12" w:rsidRPr="007C4A01" w:rsidRDefault="00564B12" w:rsidP="0099008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B12" w:rsidRDefault="00564B12" w:rsidP="00746225">
    <w:pPr>
      <w:tabs>
        <w:tab w:val="center" w:pos="4320"/>
        <w:tab w:val="right" w:pos="8640"/>
      </w:tabs>
      <w:spacing w:after="0"/>
      <w:jc w:val="center"/>
      <w:rPr>
        <w:rFonts w:eastAsia="Times New Roman" w:cs="Arial"/>
        <w:sz w:val="18"/>
        <w:szCs w:val="18"/>
      </w:rPr>
    </w:pPr>
    <w:r>
      <w:rPr>
        <w:rFonts w:eastAsia="Times New Roman" w:cs="Arial"/>
        <w:sz w:val="18"/>
        <w:szCs w:val="18"/>
      </w:rPr>
      <w:t>ROAD REHABILITATION AND SAFETY PROJECT – RRSP</w:t>
    </w:r>
  </w:p>
  <w:p w:rsidR="00564B12" w:rsidRDefault="00564B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726"/>
    <w:multiLevelType w:val="hybridMultilevel"/>
    <w:tmpl w:val="67D26D70"/>
    <w:lvl w:ilvl="0" w:tplc="E334C9E4">
      <w:start w:val="1"/>
      <w:numFmt w:val="lowerRoman"/>
      <w:lvlText w:val="(%1)"/>
      <w:lvlJc w:val="left"/>
      <w:pPr>
        <w:ind w:left="720" w:hanging="360"/>
      </w:pPr>
      <w:rPr>
        <w:rFonts w:hint="default"/>
      </w:rPr>
    </w:lvl>
    <w:lvl w:ilvl="1" w:tplc="E334C9E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76C47"/>
    <w:multiLevelType w:val="multilevel"/>
    <w:tmpl w:val="7EB8D9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1304D25"/>
    <w:multiLevelType w:val="singleLevel"/>
    <w:tmpl w:val="16AC3E6E"/>
    <w:lvl w:ilvl="0">
      <w:start w:val="1"/>
      <w:numFmt w:val="lowerLetter"/>
      <w:lvlText w:val="%1)"/>
      <w:lvlJc w:val="left"/>
      <w:pPr>
        <w:tabs>
          <w:tab w:val="num" w:pos="360"/>
        </w:tabs>
        <w:ind w:left="227" w:hanging="227"/>
      </w:pPr>
      <w:rPr>
        <w:sz w:val="20"/>
      </w:rPr>
    </w:lvl>
  </w:abstractNum>
  <w:abstractNum w:abstractNumId="3">
    <w:nsid w:val="01AC49EA"/>
    <w:multiLevelType w:val="singleLevel"/>
    <w:tmpl w:val="AEDA6234"/>
    <w:lvl w:ilvl="0">
      <w:start w:val="1"/>
      <w:numFmt w:val="lowerLetter"/>
      <w:lvlText w:val="%1)"/>
      <w:lvlJc w:val="left"/>
      <w:pPr>
        <w:tabs>
          <w:tab w:val="num" w:pos="360"/>
        </w:tabs>
        <w:ind w:left="227" w:hanging="227"/>
      </w:pPr>
      <w:rPr>
        <w:sz w:val="20"/>
      </w:rPr>
    </w:lvl>
  </w:abstractNum>
  <w:abstractNum w:abstractNumId="4">
    <w:nsid w:val="01F5379E"/>
    <w:multiLevelType w:val="singleLevel"/>
    <w:tmpl w:val="5FD26558"/>
    <w:lvl w:ilvl="0">
      <w:start w:val="1"/>
      <w:numFmt w:val="lowerLetter"/>
      <w:lvlText w:val="%1)"/>
      <w:lvlJc w:val="left"/>
      <w:pPr>
        <w:tabs>
          <w:tab w:val="num" w:pos="360"/>
        </w:tabs>
        <w:ind w:left="227" w:hanging="227"/>
      </w:pPr>
      <w:rPr>
        <w:sz w:val="20"/>
      </w:rPr>
    </w:lvl>
  </w:abstractNum>
  <w:abstractNum w:abstractNumId="5">
    <w:nsid w:val="03A16937"/>
    <w:multiLevelType w:val="singleLevel"/>
    <w:tmpl w:val="16AC3E6E"/>
    <w:lvl w:ilvl="0">
      <w:start w:val="1"/>
      <w:numFmt w:val="lowerLetter"/>
      <w:lvlText w:val="%1)"/>
      <w:lvlJc w:val="left"/>
      <w:pPr>
        <w:tabs>
          <w:tab w:val="num" w:pos="360"/>
        </w:tabs>
        <w:ind w:left="227" w:hanging="227"/>
      </w:pPr>
      <w:rPr>
        <w:sz w:val="20"/>
      </w:rPr>
    </w:lvl>
  </w:abstractNum>
  <w:abstractNum w:abstractNumId="6">
    <w:nsid w:val="03EC2F75"/>
    <w:multiLevelType w:val="multilevel"/>
    <w:tmpl w:val="CA8AC7F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7D6C17"/>
    <w:multiLevelType w:val="singleLevel"/>
    <w:tmpl w:val="AE98A4DC"/>
    <w:lvl w:ilvl="0">
      <w:start w:val="1"/>
      <w:numFmt w:val="lowerLetter"/>
      <w:lvlText w:val="%1)"/>
      <w:lvlJc w:val="left"/>
      <w:pPr>
        <w:tabs>
          <w:tab w:val="num" w:pos="360"/>
        </w:tabs>
        <w:ind w:left="227" w:hanging="227"/>
      </w:pPr>
      <w:rPr>
        <w:b w:val="0"/>
        <w:i/>
        <w:sz w:val="20"/>
      </w:rPr>
    </w:lvl>
  </w:abstractNum>
  <w:abstractNum w:abstractNumId="8">
    <w:nsid w:val="04C40B5C"/>
    <w:multiLevelType w:val="singleLevel"/>
    <w:tmpl w:val="5FD26558"/>
    <w:lvl w:ilvl="0">
      <w:start w:val="1"/>
      <w:numFmt w:val="lowerLetter"/>
      <w:lvlText w:val="%1)"/>
      <w:lvlJc w:val="left"/>
      <w:pPr>
        <w:tabs>
          <w:tab w:val="num" w:pos="360"/>
        </w:tabs>
        <w:ind w:left="227" w:hanging="227"/>
      </w:pPr>
      <w:rPr>
        <w:sz w:val="20"/>
      </w:rPr>
    </w:lvl>
  </w:abstractNum>
  <w:abstractNum w:abstractNumId="9">
    <w:nsid w:val="08DF751A"/>
    <w:multiLevelType w:val="singleLevel"/>
    <w:tmpl w:val="DE668A52"/>
    <w:lvl w:ilvl="0">
      <w:start w:val="1"/>
      <w:numFmt w:val="lowerLetter"/>
      <w:lvlText w:val="%1)"/>
      <w:lvlJc w:val="left"/>
      <w:pPr>
        <w:tabs>
          <w:tab w:val="num" w:pos="360"/>
        </w:tabs>
        <w:ind w:left="227" w:hanging="227"/>
      </w:pPr>
      <w:rPr>
        <w:b w:val="0"/>
        <w:i/>
        <w:sz w:val="20"/>
      </w:rPr>
    </w:lvl>
  </w:abstractNum>
  <w:abstractNum w:abstractNumId="10">
    <w:nsid w:val="09E558B6"/>
    <w:multiLevelType w:val="singleLevel"/>
    <w:tmpl w:val="92C2A56E"/>
    <w:lvl w:ilvl="0">
      <w:start w:val="1"/>
      <w:numFmt w:val="lowerLetter"/>
      <w:lvlText w:val="%1)"/>
      <w:lvlJc w:val="left"/>
      <w:pPr>
        <w:tabs>
          <w:tab w:val="num" w:pos="360"/>
        </w:tabs>
        <w:ind w:left="227" w:hanging="227"/>
      </w:pPr>
      <w:rPr>
        <w:sz w:val="20"/>
      </w:rPr>
    </w:lvl>
  </w:abstractNum>
  <w:abstractNum w:abstractNumId="11">
    <w:nsid w:val="0AB31B0A"/>
    <w:multiLevelType w:val="singleLevel"/>
    <w:tmpl w:val="DE645BA0"/>
    <w:lvl w:ilvl="0">
      <w:start w:val="1"/>
      <w:numFmt w:val="bullet"/>
      <w:lvlText w:val=""/>
      <w:lvlJc w:val="left"/>
      <w:pPr>
        <w:tabs>
          <w:tab w:val="num" w:pos="360"/>
        </w:tabs>
        <w:ind w:left="170" w:hanging="170"/>
      </w:pPr>
      <w:rPr>
        <w:rFonts w:ascii="Symbol" w:hAnsi="Symbol" w:hint="default"/>
        <w:sz w:val="20"/>
      </w:rPr>
    </w:lvl>
  </w:abstractNum>
  <w:abstractNum w:abstractNumId="12">
    <w:nsid w:val="0B3F204A"/>
    <w:multiLevelType w:val="singleLevel"/>
    <w:tmpl w:val="16AC3E6E"/>
    <w:lvl w:ilvl="0">
      <w:start w:val="1"/>
      <w:numFmt w:val="lowerLetter"/>
      <w:lvlText w:val="%1)"/>
      <w:lvlJc w:val="left"/>
      <w:pPr>
        <w:tabs>
          <w:tab w:val="num" w:pos="360"/>
        </w:tabs>
        <w:ind w:left="227" w:hanging="227"/>
      </w:pPr>
      <w:rPr>
        <w:sz w:val="20"/>
      </w:rPr>
    </w:lvl>
  </w:abstractNum>
  <w:abstractNum w:abstractNumId="13">
    <w:nsid w:val="0B491E88"/>
    <w:multiLevelType w:val="singleLevel"/>
    <w:tmpl w:val="16AC3E6E"/>
    <w:lvl w:ilvl="0">
      <w:start w:val="1"/>
      <w:numFmt w:val="lowerLetter"/>
      <w:lvlText w:val="%1)"/>
      <w:lvlJc w:val="left"/>
      <w:pPr>
        <w:tabs>
          <w:tab w:val="num" w:pos="360"/>
        </w:tabs>
        <w:ind w:left="227" w:hanging="227"/>
      </w:pPr>
      <w:rPr>
        <w:sz w:val="20"/>
      </w:rPr>
    </w:lvl>
  </w:abstractNum>
  <w:abstractNum w:abstractNumId="14">
    <w:nsid w:val="0B9451D4"/>
    <w:multiLevelType w:val="singleLevel"/>
    <w:tmpl w:val="5AA4E328"/>
    <w:lvl w:ilvl="0">
      <w:start w:val="1"/>
      <w:numFmt w:val="lowerLetter"/>
      <w:lvlText w:val="%1)"/>
      <w:lvlJc w:val="left"/>
      <w:pPr>
        <w:tabs>
          <w:tab w:val="num" w:pos="360"/>
        </w:tabs>
        <w:ind w:left="227" w:hanging="227"/>
      </w:pPr>
      <w:rPr>
        <w:sz w:val="20"/>
      </w:rPr>
    </w:lvl>
  </w:abstractNum>
  <w:abstractNum w:abstractNumId="15">
    <w:nsid w:val="0D482623"/>
    <w:multiLevelType w:val="singleLevel"/>
    <w:tmpl w:val="568833F2"/>
    <w:lvl w:ilvl="0">
      <w:start w:val="1"/>
      <w:numFmt w:val="lowerLetter"/>
      <w:lvlText w:val="%1)"/>
      <w:lvlJc w:val="left"/>
      <w:pPr>
        <w:tabs>
          <w:tab w:val="num" w:pos="360"/>
        </w:tabs>
        <w:ind w:left="227" w:hanging="227"/>
      </w:pPr>
      <w:rPr>
        <w:sz w:val="20"/>
      </w:rPr>
    </w:lvl>
  </w:abstractNum>
  <w:abstractNum w:abstractNumId="16">
    <w:nsid w:val="10E66C9B"/>
    <w:multiLevelType w:val="singleLevel"/>
    <w:tmpl w:val="2F8A473C"/>
    <w:lvl w:ilvl="0">
      <w:start w:val="1"/>
      <w:numFmt w:val="lowerLetter"/>
      <w:lvlText w:val="%1)"/>
      <w:lvlJc w:val="left"/>
      <w:pPr>
        <w:tabs>
          <w:tab w:val="num" w:pos="360"/>
        </w:tabs>
        <w:ind w:left="227" w:hanging="227"/>
      </w:pPr>
      <w:rPr>
        <w:sz w:val="20"/>
      </w:rPr>
    </w:lvl>
  </w:abstractNum>
  <w:abstractNum w:abstractNumId="17">
    <w:nsid w:val="135F62B5"/>
    <w:multiLevelType w:val="singleLevel"/>
    <w:tmpl w:val="5FD26558"/>
    <w:lvl w:ilvl="0">
      <w:start w:val="1"/>
      <w:numFmt w:val="lowerLetter"/>
      <w:lvlText w:val="%1)"/>
      <w:lvlJc w:val="left"/>
      <w:pPr>
        <w:tabs>
          <w:tab w:val="num" w:pos="360"/>
        </w:tabs>
        <w:ind w:left="227" w:hanging="227"/>
      </w:pPr>
      <w:rPr>
        <w:sz w:val="20"/>
      </w:rPr>
    </w:lvl>
  </w:abstractNum>
  <w:abstractNum w:abstractNumId="18">
    <w:nsid w:val="13821159"/>
    <w:multiLevelType w:val="singleLevel"/>
    <w:tmpl w:val="5FD26558"/>
    <w:lvl w:ilvl="0">
      <w:start w:val="1"/>
      <w:numFmt w:val="lowerLetter"/>
      <w:lvlText w:val="%1)"/>
      <w:lvlJc w:val="left"/>
      <w:pPr>
        <w:tabs>
          <w:tab w:val="num" w:pos="360"/>
        </w:tabs>
        <w:ind w:left="227" w:hanging="227"/>
      </w:pPr>
      <w:rPr>
        <w:sz w:val="20"/>
      </w:rPr>
    </w:lvl>
  </w:abstractNum>
  <w:abstractNum w:abstractNumId="19">
    <w:nsid w:val="13E737CA"/>
    <w:multiLevelType w:val="hybridMultilevel"/>
    <w:tmpl w:val="D9A8BB5E"/>
    <w:lvl w:ilvl="0" w:tplc="2398FDA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AC7D4F"/>
    <w:multiLevelType w:val="hybridMultilevel"/>
    <w:tmpl w:val="88C2DCE6"/>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CD785D"/>
    <w:multiLevelType w:val="hybridMultilevel"/>
    <w:tmpl w:val="D6B8D88E"/>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38E0"/>
    <w:multiLevelType w:val="hybridMultilevel"/>
    <w:tmpl w:val="99B08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FC3500"/>
    <w:multiLevelType w:val="singleLevel"/>
    <w:tmpl w:val="5FD26558"/>
    <w:lvl w:ilvl="0">
      <w:start w:val="1"/>
      <w:numFmt w:val="lowerLetter"/>
      <w:lvlText w:val="%1)"/>
      <w:lvlJc w:val="left"/>
      <w:pPr>
        <w:tabs>
          <w:tab w:val="num" w:pos="360"/>
        </w:tabs>
        <w:ind w:left="227" w:hanging="227"/>
      </w:pPr>
      <w:rPr>
        <w:sz w:val="20"/>
      </w:rPr>
    </w:lvl>
  </w:abstractNum>
  <w:abstractNum w:abstractNumId="24">
    <w:nsid w:val="213B79A8"/>
    <w:multiLevelType w:val="singleLevel"/>
    <w:tmpl w:val="5FD26558"/>
    <w:lvl w:ilvl="0">
      <w:start w:val="1"/>
      <w:numFmt w:val="lowerLetter"/>
      <w:lvlText w:val="%1)"/>
      <w:lvlJc w:val="left"/>
      <w:pPr>
        <w:tabs>
          <w:tab w:val="num" w:pos="360"/>
        </w:tabs>
        <w:ind w:left="227" w:hanging="227"/>
      </w:pPr>
      <w:rPr>
        <w:sz w:val="20"/>
      </w:rPr>
    </w:lvl>
  </w:abstractNum>
  <w:abstractNum w:abstractNumId="25">
    <w:nsid w:val="226F25E1"/>
    <w:multiLevelType w:val="singleLevel"/>
    <w:tmpl w:val="5FD26558"/>
    <w:lvl w:ilvl="0">
      <w:start w:val="1"/>
      <w:numFmt w:val="lowerLetter"/>
      <w:lvlText w:val="%1)"/>
      <w:lvlJc w:val="left"/>
      <w:pPr>
        <w:tabs>
          <w:tab w:val="num" w:pos="360"/>
        </w:tabs>
        <w:ind w:left="227" w:hanging="227"/>
      </w:pPr>
      <w:rPr>
        <w:sz w:val="20"/>
      </w:rPr>
    </w:lvl>
  </w:abstractNum>
  <w:abstractNum w:abstractNumId="26">
    <w:nsid w:val="245A540B"/>
    <w:multiLevelType w:val="singleLevel"/>
    <w:tmpl w:val="5FD26558"/>
    <w:lvl w:ilvl="0">
      <w:start w:val="1"/>
      <w:numFmt w:val="lowerLetter"/>
      <w:lvlText w:val="%1)"/>
      <w:lvlJc w:val="left"/>
      <w:pPr>
        <w:tabs>
          <w:tab w:val="num" w:pos="360"/>
        </w:tabs>
        <w:ind w:left="227" w:hanging="227"/>
      </w:pPr>
      <w:rPr>
        <w:sz w:val="20"/>
      </w:rPr>
    </w:lvl>
  </w:abstractNum>
  <w:abstractNum w:abstractNumId="27">
    <w:nsid w:val="24D6686F"/>
    <w:multiLevelType w:val="singleLevel"/>
    <w:tmpl w:val="5FD26558"/>
    <w:lvl w:ilvl="0">
      <w:start w:val="1"/>
      <w:numFmt w:val="lowerLetter"/>
      <w:lvlText w:val="%1)"/>
      <w:lvlJc w:val="left"/>
      <w:pPr>
        <w:tabs>
          <w:tab w:val="num" w:pos="360"/>
        </w:tabs>
        <w:ind w:left="227" w:hanging="227"/>
      </w:pPr>
      <w:rPr>
        <w:sz w:val="20"/>
      </w:rPr>
    </w:lvl>
  </w:abstractNum>
  <w:abstractNum w:abstractNumId="28">
    <w:nsid w:val="24E4675C"/>
    <w:multiLevelType w:val="singleLevel"/>
    <w:tmpl w:val="16AC3E6E"/>
    <w:lvl w:ilvl="0">
      <w:start w:val="1"/>
      <w:numFmt w:val="lowerLetter"/>
      <w:lvlText w:val="%1)"/>
      <w:lvlJc w:val="left"/>
      <w:pPr>
        <w:tabs>
          <w:tab w:val="num" w:pos="360"/>
        </w:tabs>
        <w:ind w:left="227" w:hanging="227"/>
      </w:pPr>
      <w:rPr>
        <w:sz w:val="20"/>
      </w:rPr>
    </w:lvl>
  </w:abstractNum>
  <w:abstractNum w:abstractNumId="29">
    <w:nsid w:val="261650CA"/>
    <w:multiLevelType w:val="singleLevel"/>
    <w:tmpl w:val="1A0A6ADE"/>
    <w:lvl w:ilvl="0">
      <w:start w:val="1"/>
      <w:numFmt w:val="lowerLetter"/>
      <w:lvlText w:val="%1)"/>
      <w:lvlJc w:val="left"/>
      <w:pPr>
        <w:tabs>
          <w:tab w:val="num" w:pos="360"/>
        </w:tabs>
        <w:ind w:left="227" w:hanging="227"/>
      </w:pPr>
      <w:rPr>
        <w:sz w:val="20"/>
      </w:rPr>
    </w:lvl>
  </w:abstractNum>
  <w:abstractNum w:abstractNumId="30">
    <w:nsid w:val="2A083D96"/>
    <w:multiLevelType w:val="singleLevel"/>
    <w:tmpl w:val="16AC3E6E"/>
    <w:lvl w:ilvl="0">
      <w:start w:val="1"/>
      <w:numFmt w:val="lowerLetter"/>
      <w:lvlText w:val="%1)"/>
      <w:lvlJc w:val="left"/>
      <w:pPr>
        <w:tabs>
          <w:tab w:val="num" w:pos="360"/>
        </w:tabs>
        <w:ind w:left="227" w:hanging="227"/>
      </w:pPr>
      <w:rPr>
        <w:sz w:val="20"/>
      </w:rPr>
    </w:lvl>
  </w:abstractNum>
  <w:abstractNum w:abstractNumId="31">
    <w:nsid w:val="2B7F5996"/>
    <w:multiLevelType w:val="singleLevel"/>
    <w:tmpl w:val="5FD26558"/>
    <w:lvl w:ilvl="0">
      <w:start w:val="1"/>
      <w:numFmt w:val="lowerLetter"/>
      <w:lvlText w:val="%1)"/>
      <w:lvlJc w:val="left"/>
      <w:pPr>
        <w:tabs>
          <w:tab w:val="num" w:pos="360"/>
        </w:tabs>
        <w:ind w:left="227" w:hanging="227"/>
      </w:pPr>
      <w:rPr>
        <w:sz w:val="20"/>
      </w:rPr>
    </w:lvl>
  </w:abstractNum>
  <w:abstractNum w:abstractNumId="32">
    <w:nsid w:val="2D3B7642"/>
    <w:multiLevelType w:val="singleLevel"/>
    <w:tmpl w:val="BDCE00D0"/>
    <w:lvl w:ilvl="0">
      <w:start w:val="1"/>
      <w:numFmt w:val="lowerLetter"/>
      <w:lvlText w:val="%1)"/>
      <w:lvlJc w:val="left"/>
      <w:pPr>
        <w:tabs>
          <w:tab w:val="num" w:pos="360"/>
        </w:tabs>
        <w:ind w:left="227" w:hanging="227"/>
      </w:pPr>
      <w:rPr>
        <w:sz w:val="20"/>
      </w:rPr>
    </w:lvl>
  </w:abstractNum>
  <w:abstractNum w:abstractNumId="33">
    <w:nsid w:val="2E006DE4"/>
    <w:multiLevelType w:val="singleLevel"/>
    <w:tmpl w:val="92C2A56E"/>
    <w:lvl w:ilvl="0">
      <w:start w:val="1"/>
      <w:numFmt w:val="lowerLetter"/>
      <w:lvlText w:val="%1)"/>
      <w:lvlJc w:val="left"/>
      <w:pPr>
        <w:tabs>
          <w:tab w:val="num" w:pos="360"/>
        </w:tabs>
        <w:ind w:left="227" w:hanging="227"/>
      </w:pPr>
      <w:rPr>
        <w:sz w:val="20"/>
      </w:rPr>
    </w:lvl>
  </w:abstractNum>
  <w:abstractNum w:abstractNumId="34">
    <w:nsid w:val="2E675B2E"/>
    <w:multiLevelType w:val="singleLevel"/>
    <w:tmpl w:val="46DE27D4"/>
    <w:lvl w:ilvl="0">
      <w:start w:val="1"/>
      <w:numFmt w:val="lowerLetter"/>
      <w:lvlText w:val="%1)"/>
      <w:lvlJc w:val="left"/>
      <w:pPr>
        <w:tabs>
          <w:tab w:val="num" w:pos="360"/>
        </w:tabs>
        <w:ind w:left="227" w:hanging="227"/>
      </w:pPr>
      <w:rPr>
        <w:sz w:val="20"/>
      </w:rPr>
    </w:lvl>
  </w:abstractNum>
  <w:abstractNum w:abstractNumId="35">
    <w:nsid w:val="2E761FBE"/>
    <w:multiLevelType w:val="singleLevel"/>
    <w:tmpl w:val="5FD26558"/>
    <w:lvl w:ilvl="0">
      <w:start w:val="1"/>
      <w:numFmt w:val="lowerLetter"/>
      <w:lvlText w:val="%1)"/>
      <w:lvlJc w:val="left"/>
      <w:pPr>
        <w:tabs>
          <w:tab w:val="num" w:pos="360"/>
        </w:tabs>
        <w:ind w:left="227" w:hanging="227"/>
      </w:pPr>
      <w:rPr>
        <w:sz w:val="20"/>
      </w:rPr>
    </w:lvl>
  </w:abstractNum>
  <w:abstractNum w:abstractNumId="36">
    <w:nsid w:val="2F797F66"/>
    <w:multiLevelType w:val="singleLevel"/>
    <w:tmpl w:val="16AC3E6E"/>
    <w:lvl w:ilvl="0">
      <w:start w:val="1"/>
      <w:numFmt w:val="lowerLetter"/>
      <w:lvlText w:val="%1)"/>
      <w:lvlJc w:val="left"/>
      <w:pPr>
        <w:tabs>
          <w:tab w:val="num" w:pos="360"/>
        </w:tabs>
        <w:ind w:left="227" w:hanging="227"/>
      </w:pPr>
      <w:rPr>
        <w:sz w:val="20"/>
      </w:rPr>
    </w:lvl>
  </w:abstractNum>
  <w:abstractNum w:abstractNumId="37">
    <w:nsid w:val="311E1BB5"/>
    <w:multiLevelType w:val="singleLevel"/>
    <w:tmpl w:val="16AC3E6E"/>
    <w:lvl w:ilvl="0">
      <w:start w:val="1"/>
      <w:numFmt w:val="lowerLetter"/>
      <w:lvlText w:val="%1)"/>
      <w:lvlJc w:val="left"/>
      <w:pPr>
        <w:tabs>
          <w:tab w:val="num" w:pos="360"/>
        </w:tabs>
        <w:ind w:left="227" w:hanging="227"/>
      </w:pPr>
      <w:rPr>
        <w:sz w:val="20"/>
      </w:rPr>
    </w:lvl>
  </w:abstractNum>
  <w:abstractNum w:abstractNumId="38">
    <w:nsid w:val="31A36E99"/>
    <w:multiLevelType w:val="hybridMultilevel"/>
    <w:tmpl w:val="7702FAC6"/>
    <w:lvl w:ilvl="0" w:tplc="2398FDA8">
      <w:start w:val="1"/>
      <w:numFmt w:val="bullet"/>
      <w:lvlText w:val=""/>
      <w:lvlJc w:val="left"/>
      <w:pPr>
        <w:ind w:left="360" w:hanging="360"/>
      </w:pPr>
      <w:rPr>
        <w:rFonts w:ascii="Symbol" w:hAnsi="Symbol" w:hint="default"/>
        <w:sz w:val="20"/>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39">
    <w:nsid w:val="320C3D10"/>
    <w:multiLevelType w:val="singleLevel"/>
    <w:tmpl w:val="58307AAE"/>
    <w:lvl w:ilvl="0">
      <w:start w:val="1"/>
      <w:numFmt w:val="lowerLetter"/>
      <w:lvlText w:val="%1)"/>
      <w:lvlJc w:val="left"/>
      <w:pPr>
        <w:tabs>
          <w:tab w:val="num" w:pos="360"/>
        </w:tabs>
        <w:ind w:left="227" w:hanging="227"/>
      </w:pPr>
      <w:rPr>
        <w:sz w:val="20"/>
      </w:rPr>
    </w:lvl>
  </w:abstractNum>
  <w:abstractNum w:abstractNumId="40">
    <w:nsid w:val="345D1172"/>
    <w:multiLevelType w:val="singleLevel"/>
    <w:tmpl w:val="FC98DFCE"/>
    <w:lvl w:ilvl="0">
      <w:start w:val="1"/>
      <w:numFmt w:val="lowerLetter"/>
      <w:lvlText w:val="%1)"/>
      <w:lvlJc w:val="left"/>
      <w:pPr>
        <w:tabs>
          <w:tab w:val="num" w:pos="360"/>
        </w:tabs>
        <w:ind w:left="227" w:hanging="227"/>
      </w:pPr>
      <w:rPr>
        <w:sz w:val="20"/>
      </w:rPr>
    </w:lvl>
  </w:abstractNum>
  <w:abstractNum w:abstractNumId="41">
    <w:nsid w:val="37A57D36"/>
    <w:multiLevelType w:val="hybridMultilevel"/>
    <w:tmpl w:val="0C8CC86C"/>
    <w:lvl w:ilvl="0" w:tplc="0409000F">
      <w:start w:val="1"/>
      <w:numFmt w:val="decimal"/>
      <w:lvlText w:val="%1."/>
      <w:lvlJc w:val="left"/>
      <w:pPr>
        <w:ind w:left="720" w:hanging="360"/>
      </w:pPr>
    </w:lvl>
    <w:lvl w:ilvl="1" w:tplc="BA4471F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7C2551C"/>
    <w:multiLevelType w:val="singleLevel"/>
    <w:tmpl w:val="46DE27D4"/>
    <w:lvl w:ilvl="0">
      <w:start w:val="1"/>
      <w:numFmt w:val="lowerLetter"/>
      <w:lvlText w:val="%1)"/>
      <w:lvlJc w:val="left"/>
      <w:pPr>
        <w:tabs>
          <w:tab w:val="num" w:pos="360"/>
        </w:tabs>
        <w:ind w:left="227" w:hanging="227"/>
      </w:pPr>
      <w:rPr>
        <w:sz w:val="20"/>
      </w:rPr>
    </w:lvl>
  </w:abstractNum>
  <w:abstractNum w:abstractNumId="43">
    <w:nsid w:val="394A08C0"/>
    <w:multiLevelType w:val="singleLevel"/>
    <w:tmpl w:val="5FD26558"/>
    <w:lvl w:ilvl="0">
      <w:start w:val="1"/>
      <w:numFmt w:val="lowerLetter"/>
      <w:lvlText w:val="%1)"/>
      <w:lvlJc w:val="left"/>
      <w:pPr>
        <w:tabs>
          <w:tab w:val="num" w:pos="360"/>
        </w:tabs>
        <w:ind w:left="227" w:hanging="227"/>
      </w:pPr>
      <w:rPr>
        <w:sz w:val="20"/>
      </w:rPr>
    </w:lvl>
  </w:abstractNum>
  <w:abstractNum w:abstractNumId="44">
    <w:nsid w:val="3BB417C7"/>
    <w:multiLevelType w:val="singleLevel"/>
    <w:tmpl w:val="5FD26558"/>
    <w:lvl w:ilvl="0">
      <w:start w:val="1"/>
      <w:numFmt w:val="lowerLetter"/>
      <w:lvlText w:val="%1)"/>
      <w:lvlJc w:val="left"/>
      <w:pPr>
        <w:tabs>
          <w:tab w:val="num" w:pos="360"/>
        </w:tabs>
        <w:ind w:left="227" w:hanging="227"/>
      </w:pPr>
      <w:rPr>
        <w:sz w:val="20"/>
      </w:rPr>
    </w:lvl>
  </w:abstractNum>
  <w:abstractNum w:abstractNumId="45">
    <w:nsid w:val="3BF43E8C"/>
    <w:multiLevelType w:val="singleLevel"/>
    <w:tmpl w:val="5AA4E328"/>
    <w:lvl w:ilvl="0">
      <w:start w:val="1"/>
      <w:numFmt w:val="lowerLetter"/>
      <w:lvlText w:val="%1)"/>
      <w:lvlJc w:val="left"/>
      <w:pPr>
        <w:tabs>
          <w:tab w:val="num" w:pos="360"/>
        </w:tabs>
        <w:ind w:left="227" w:hanging="227"/>
      </w:pPr>
      <w:rPr>
        <w:sz w:val="20"/>
      </w:rPr>
    </w:lvl>
  </w:abstractNum>
  <w:abstractNum w:abstractNumId="46">
    <w:nsid w:val="3C9B5065"/>
    <w:multiLevelType w:val="singleLevel"/>
    <w:tmpl w:val="DE645BA0"/>
    <w:lvl w:ilvl="0">
      <w:start w:val="1"/>
      <w:numFmt w:val="bullet"/>
      <w:lvlText w:val=""/>
      <w:lvlJc w:val="left"/>
      <w:pPr>
        <w:tabs>
          <w:tab w:val="num" w:pos="360"/>
        </w:tabs>
        <w:ind w:left="170" w:hanging="170"/>
      </w:pPr>
      <w:rPr>
        <w:rFonts w:ascii="Symbol" w:hAnsi="Symbol" w:hint="default"/>
        <w:sz w:val="20"/>
      </w:rPr>
    </w:lvl>
  </w:abstractNum>
  <w:abstractNum w:abstractNumId="47">
    <w:nsid w:val="3CB6534D"/>
    <w:multiLevelType w:val="singleLevel"/>
    <w:tmpl w:val="16AC3E6E"/>
    <w:lvl w:ilvl="0">
      <w:start w:val="1"/>
      <w:numFmt w:val="lowerLetter"/>
      <w:lvlText w:val="%1)"/>
      <w:lvlJc w:val="left"/>
      <w:pPr>
        <w:tabs>
          <w:tab w:val="num" w:pos="360"/>
        </w:tabs>
        <w:ind w:left="227" w:hanging="227"/>
      </w:pPr>
      <w:rPr>
        <w:sz w:val="20"/>
      </w:rPr>
    </w:lvl>
  </w:abstractNum>
  <w:abstractNum w:abstractNumId="48">
    <w:nsid w:val="3DE06A78"/>
    <w:multiLevelType w:val="singleLevel"/>
    <w:tmpl w:val="5AA4E328"/>
    <w:lvl w:ilvl="0">
      <w:start w:val="1"/>
      <w:numFmt w:val="lowerLetter"/>
      <w:lvlText w:val="%1)"/>
      <w:lvlJc w:val="left"/>
      <w:pPr>
        <w:tabs>
          <w:tab w:val="num" w:pos="360"/>
        </w:tabs>
        <w:ind w:left="227" w:hanging="227"/>
      </w:pPr>
      <w:rPr>
        <w:sz w:val="20"/>
      </w:rPr>
    </w:lvl>
  </w:abstractNum>
  <w:abstractNum w:abstractNumId="49">
    <w:nsid w:val="3E116194"/>
    <w:multiLevelType w:val="singleLevel"/>
    <w:tmpl w:val="16AC3E6E"/>
    <w:lvl w:ilvl="0">
      <w:start w:val="1"/>
      <w:numFmt w:val="lowerLetter"/>
      <w:lvlText w:val="%1)"/>
      <w:lvlJc w:val="left"/>
      <w:pPr>
        <w:tabs>
          <w:tab w:val="num" w:pos="360"/>
        </w:tabs>
        <w:ind w:left="227" w:hanging="227"/>
      </w:pPr>
      <w:rPr>
        <w:sz w:val="20"/>
      </w:rPr>
    </w:lvl>
  </w:abstractNum>
  <w:abstractNum w:abstractNumId="50">
    <w:nsid w:val="3E2257E2"/>
    <w:multiLevelType w:val="singleLevel"/>
    <w:tmpl w:val="DE645BA0"/>
    <w:lvl w:ilvl="0">
      <w:start w:val="1"/>
      <w:numFmt w:val="bullet"/>
      <w:lvlText w:val=""/>
      <w:lvlJc w:val="left"/>
      <w:pPr>
        <w:tabs>
          <w:tab w:val="num" w:pos="360"/>
        </w:tabs>
        <w:ind w:left="170" w:hanging="170"/>
      </w:pPr>
      <w:rPr>
        <w:rFonts w:ascii="Symbol" w:hAnsi="Symbol" w:hint="default"/>
        <w:sz w:val="20"/>
      </w:rPr>
    </w:lvl>
  </w:abstractNum>
  <w:abstractNum w:abstractNumId="51">
    <w:nsid w:val="3FA43279"/>
    <w:multiLevelType w:val="singleLevel"/>
    <w:tmpl w:val="5FD26558"/>
    <w:lvl w:ilvl="0">
      <w:start w:val="1"/>
      <w:numFmt w:val="lowerLetter"/>
      <w:lvlText w:val="%1)"/>
      <w:lvlJc w:val="left"/>
      <w:pPr>
        <w:tabs>
          <w:tab w:val="num" w:pos="360"/>
        </w:tabs>
        <w:ind w:left="227" w:hanging="227"/>
      </w:pPr>
      <w:rPr>
        <w:sz w:val="20"/>
      </w:rPr>
    </w:lvl>
  </w:abstractNum>
  <w:abstractNum w:abstractNumId="52">
    <w:nsid w:val="407B0238"/>
    <w:multiLevelType w:val="singleLevel"/>
    <w:tmpl w:val="58307AAE"/>
    <w:lvl w:ilvl="0">
      <w:start w:val="1"/>
      <w:numFmt w:val="lowerLetter"/>
      <w:lvlText w:val="%1)"/>
      <w:lvlJc w:val="left"/>
      <w:pPr>
        <w:tabs>
          <w:tab w:val="num" w:pos="360"/>
        </w:tabs>
        <w:ind w:left="227" w:hanging="227"/>
      </w:pPr>
      <w:rPr>
        <w:sz w:val="20"/>
      </w:rPr>
    </w:lvl>
  </w:abstractNum>
  <w:abstractNum w:abstractNumId="53">
    <w:nsid w:val="41842CBC"/>
    <w:multiLevelType w:val="singleLevel"/>
    <w:tmpl w:val="07280AEA"/>
    <w:lvl w:ilvl="0">
      <w:start w:val="1"/>
      <w:numFmt w:val="lowerLetter"/>
      <w:lvlText w:val="%1)"/>
      <w:lvlJc w:val="left"/>
      <w:pPr>
        <w:tabs>
          <w:tab w:val="num" w:pos="360"/>
        </w:tabs>
        <w:ind w:left="227" w:hanging="227"/>
      </w:pPr>
      <w:rPr>
        <w:sz w:val="20"/>
      </w:rPr>
    </w:lvl>
  </w:abstractNum>
  <w:abstractNum w:abstractNumId="54">
    <w:nsid w:val="429A550D"/>
    <w:multiLevelType w:val="singleLevel"/>
    <w:tmpl w:val="16AC3E6E"/>
    <w:lvl w:ilvl="0">
      <w:start w:val="1"/>
      <w:numFmt w:val="lowerLetter"/>
      <w:lvlText w:val="%1)"/>
      <w:lvlJc w:val="left"/>
      <w:pPr>
        <w:tabs>
          <w:tab w:val="num" w:pos="360"/>
        </w:tabs>
        <w:ind w:left="227" w:hanging="227"/>
      </w:pPr>
      <w:rPr>
        <w:sz w:val="20"/>
      </w:rPr>
    </w:lvl>
  </w:abstractNum>
  <w:abstractNum w:abstractNumId="55">
    <w:nsid w:val="435272D9"/>
    <w:multiLevelType w:val="singleLevel"/>
    <w:tmpl w:val="0718A514"/>
    <w:lvl w:ilvl="0">
      <w:start w:val="1"/>
      <w:numFmt w:val="lowerLetter"/>
      <w:lvlText w:val="%1)"/>
      <w:lvlJc w:val="left"/>
      <w:pPr>
        <w:tabs>
          <w:tab w:val="num" w:pos="360"/>
        </w:tabs>
        <w:ind w:left="227" w:hanging="227"/>
      </w:pPr>
      <w:rPr>
        <w:sz w:val="20"/>
      </w:rPr>
    </w:lvl>
  </w:abstractNum>
  <w:abstractNum w:abstractNumId="56">
    <w:nsid w:val="43F54938"/>
    <w:multiLevelType w:val="singleLevel"/>
    <w:tmpl w:val="DE645BA0"/>
    <w:lvl w:ilvl="0">
      <w:start w:val="1"/>
      <w:numFmt w:val="bullet"/>
      <w:lvlText w:val=""/>
      <w:lvlJc w:val="left"/>
      <w:pPr>
        <w:tabs>
          <w:tab w:val="num" w:pos="360"/>
        </w:tabs>
        <w:ind w:left="170" w:hanging="170"/>
      </w:pPr>
      <w:rPr>
        <w:rFonts w:ascii="Symbol" w:hAnsi="Symbol" w:hint="default"/>
        <w:sz w:val="20"/>
      </w:rPr>
    </w:lvl>
  </w:abstractNum>
  <w:abstractNum w:abstractNumId="57">
    <w:nsid w:val="442C1A0A"/>
    <w:multiLevelType w:val="singleLevel"/>
    <w:tmpl w:val="5FD26558"/>
    <w:lvl w:ilvl="0">
      <w:start w:val="1"/>
      <w:numFmt w:val="lowerLetter"/>
      <w:lvlText w:val="%1)"/>
      <w:lvlJc w:val="left"/>
      <w:pPr>
        <w:tabs>
          <w:tab w:val="num" w:pos="360"/>
        </w:tabs>
        <w:ind w:left="227" w:hanging="227"/>
      </w:pPr>
      <w:rPr>
        <w:sz w:val="20"/>
      </w:rPr>
    </w:lvl>
  </w:abstractNum>
  <w:abstractNum w:abstractNumId="58">
    <w:nsid w:val="45CD112D"/>
    <w:multiLevelType w:val="singleLevel"/>
    <w:tmpl w:val="16AC3E6E"/>
    <w:lvl w:ilvl="0">
      <w:start w:val="1"/>
      <w:numFmt w:val="lowerLetter"/>
      <w:lvlText w:val="%1)"/>
      <w:lvlJc w:val="left"/>
      <w:pPr>
        <w:tabs>
          <w:tab w:val="num" w:pos="360"/>
        </w:tabs>
        <w:ind w:left="227" w:hanging="227"/>
      </w:pPr>
      <w:rPr>
        <w:sz w:val="20"/>
      </w:rPr>
    </w:lvl>
  </w:abstractNum>
  <w:abstractNum w:abstractNumId="59">
    <w:nsid w:val="4AC9334A"/>
    <w:multiLevelType w:val="hybridMultilevel"/>
    <w:tmpl w:val="DC2AC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912B65"/>
    <w:multiLevelType w:val="multilevel"/>
    <w:tmpl w:val="7EB8D9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nsid w:val="4C144FF5"/>
    <w:multiLevelType w:val="multilevel"/>
    <w:tmpl w:val="E620019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lang w:val="pt-BR"/>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2">
    <w:nsid w:val="4C8C6850"/>
    <w:multiLevelType w:val="hybridMultilevel"/>
    <w:tmpl w:val="4A7ABBCA"/>
    <w:lvl w:ilvl="0" w:tplc="08090001">
      <w:start w:val="1"/>
      <w:numFmt w:val="bullet"/>
      <w:lvlText w:val=""/>
      <w:lvlJc w:val="left"/>
      <w:pPr>
        <w:ind w:left="720" w:hanging="360"/>
      </w:pPr>
      <w:rPr>
        <w:rFonts w:ascii="Symbol" w:hAnsi="Symbol" w:hint="default"/>
      </w:rPr>
    </w:lvl>
    <w:lvl w:ilvl="1" w:tplc="BA4471FA">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DFE54AC"/>
    <w:multiLevelType w:val="singleLevel"/>
    <w:tmpl w:val="16AC3E6E"/>
    <w:lvl w:ilvl="0">
      <w:start w:val="1"/>
      <w:numFmt w:val="lowerLetter"/>
      <w:lvlText w:val="%1)"/>
      <w:lvlJc w:val="left"/>
      <w:pPr>
        <w:tabs>
          <w:tab w:val="num" w:pos="360"/>
        </w:tabs>
        <w:ind w:left="227" w:hanging="227"/>
      </w:pPr>
      <w:rPr>
        <w:sz w:val="20"/>
      </w:rPr>
    </w:lvl>
  </w:abstractNum>
  <w:abstractNum w:abstractNumId="64">
    <w:nsid w:val="4ED21E55"/>
    <w:multiLevelType w:val="singleLevel"/>
    <w:tmpl w:val="58307AAE"/>
    <w:lvl w:ilvl="0">
      <w:start w:val="1"/>
      <w:numFmt w:val="lowerLetter"/>
      <w:lvlText w:val="%1)"/>
      <w:lvlJc w:val="left"/>
      <w:pPr>
        <w:tabs>
          <w:tab w:val="num" w:pos="360"/>
        </w:tabs>
        <w:ind w:left="227" w:hanging="227"/>
      </w:pPr>
      <w:rPr>
        <w:sz w:val="20"/>
      </w:rPr>
    </w:lvl>
  </w:abstractNum>
  <w:abstractNum w:abstractNumId="65">
    <w:nsid w:val="4FC1526C"/>
    <w:multiLevelType w:val="singleLevel"/>
    <w:tmpl w:val="5FD26558"/>
    <w:lvl w:ilvl="0">
      <w:start w:val="1"/>
      <w:numFmt w:val="lowerLetter"/>
      <w:lvlText w:val="%1)"/>
      <w:lvlJc w:val="left"/>
      <w:pPr>
        <w:tabs>
          <w:tab w:val="num" w:pos="360"/>
        </w:tabs>
        <w:ind w:left="227" w:hanging="227"/>
      </w:pPr>
      <w:rPr>
        <w:sz w:val="20"/>
      </w:rPr>
    </w:lvl>
  </w:abstractNum>
  <w:abstractNum w:abstractNumId="66">
    <w:nsid w:val="50F62AD7"/>
    <w:multiLevelType w:val="singleLevel"/>
    <w:tmpl w:val="BDCE00D0"/>
    <w:lvl w:ilvl="0">
      <w:start w:val="1"/>
      <w:numFmt w:val="lowerLetter"/>
      <w:lvlText w:val="%1)"/>
      <w:lvlJc w:val="left"/>
      <w:pPr>
        <w:tabs>
          <w:tab w:val="num" w:pos="360"/>
        </w:tabs>
        <w:ind w:left="227" w:hanging="227"/>
      </w:pPr>
      <w:rPr>
        <w:sz w:val="20"/>
      </w:rPr>
    </w:lvl>
  </w:abstractNum>
  <w:abstractNum w:abstractNumId="67">
    <w:nsid w:val="543C5877"/>
    <w:multiLevelType w:val="singleLevel"/>
    <w:tmpl w:val="5FD26558"/>
    <w:lvl w:ilvl="0">
      <w:start w:val="1"/>
      <w:numFmt w:val="lowerLetter"/>
      <w:lvlText w:val="%1)"/>
      <w:lvlJc w:val="left"/>
      <w:pPr>
        <w:tabs>
          <w:tab w:val="num" w:pos="360"/>
        </w:tabs>
        <w:ind w:left="227" w:hanging="227"/>
      </w:pPr>
      <w:rPr>
        <w:sz w:val="20"/>
      </w:rPr>
    </w:lvl>
  </w:abstractNum>
  <w:abstractNum w:abstractNumId="68">
    <w:nsid w:val="55C938F9"/>
    <w:multiLevelType w:val="singleLevel"/>
    <w:tmpl w:val="46DE27D4"/>
    <w:lvl w:ilvl="0">
      <w:start w:val="1"/>
      <w:numFmt w:val="lowerLetter"/>
      <w:lvlText w:val="%1)"/>
      <w:lvlJc w:val="left"/>
      <w:pPr>
        <w:tabs>
          <w:tab w:val="num" w:pos="360"/>
        </w:tabs>
        <w:ind w:left="227" w:hanging="227"/>
      </w:pPr>
      <w:rPr>
        <w:sz w:val="20"/>
      </w:rPr>
    </w:lvl>
  </w:abstractNum>
  <w:abstractNum w:abstractNumId="69">
    <w:nsid w:val="583773D1"/>
    <w:multiLevelType w:val="singleLevel"/>
    <w:tmpl w:val="5FD26558"/>
    <w:lvl w:ilvl="0">
      <w:start w:val="1"/>
      <w:numFmt w:val="lowerLetter"/>
      <w:lvlText w:val="%1)"/>
      <w:lvlJc w:val="left"/>
      <w:pPr>
        <w:tabs>
          <w:tab w:val="num" w:pos="360"/>
        </w:tabs>
        <w:ind w:left="227" w:hanging="227"/>
      </w:pPr>
      <w:rPr>
        <w:sz w:val="20"/>
      </w:rPr>
    </w:lvl>
  </w:abstractNum>
  <w:abstractNum w:abstractNumId="70">
    <w:nsid w:val="58DD7238"/>
    <w:multiLevelType w:val="singleLevel"/>
    <w:tmpl w:val="5FD26558"/>
    <w:lvl w:ilvl="0">
      <w:start w:val="1"/>
      <w:numFmt w:val="lowerLetter"/>
      <w:lvlText w:val="%1)"/>
      <w:lvlJc w:val="left"/>
      <w:pPr>
        <w:tabs>
          <w:tab w:val="num" w:pos="360"/>
        </w:tabs>
        <w:ind w:left="227" w:hanging="227"/>
      </w:pPr>
      <w:rPr>
        <w:sz w:val="20"/>
      </w:rPr>
    </w:lvl>
  </w:abstractNum>
  <w:abstractNum w:abstractNumId="71">
    <w:nsid w:val="59414CDB"/>
    <w:multiLevelType w:val="singleLevel"/>
    <w:tmpl w:val="436E53D0"/>
    <w:lvl w:ilvl="0">
      <w:start w:val="1"/>
      <w:numFmt w:val="lowerLetter"/>
      <w:lvlText w:val="%1)"/>
      <w:lvlJc w:val="left"/>
      <w:pPr>
        <w:tabs>
          <w:tab w:val="num" w:pos="360"/>
        </w:tabs>
        <w:ind w:left="227" w:hanging="227"/>
      </w:pPr>
      <w:rPr>
        <w:sz w:val="20"/>
      </w:rPr>
    </w:lvl>
  </w:abstractNum>
  <w:abstractNum w:abstractNumId="72">
    <w:nsid w:val="5A5D6DF0"/>
    <w:multiLevelType w:val="singleLevel"/>
    <w:tmpl w:val="16AC3E6E"/>
    <w:lvl w:ilvl="0">
      <w:start w:val="1"/>
      <w:numFmt w:val="lowerLetter"/>
      <w:lvlText w:val="%1)"/>
      <w:lvlJc w:val="left"/>
      <w:pPr>
        <w:tabs>
          <w:tab w:val="num" w:pos="360"/>
        </w:tabs>
        <w:ind w:left="227" w:hanging="227"/>
      </w:pPr>
      <w:rPr>
        <w:sz w:val="20"/>
      </w:rPr>
    </w:lvl>
  </w:abstractNum>
  <w:abstractNum w:abstractNumId="73">
    <w:nsid w:val="5D8F6FA7"/>
    <w:multiLevelType w:val="singleLevel"/>
    <w:tmpl w:val="5FD26558"/>
    <w:lvl w:ilvl="0">
      <w:start w:val="1"/>
      <w:numFmt w:val="lowerLetter"/>
      <w:lvlText w:val="%1)"/>
      <w:lvlJc w:val="left"/>
      <w:pPr>
        <w:tabs>
          <w:tab w:val="num" w:pos="360"/>
        </w:tabs>
        <w:ind w:left="227" w:hanging="227"/>
      </w:pPr>
      <w:rPr>
        <w:sz w:val="20"/>
      </w:rPr>
    </w:lvl>
  </w:abstractNum>
  <w:abstractNum w:abstractNumId="74">
    <w:nsid w:val="5E0811B6"/>
    <w:multiLevelType w:val="hybridMultilevel"/>
    <w:tmpl w:val="47BC6F02"/>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EA4769D"/>
    <w:multiLevelType w:val="singleLevel"/>
    <w:tmpl w:val="0BCCEECC"/>
    <w:lvl w:ilvl="0">
      <w:start w:val="1"/>
      <w:numFmt w:val="lowerLetter"/>
      <w:lvlText w:val="%1)"/>
      <w:lvlJc w:val="left"/>
      <w:pPr>
        <w:tabs>
          <w:tab w:val="num" w:pos="360"/>
        </w:tabs>
        <w:ind w:left="227" w:hanging="227"/>
      </w:pPr>
      <w:rPr>
        <w:sz w:val="20"/>
      </w:rPr>
    </w:lvl>
  </w:abstractNum>
  <w:abstractNum w:abstractNumId="76">
    <w:nsid w:val="5EE95843"/>
    <w:multiLevelType w:val="singleLevel"/>
    <w:tmpl w:val="16AC3E6E"/>
    <w:lvl w:ilvl="0">
      <w:start w:val="1"/>
      <w:numFmt w:val="lowerLetter"/>
      <w:lvlText w:val="%1)"/>
      <w:lvlJc w:val="left"/>
      <w:pPr>
        <w:tabs>
          <w:tab w:val="num" w:pos="360"/>
        </w:tabs>
        <w:ind w:left="227" w:hanging="227"/>
      </w:pPr>
      <w:rPr>
        <w:sz w:val="20"/>
      </w:rPr>
    </w:lvl>
  </w:abstractNum>
  <w:abstractNum w:abstractNumId="77">
    <w:nsid w:val="5F4E7E10"/>
    <w:multiLevelType w:val="singleLevel"/>
    <w:tmpl w:val="46DE27D4"/>
    <w:lvl w:ilvl="0">
      <w:start w:val="1"/>
      <w:numFmt w:val="lowerLetter"/>
      <w:lvlText w:val="%1)"/>
      <w:lvlJc w:val="left"/>
      <w:pPr>
        <w:tabs>
          <w:tab w:val="num" w:pos="360"/>
        </w:tabs>
        <w:ind w:left="227" w:hanging="227"/>
      </w:pPr>
      <w:rPr>
        <w:sz w:val="20"/>
      </w:rPr>
    </w:lvl>
  </w:abstractNum>
  <w:abstractNum w:abstractNumId="78">
    <w:nsid w:val="603B1300"/>
    <w:multiLevelType w:val="singleLevel"/>
    <w:tmpl w:val="58307AAE"/>
    <w:lvl w:ilvl="0">
      <w:start w:val="1"/>
      <w:numFmt w:val="lowerLetter"/>
      <w:lvlText w:val="%1)"/>
      <w:lvlJc w:val="left"/>
      <w:pPr>
        <w:tabs>
          <w:tab w:val="num" w:pos="360"/>
        </w:tabs>
        <w:ind w:left="227" w:hanging="227"/>
      </w:pPr>
      <w:rPr>
        <w:sz w:val="20"/>
      </w:rPr>
    </w:lvl>
  </w:abstractNum>
  <w:abstractNum w:abstractNumId="79">
    <w:nsid w:val="605E32BA"/>
    <w:multiLevelType w:val="singleLevel"/>
    <w:tmpl w:val="5802C5D2"/>
    <w:lvl w:ilvl="0">
      <w:start w:val="1"/>
      <w:numFmt w:val="lowerLetter"/>
      <w:lvlText w:val="%1)"/>
      <w:lvlJc w:val="left"/>
      <w:pPr>
        <w:tabs>
          <w:tab w:val="num" w:pos="360"/>
        </w:tabs>
        <w:ind w:left="227" w:hanging="227"/>
      </w:pPr>
      <w:rPr>
        <w:sz w:val="20"/>
      </w:rPr>
    </w:lvl>
  </w:abstractNum>
  <w:abstractNum w:abstractNumId="80">
    <w:nsid w:val="632B2536"/>
    <w:multiLevelType w:val="singleLevel"/>
    <w:tmpl w:val="5FD26558"/>
    <w:lvl w:ilvl="0">
      <w:start w:val="1"/>
      <w:numFmt w:val="lowerLetter"/>
      <w:lvlText w:val="%1)"/>
      <w:lvlJc w:val="left"/>
      <w:pPr>
        <w:tabs>
          <w:tab w:val="num" w:pos="360"/>
        </w:tabs>
        <w:ind w:left="227" w:hanging="227"/>
      </w:pPr>
      <w:rPr>
        <w:sz w:val="20"/>
      </w:rPr>
    </w:lvl>
  </w:abstractNum>
  <w:abstractNum w:abstractNumId="81">
    <w:nsid w:val="63690E40"/>
    <w:multiLevelType w:val="singleLevel"/>
    <w:tmpl w:val="11C2966A"/>
    <w:lvl w:ilvl="0">
      <w:start w:val="1"/>
      <w:numFmt w:val="lowerLetter"/>
      <w:lvlText w:val="%1)"/>
      <w:lvlJc w:val="left"/>
      <w:pPr>
        <w:tabs>
          <w:tab w:val="num" w:pos="360"/>
        </w:tabs>
        <w:ind w:left="227" w:hanging="227"/>
      </w:pPr>
      <w:rPr>
        <w:sz w:val="20"/>
      </w:rPr>
    </w:lvl>
  </w:abstractNum>
  <w:abstractNum w:abstractNumId="82">
    <w:nsid w:val="63700280"/>
    <w:multiLevelType w:val="singleLevel"/>
    <w:tmpl w:val="4BF8CBFA"/>
    <w:lvl w:ilvl="0">
      <w:start w:val="1"/>
      <w:numFmt w:val="lowerLetter"/>
      <w:lvlText w:val="%1)"/>
      <w:lvlJc w:val="left"/>
      <w:pPr>
        <w:tabs>
          <w:tab w:val="num" w:pos="360"/>
        </w:tabs>
        <w:ind w:left="227" w:hanging="227"/>
      </w:pPr>
      <w:rPr>
        <w:sz w:val="20"/>
      </w:rPr>
    </w:lvl>
  </w:abstractNum>
  <w:abstractNum w:abstractNumId="83">
    <w:nsid w:val="63A90F51"/>
    <w:multiLevelType w:val="singleLevel"/>
    <w:tmpl w:val="16AC3E6E"/>
    <w:lvl w:ilvl="0">
      <w:start w:val="1"/>
      <w:numFmt w:val="lowerLetter"/>
      <w:lvlText w:val="%1)"/>
      <w:lvlJc w:val="left"/>
      <w:pPr>
        <w:tabs>
          <w:tab w:val="num" w:pos="360"/>
        </w:tabs>
        <w:ind w:left="227" w:hanging="227"/>
      </w:pPr>
      <w:rPr>
        <w:sz w:val="20"/>
      </w:rPr>
    </w:lvl>
  </w:abstractNum>
  <w:abstractNum w:abstractNumId="84">
    <w:nsid w:val="642228BA"/>
    <w:multiLevelType w:val="singleLevel"/>
    <w:tmpl w:val="58307AAE"/>
    <w:lvl w:ilvl="0">
      <w:start w:val="1"/>
      <w:numFmt w:val="lowerLetter"/>
      <w:lvlText w:val="%1)"/>
      <w:lvlJc w:val="left"/>
      <w:pPr>
        <w:tabs>
          <w:tab w:val="num" w:pos="360"/>
        </w:tabs>
        <w:ind w:left="227" w:hanging="227"/>
      </w:pPr>
      <w:rPr>
        <w:sz w:val="20"/>
      </w:rPr>
    </w:lvl>
  </w:abstractNum>
  <w:abstractNum w:abstractNumId="85">
    <w:nsid w:val="64A83D26"/>
    <w:multiLevelType w:val="singleLevel"/>
    <w:tmpl w:val="5FD26558"/>
    <w:lvl w:ilvl="0">
      <w:start w:val="1"/>
      <w:numFmt w:val="lowerLetter"/>
      <w:lvlText w:val="%1)"/>
      <w:lvlJc w:val="left"/>
      <w:pPr>
        <w:tabs>
          <w:tab w:val="num" w:pos="360"/>
        </w:tabs>
        <w:ind w:left="227" w:hanging="227"/>
      </w:pPr>
      <w:rPr>
        <w:sz w:val="20"/>
      </w:rPr>
    </w:lvl>
  </w:abstractNum>
  <w:abstractNum w:abstractNumId="86">
    <w:nsid w:val="6502475A"/>
    <w:multiLevelType w:val="singleLevel"/>
    <w:tmpl w:val="16AC3E6E"/>
    <w:lvl w:ilvl="0">
      <w:start w:val="1"/>
      <w:numFmt w:val="lowerLetter"/>
      <w:lvlText w:val="%1)"/>
      <w:lvlJc w:val="left"/>
      <w:pPr>
        <w:tabs>
          <w:tab w:val="num" w:pos="360"/>
        </w:tabs>
        <w:ind w:left="227" w:hanging="227"/>
      </w:pPr>
      <w:rPr>
        <w:sz w:val="20"/>
      </w:rPr>
    </w:lvl>
  </w:abstractNum>
  <w:abstractNum w:abstractNumId="87">
    <w:nsid w:val="6569401E"/>
    <w:multiLevelType w:val="singleLevel"/>
    <w:tmpl w:val="07280AEA"/>
    <w:lvl w:ilvl="0">
      <w:start w:val="1"/>
      <w:numFmt w:val="lowerLetter"/>
      <w:lvlText w:val="%1)"/>
      <w:lvlJc w:val="left"/>
      <w:pPr>
        <w:tabs>
          <w:tab w:val="num" w:pos="360"/>
        </w:tabs>
        <w:ind w:left="227" w:hanging="227"/>
      </w:pPr>
      <w:rPr>
        <w:sz w:val="20"/>
      </w:rPr>
    </w:lvl>
  </w:abstractNum>
  <w:abstractNum w:abstractNumId="88">
    <w:nsid w:val="67E75B6E"/>
    <w:multiLevelType w:val="singleLevel"/>
    <w:tmpl w:val="FC0C24F6"/>
    <w:lvl w:ilvl="0">
      <w:start w:val="1"/>
      <w:numFmt w:val="lowerLetter"/>
      <w:lvlText w:val="%1)"/>
      <w:lvlJc w:val="left"/>
      <w:pPr>
        <w:tabs>
          <w:tab w:val="num" w:pos="360"/>
        </w:tabs>
        <w:ind w:left="227" w:hanging="227"/>
      </w:pPr>
      <w:rPr>
        <w:b w:val="0"/>
        <w:i/>
        <w:sz w:val="20"/>
      </w:rPr>
    </w:lvl>
  </w:abstractNum>
  <w:abstractNum w:abstractNumId="89">
    <w:nsid w:val="686653B6"/>
    <w:multiLevelType w:val="singleLevel"/>
    <w:tmpl w:val="07280AEA"/>
    <w:lvl w:ilvl="0">
      <w:start w:val="1"/>
      <w:numFmt w:val="lowerLetter"/>
      <w:lvlText w:val="%1)"/>
      <w:lvlJc w:val="left"/>
      <w:pPr>
        <w:tabs>
          <w:tab w:val="num" w:pos="360"/>
        </w:tabs>
        <w:ind w:left="227" w:hanging="227"/>
      </w:pPr>
      <w:rPr>
        <w:sz w:val="20"/>
      </w:rPr>
    </w:lvl>
  </w:abstractNum>
  <w:abstractNum w:abstractNumId="90">
    <w:nsid w:val="695126A7"/>
    <w:multiLevelType w:val="singleLevel"/>
    <w:tmpl w:val="5FD26558"/>
    <w:lvl w:ilvl="0">
      <w:start w:val="1"/>
      <w:numFmt w:val="lowerLetter"/>
      <w:lvlText w:val="%1)"/>
      <w:lvlJc w:val="left"/>
      <w:pPr>
        <w:tabs>
          <w:tab w:val="num" w:pos="360"/>
        </w:tabs>
        <w:ind w:left="227" w:hanging="227"/>
      </w:pPr>
      <w:rPr>
        <w:sz w:val="20"/>
      </w:rPr>
    </w:lvl>
  </w:abstractNum>
  <w:abstractNum w:abstractNumId="91">
    <w:nsid w:val="6A213174"/>
    <w:multiLevelType w:val="singleLevel"/>
    <w:tmpl w:val="16AC3E6E"/>
    <w:lvl w:ilvl="0">
      <w:start w:val="1"/>
      <w:numFmt w:val="lowerLetter"/>
      <w:lvlText w:val="%1)"/>
      <w:lvlJc w:val="left"/>
      <w:pPr>
        <w:tabs>
          <w:tab w:val="num" w:pos="360"/>
        </w:tabs>
        <w:ind w:left="227" w:hanging="227"/>
      </w:pPr>
      <w:rPr>
        <w:sz w:val="20"/>
      </w:rPr>
    </w:lvl>
  </w:abstractNum>
  <w:abstractNum w:abstractNumId="92">
    <w:nsid w:val="6A2B524B"/>
    <w:multiLevelType w:val="singleLevel"/>
    <w:tmpl w:val="8E6E9238"/>
    <w:lvl w:ilvl="0">
      <w:start w:val="1"/>
      <w:numFmt w:val="lowerLetter"/>
      <w:lvlText w:val="%1)"/>
      <w:lvlJc w:val="left"/>
      <w:pPr>
        <w:tabs>
          <w:tab w:val="num" w:pos="360"/>
        </w:tabs>
        <w:ind w:left="227" w:hanging="227"/>
      </w:pPr>
      <w:rPr>
        <w:sz w:val="20"/>
      </w:rPr>
    </w:lvl>
  </w:abstractNum>
  <w:abstractNum w:abstractNumId="93">
    <w:nsid w:val="6B9804F5"/>
    <w:multiLevelType w:val="hybridMultilevel"/>
    <w:tmpl w:val="E7ECC8E8"/>
    <w:lvl w:ilvl="0" w:tplc="4C583A16">
      <w:start w:val="5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nsid w:val="6BCC51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6C6C355D"/>
    <w:multiLevelType w:val="hybridMultilevel"/>
    <w:tmpl w:val="F27C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C8C0788"/>
    <w:multiLevelType w:val="singleLevel"/>
    <w:tmpl w:val="A1886D6A"/>
    <w:lvl w:ilvl="0">
      <w:start w:val="1"/>
      <w:numFmt w:val="lowerLetter"/>
      <w:lvlText w:val="%1)"/>
      <w:lvlJc w:val="left"/>
      <w:pPr>
        <w:tabs>
          <w:tab w:val="num" w:pos="360"/>
        </w:tabs>
        <w:ind w:left="227" w:hanging="227"/>
      </w:pPr>
      <w:rPr>
        <w:sz w:val="20"/>
      </w:rPr>
    </w:lvl>
  </w:abstractNum>
  <w:abstractNum w:abstractNumId="97">
    <w:nsid w:val="6DF0634D"/>
    <w:multiLevelType w:val="singleLevel"/>
    <w:tmpl w:val="46DE27D4"/>
    <w:lvl w:ilvl="0">
      <w:start w:val="1"/>
      <w:numFmt w:val="lowerLetter"/>
      <w:lvlText w:val="%1)"/>
      <w:lvlJc w:val="left"/>
      <w:pPr>
        <w:tabs>
          <w:tab w:val="num" w:pos="360"/>
        </w:tabs>
        <w:ind w:left="227" w:hanging="227"/>
      </w:pPr>
      <w:rPr>
        <w:sz w:val="20"/>
      </w:rPr>
    </w:lvl>
  </w:abstractNum>
  <w:abstractNum w:abstractNumId="98">
    <w:nsid w:val="6F4C1599"/>
    <w:multiLevelType w:val="singleLevel"/>
    <w:tmpl w:val="16AC3E6E"/>
    <w:lvl w:ilvl="0">
      <w:start w:val="1"/>
      <w:numFmt w:val="lowerLetter"/>
      <w:lvlText w:val="%1)"/>
      <w:lvlJc w:val="left"/>
      <w:pPr>
        <w:tabs>
          <w:tab w:val="num" w:pos="360"/>
        </w:tabs>
        <w:ind w:left="227" w:hanging="227"/>
      </w:pPr>
      <w:rPr>
        <w:sz w:val="20"/>
      </w:rPr>
    </w:lvl>
  </w:abstractNum>
  <w:abstractNum w:abstractNumId="99">
    <w:nsid w:val="71D82C06"/>
    <w:multiLevelType w:val="singleLevel"/>
    <w:tmpl w:val="DE645BA0"/>
    <w:lvl w:ilvl="0">
      <w:start w:val="1"/>
      <w:numFmt w:val="bullet"/>
      <w:lvlText w:val=""/>
      <w:lvlJc w:val="left"/>
      <w:pPr>
        <w:tabs>
          <w:tab w:val="num" w:pos="360"/>
        </w:tabs>
        <w:ind w:left="170" w:hanging="170"/>
      </w:pPr>
      <w:rPr>
        <w:rFonts w:ascii="Symbol" w:hAnsi="Symbol" w:hint="default"/>
        <w:sz w:val="20"/>
      </w:rPr>
    </w:lvl>
  </w:abstractNum>
  <w:abstractNum w:abstractNumId="100">
    <w:nsid w:val="71EC3F78"/>
    <w:multiLevelType w:val="hybridMultilevel"/>
    <w:tmpl w:val="4D923170"/>
    <w:lvl w:ilvl="0" w:tplc="E334C9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21D2522"/>
    <w:multiLevelType w:val="singleLevel"/>
    <w:tmpl w:val="FC98DFCE"/>
    <w:lvl w:ilvl="0">
      <w:start w:val="1"/>
      <w:numFmt w:val="lowerLetter"/>
      <w:lvlText w:val="%1)"/>
      <w:lvlJc w:val="left"/>
      <w:pPr>
        <w:tabs>
          <w:tab w:val="num" w:pos="360"/>
        </w:tabs>
        <w:ind w:left="227" w:hanging="227"/>
      </w:pPr>
      <w:rPr>
        <w:sz w:val="20"/>
      </w:rPr>
    </w:lvl>
  </w:abstractNum>
  <w:abstractNum w:abstractNumId="102">
    <w:nsid w:val="723A5F28"/>
    <w:multiLevelType w:val="singleLevel"/>
    <w:tmpl w:val="5FD26558"/>
    <w:lvl w:ilvl="0">
      <w:start w:val="1"/>
      <w:numFmt w:val="lowerLetter"/>
      <w:lvlText w:val="%1)"/>
      <w:lvlJc w:val="left"/>
      <w:pPr>
        <w:tabs>
          <w:tab w:val="num" w:pos="360"/>
        </w:tabs>
        <w:ind w:left="227" w:hanging="227"/>
      </w:pPr>
      <w:rPr>
        <w:sz w:val="20"/>
      </w:rPr>
    </w:lvl>
  </w:abstractNum>
  <w:abstractNum w:abstractNumId="103">
    <w:nsid w:val="7320522E"/>
    <w:multiLevelType w:val="singleLevel"/>
    <w:tmpl w:val="AEDA6234"/>
    <w:lvl w:ilvl="0">
      <w:start w:val="1"/>
      <w:numFmt w:val="lowerLetter"/>
      <w:lvlText w:val="%1)"/>
      <w:lvlJc w:val="left"/>
      <w:pPr>
        <w:tabs>
          <w:tab w:val="num" w:pos="360"/>
        </w:tabs>
        <w:ind w:left="227" w:hanging="227"/>
      </w:pPr>
      <w:rPr>
        <w:sz w:val="20"/>
      </w:rPr>
    </w:lvl>
  </w:abstractNum>
  <w:abstractNum w:abstractNumId="104">
    <w:nsid w:val="736831AA"/>
    <w:multiLevelType w:val="hybridMultilevel"/>
    <w:tmpl w:val="E5EE9652"/>
    <w:lvl w:ilvl="0" w:tplc="F2065B9A">
      <w:start w:val="1"/>
      <w:numFmt w:val="bullet"/>
      <w:lvlText w:val=""/>
      <w:lvlJc w:val="left"/>
      <w:pPr>
        <w:tabs>
          <w:tab w:val="num" w:pos="-1065"/>
        </w:tabs>
        <w:ind w:left="-1065" w:hanging="360"/>
      </w:pPr>
      <w:rPr>
        <w:rFonts w:ascii="Symbol" w:hAnsi="Symbol" w:hint="default"/>
      </w:rPr>
    </w:lvl>
    <w:lvl w:ilvl="1" w:tplc="08090003" w:tentative="1">
      <w:start w:val="1"/>
      <w:numFmt w:val="bullet"/>
      <w:lvlText w:val="o"/>
      <w:lvlJc w:val="left"/>
      <w:pPr>
        <w:tabs>
          <w:tab w:val="num" w:pos="-345"/>
        </w:tabs>
        <w:ind w:left="-345" w:hanging="360"/>
      </w:pPr>
      <w:rPr>
        <w:rFonts w:ascii="Courier New" w:hAnsi="Courier New" w:cs="Courier New" w:hint="default"/>
      </w:rPr>
    </w:lvl>
    <w:lvl w:ilvl="2" w:tplc="08090005" w:tentative="1">
      <w:start w:val="1"/>
      <w:numFmt w:val="bullet"/>
      <w:lvlText w:val=""/>
      <w:lvlJc w:val="left"/>
      <w:pPr>
        <w:tabs>
          <w:tab w:val="num" w:pos="375"/>
        </w:tabs>
        <w:ind w:left="375" w:hanging="360"/>
      </w:pPr>
      <w:rPr>
        <w:rFonts w:ascii="Wingdings" w:hAnsi="Wingdings" w:hint="default"/>
      </w:rPr>
    </w:lvl>
    <w:lvl w:ilvl="3" w:tplc="08090001" w:tentative="1">
      <w:start w:val="1"/>
      <w:numFmt w:val="bullet"/>
      <w:lvlText w:val=""/>
      <w:lvlJc w:val="left"/>
      <w:pPr>
        <w:tabs>
          <w:tab w:val="num" w:pos="1095"/>
        </w:tabs>
        <w:ind w:left="1095" w:hanging="360"/>
      </w:pPr>
      <w:rPr>
        <w:rFonts w:ascii="Symbol" w:hAnsi="Symbol" w:hint="default"/>
      </w:rPr>
    </w:lvl>
    <w:lvl w:ilvl="4" w:tplc="08090003" w:tentative="1">
      <w:start w:val="1"/>
      <w:numFmt w:val="bullet"/>
      <w:lvlText w:val="o"/>
      <w:lvlJc w:val="left"/>
      <w:pPr>
        <w:tabs>
          <w:tab w:val="num" w:pos="1815"/>
        </w:tabs>
        <w:ind w:left="1815" w:hanging="360"/>
      </w:pPr>
      <w:rPr>
        <w:rFonts w:ascii="Courier New" w:hAnsi="Courier New" w:cs="Courier New" w:hint="default"/>
      </w:rPr>
    </w:lvl>
    <w:lvl w:ilvl="5" w:tplc="08090005" w:tentative="1">
      <w:start w:val="1"/>
      <w:numFmt w:val="bullet"/>
      <w:lvlText w:val=""/>
      <w:lvlJc w:val="left"/>
      <w:pPr>
        <w:tabs>
          <w:tab w:val="num" w:pos="2535"/>
        </w:tabs>
        <w:ind w:left="2535" w:hanging="360"/>
      </w:pPr>
      <w:rPr>
        <w:rFonts w:ascii="Wingdings" w:hAnsi="Wingdings" w:hint="default"/>
      </w:rPr>
    </w:lvl>
    <w:lvl w:ilvl="6" w:tplc="08090001" w:tentative="1">
      <w:start w:val="1"/>
      <w:numFmt w:val="bullet"/>
      <w:lvlText w:val=""/>
      <w:lvlJc w:val="left"/>
      <w:pPr>
        <w:tabs>
          <w:tab w:val="num" w:pos="3255"/>
        </w:tabs>
        <w:ind w:left="3255" w:hanging="360"/>
      </w:pPr>
      <w:rPr>
        <w:rFonts w:ascii="Symbol" w:hAnsi="Symbol" w:hint="default"/>
      </w:rPr>
    </w:lvl>
    <w:lvl w:ilvl="7" w:tplc="08090003" w:tentative="1">
      <w:start w:val="1"/>
      <w:numFmt w:val="bullet"/>
      <w:lvlText w:val="o"/>
      <w:lvlJc w:val="left"/>
      <w:pPr>
        <w:tabs>
          <w:tab w:val="num" w:pos="3975"/>
        </w:tabs>
        <w:ind w:left="3975" w:hanging="360"/>
      </w:pPr>
      <w:rPr>
        <w:rFonts w:ascii="Courier New" w:hAnsi="Courier New" w:cs="Courier New" w:hint="default"/>
      </w:rPr>
    </w:lvl>
    <w:lvl w:ilvl="8" w:tplc="08090005" w:tentative="1">
      <w:start w:val="1"/>
      <w:numFmt w:val="bullet"/>
      <w:lvlText w:val=""/>
      <w:lvlJc w:val="left"/>
      <w:pPr>
        <w:tabs>
          <w:tab w:val="num" w:pos="4695"/>
        </w:tabs>
        <w:ind w:left="4695" w:hanging="360"/>
      </w:pPr>
      <w:rPr>
        <w:rFonts w:ascii="Wingdings" w:hAnsi="Wingdings" w:hint="default"/>
      </w:rPr>
    </w:lvl>
  </w:abstractNum>
  <w:abstractNum w:abstractNumId="105">
    <w:nsid w:val="748A1A45"/>
    <w:multiLevelType w:val="singleLevel"/>
    <w:tmpl w:val="5FD26558"/>
    <w:lvl w:ilvl="0">
      <w:start w:val="1"/>
      <w:numFmt w:val="lowerLetter"/>
      <w:lvlText w:val="%1)"/>
      <w:lvlJc w:val="left"/>
      <w:pPr>
        <w:tabs>
          <w:tab w:val="num" w:pos="360"/>
        </w:tabs>
        <w:ind w:left="227" w:hanging="227"/>
      </w:pPr>
      <w:rPr>
        <w:sz w:val="20"/>
      </w:rPr>
    </w:lvl>
  </w:abstractNum>
  <w:abstractNum w:abstractNumId="106">
    <w:nsid w:val="755E64D6"/>
    <w:multiLevelType w:val="singleLevel"/>
    <w:tmpl w:val="92C2A56E"/>
    <w:lvl w:ilvl="0">
      <w:start w:val="1"/>
      <w:numFmt w:val="lowerLetter"/>
      <w:lvlText w:val="%1)"/>
      <w:lvlJc w:val="left"/>
      <w:pPr>
        <w:tabs>
          <w:tab w:val="num" w:pos="360"/>
        </w:tabs>
        <w:ind w:left="227" w:hanging="227"/>
      </w:pPr>
      <w:rPr>
        <w:sz w:val="20"/>
      </w:rPr>
    </w:lvl>
  </w:abstractNum>
  <w:abstractNum w:abstractNumId="107">
    <w:nsid w:val="77930492"/>
    <w:multiLevelType w:val="singleLevel"/>
    <w:tmpl w:val="5FD26558"/>
    <w:lvl w:ilvl="0">
      <w:start w:val="1"/>
      <w:numFmt w:val="lowerLetter"/>
      <w:lvlText w:val="%1)"/>
      <w:lvlJc w:val="left"/>
      <w:pPr>
        <w:tabs>
          <w:tab w:val="num" w:pos="360"/>
        </w:tabs>
        <w:ind w:left="227" w:hanging="227"/>
      </w:pPr>
      <w:rPr>
        <w:sz w:val="20"/>
      </w:rPr>
    </w:lvl>
  </w:abstractNum>
  <w:abstractNum w:abstractNumId="108">
    <w:nsid w:val="77ED1AF6"/>
    <w:multiLevelType w:val="hybridMultilevel"/>
    <w:tmpl w:val="1A602E40"/>
    <w:lvl w:ilvl="0" w:tplc="D6F88D2C">
      <w:start w:val="1"/>
      <w:numFmt w:val="bullet"/>
      <w:lvlText w:val="o"/>
      <w:lvlJc w:val="left"/>
      <w:pPr>
        <w:tabs>
          <w:tab w:val="num" w:pos="2220"/>
        </w:tabs>
        <w:ind w:left="2220" w:hanging="1593"/>
      </w:pPr>
      <w:rPr>
        <w:rFonts w:ascii="Courier New" w:hAnsi="Courier New" w:hint="default"/>
        <w:b/>
        <w:i w:val="0"/>
        <w:sz w:val="22"/>
        <w:szCs w:val="22"/>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9">
    <w:nsid w:val="785A654B"/>
    <w:multiLevelType w:val="singleLevel"/>
    <w:tmpl w:val="07280AEA"/>
    <w:lvl w:ilvl="0">
      <w:start w:val="1"/>
      <w:numFmt w:val="lowerLetter"/>
      <w:lvlText w:val="%1)"/>
      <w:lvlJc w:val="left"/>
      <w:pPr>
        <w:tabs>
          <w:tab w:val="num" w:pos="360"/>
        </w:tabs>
        <w:ind w:left="227" w:hanging="227"/>
      </w:pPr>
      <w:rPr>
        <w:sz w:val="20"/>
      </w:rPr>
    </w:lvl>
  </w:abstractNum>
  <w:abstractNum w:abstractNumId="110">
    <w:nsid w:val="785B1AD4"/>
    <w:multiLevelType w:val="singleLevel"/>
    <w:tmpl w:val="16AC3E6E"/>
    <w:lvl w:ilvl="0">
      <w:start w:val="1"/>
      <w:numFmt w:val="lowerLetter"/>
      <w:lvlText w:val="%1)"/>
      <w:lvlJc w:val="left"/>
      <w:pPr>
        <w:tabs>
          <w:tab w:val="num" w:pos="360"/>
        </w:tabs>
        <w:ind w:left="227" w:hanging="227"/>
      </w:pPr>
      <w:rPr>
        <w:sz w:val="20"/>
      </w:rPr>
    </w:lvl>
  </w:abstractNum>
  <w:abstractNum w:abstractNumId="111">
    <w:nsid w:val="797A138F"/>
    <w:multiLevelType w:val="singleLevel"/>
    <w:tmpl w:val="87069C34"/>
    <w:lvl w:ilvl="0">
      <w:start w:val="1"/>
      <w:numFmt w:val="lowerLetter"/>
      <w:lvlText w:val="%1)"/>
      <w:lvlJc w:val="left"/>
      <w:pPr>
        <w:tabs>
          <w:tab w:val="num" w:pos="360"/>
        </w:tabs>
        <w:ind w:left="227" w:hanging="227"/>
      </w:pPr>
      <w:rPr>
        <w:sz w:val="20"/>
      </w:rPr>
    </w:lvl>
  </w:abstractNum>
  <w:abstractNum w:abstractNumId="112">
    <w:nsid w:val="79D06DE0"/>
    <w:multiLevelType w:val="singleLevel"/>
    <w:tmpl w:val="07280AEA"/>
    <w:lvl w:ilvl="0">
      <w:start w:val="1"/>
      <w:numFmt w:val="lowerLetter"/>
      <w:lvlText w:val="%1)"/>
      <w:lvlJc w:val="left"/>
      <w:pPr>
        <w:tabs>
          <w:tab w:val="num" w:pos="360"/>
        </w:tabs>
        <w:ind w:left="227" w:hanging="227"/>
      </w:pPr>
      <w:rPr>
        <w:sz w:val="20"/>
      </w:rPr>
    </w:lvl>
  </w:abstractNum>
  <w:abstractNum w:abstractNumId="113">
    <w:nsid w:val="7B9A2670"/>
    <w:multiLevelType w:val="hybridMultilevel"/>
    <w:tmpl w:val="6D0CDC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7C11761B"/>
    <w:multiLevelType w:val="multilevel"/>
    <w:tmpl w:val="51AC882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5">
    <w:nsid w:val="7E832F38"/>
    <w:multiLevelType w:val="singleLevel"/>
    <w:tmpl w:val="5AA4E328"/>
    <w:lvl w:ilvl="0">
      <w:start w:val="1"/>
      <w:numFmt w:val="lowerLetter"/>
      <w:lvlText w:val="%1)"/>
      <w:lvlJc w:val="left"/>
      <w:pPr>
        <w:tabs>
          <w:tab w:val="num" w:pos="360"/>
        </w:tabs>
        <w:ind w:left="227" w:hanging="227"/>
      </w:pPr>
      <w:rPr>
        <w:sz w:val="20"/>
      </w:rPr>
    </w:lvl>
  </w:abstractNum>
  <w:abstractNum w:abstractNumId="116">
    <w:nsid w:val="7FCE5786"/>
    <w:multiLevelType w:val="singleLevel"/>
    <w:tmpl w:val="9F96D398"/>
    <w:lvl w:ilvl="0">
      <w:start w:val="1"/>
      <w:numFmt w:val="lowerLetter"/>
      <w:lvlText w:val="%1)"/>
      <w:lvlJc w:val="left"/>
      <w:pPr>
        <w:tabs>
          <w:tab w:val="num" w:pos="360"/>
        </w:tabs>
        <w:ind w:left="227" w:hanging="227"/>
      </w:pPr>
      <w:rPr>
        <w:sz w:val="20"/>
      </w:rPr>
    </w:lvl>
  </w:abstractNum>
  <w:num w:numId="1">
    <w:abstractNumId w:val="94"/>
  </w:num>
  <w:num w:numId="2">
    <w:abstractNumId w:val="6"/>
  </w:num>
  <w:num w:numId="3">
    <w:abstractNumId w:val="19"/>
  </w:num>
  <w:num w:numId="4">
    <w:abstractNumId w:val="60"/>
  </w:num>
  <w:num w:numId="5">
    <w:abstractNumId w:val="114"/>
  </w:num>
  <w:num w:numId="6">
    <w:abstractNumId w:val="26"/>
  </w:num>
  <w:num w:numId="7">
    <w:abstractNumId w:val="107"/>
  </w:num>
  <w:num w:numId="8">
    <w:abstractNumId w:val="35"/>
  </w:num>
  <w:num w:numId="9">
    <w:abstractNumId w:val="23"/>
  </w:num>
  <w:num w:numId="10">
    <w:abstractNumId w:val="25"/>
  </w:num>
  <w:num w:numId="11">
    <w:abstractNumId w:val="43"/>
  </w:num>
  <w:num w:numId="12">
    <w:abstractNumId w:val="31"/>
  </w:num>
  <w:num w:numId="13">
    <w:abstractNumId w:val="67"/>
  </w:num>
  <w:num w:numId="14">
    <w:abstractNumId w:val="8"/>
  </w:num>
  <w:num w:numId="15">
    <w:abstractNumId w:val="73"/>
  </w:num>
  <w:num w:numId="16">
    <w:abstractNumId w:val="44"/>
  </w:num>
  <w:num w:numId="17">
    <w:abstractNumId w:val="80"/>
  </w:num>
  <w:num w:numId="18">
    <w:abstractNumId w:val="24"/>
  </w:num>
  <w:num w:numId="19">
    <w:abstractNumId w:val="102"/>
  </w:num>
  <w:num w:numId="20">
    <w:abstractNumId w:val="90"/>
  </w:num>
  <w:num w:numId="21">
    <w:abstractNumId w:val="17"/>
  </w:num>
  <w:num w:numId="22">
    <w:abstractNumId w:val="105"/>
  </w:num>
  <w:num w:numId="23">
    <w:abstractNumId w:val="65"/>
  </w:num>
  <w:num w:numId="24">
    <w:abstractNumId w:val="51"/>
  </w:num>
  <w:num w:numId="25">
    <w:abstractNumId w:val="18"/>
  </w:num>
  <w:num w:numId="26">
    <w:abstractNumId w:val="27"/>
  </w:num>
  <w:num w:numId="27">
    <w:abstractNumId w:val="4"/>
  </w:num>
  <w:num w:numId="28">
    <w:abstractNumId w:val="85"/>
  </w:num>
  <w:num w:numId="29">
    <w:abstractNumId w:val="70"/>
  </w:num>
  <w:num w:numId="30">
    <w:abstractNumId w:val="57"/>
  </w:num>
  <w:num w:numId="31">
    <w:abstractNumId w:val="69"/>
  </w:num>
  <w:num w:numId="32">
    <w:abstractNumId w:val="56"/>
  </w:num>
  <w:num w:numId="33">
    <w:abstractNumId w:val="50"/>
  </w:num>
  <w:num w:numId="34">
    <w:abstractNumId w:val="46"/>
  </w:num>
  <w:num w:numId="35">
    <w:abstractNumId w:val="11"/>
  </w:num>
  <w:num w:numId="36">
    <w:abstractNumId w:val="99"/>
  </w:num>
  <w:num w:numId="37">
    <w:abstractNumId w:val="14"/>
  </w:num>
  <w:num w:numId="38">
    <w:abstractNumId w:val="115"/>
  </w:num>
  <w:num w:numId="39">
    <w:abstractNumId w:val="45"/>
  </w:num>
  <w:num w:numId="40">
    <w:abstractNumId w:val="48"/>
  </w:num>
  <w:num w:numId="41">
    <w:abstractNumId w:val="103"/>
  </w:num>
  <w:num w:numId="42">
    <w:abstractNumId w:val="3"/>
  </w:num>
  <w:num w:numId="43">
    <w:abstractNumId w:val="88"/>
  </w:num>
  <w:num w:numId="44">
    <w:abstractNumId w:val="66"/>
  </w:num>
  <w:num w:numId="45">
    <w:abstractNumId w:val="32"/>
  </w:num>
  <w:num w:numId="46">
    <w:abstractNumId w:val="55"/>
  </w:num>
  <w:num w:numId="47">
    <w:abstractNumId w:val="116"/>
  </w:num>
  <w:num w:numId="48">
    <w:abstractNumId w:val="40"/>
  </w:num>
  <w:num w:numId="49">
    <w:abstractNumId w:val="101"/>
  </w:num>
  <w:num w:numId="50">
    <w:abstractNumId w:val="92"/>
  </w:num>
  <w:num w:numId="51">
    <w:abstractNumId w:val="112"/>
  </w:num>
  <w:num w:numId="52">
    <w:abstractNumId w:val="89"/>
  </w:num>
  <w:num w:numId="53">
    <w:abstractNumId w:val="53"/>
  </w:num>
  <w:num w:numId="54">
    <w:abstractNumId w:val="87"/>
  </w:num>
  <w:num w:numId="55">
    <w:abstractNumId w:val="109"/>
  </w:num>
  <w:num w:numId="56">
    <w:abstractNumId w:val="84"/>
  </w:num>
  <w:num w:numId="57">
    <w:abstractNumId w:val="39"/>
  </w:num>
  <w:num w:numId="58">
    <w:abstractNumId w:val="52"/>
  </w:num>
  <w:num w:numId="59">
    <w:abstractNumId w:val="64"/>
  </w:num>
  <w:num w:numId="60">
    <w:abstractNumId w:val="78"/>
  </w:num>
  <w:num w:numId="61">
    <w:abstractNumId w:val="34"/>
  </w:num>
  <w:num w:numId="62">
    <w:abstractNumId w:val="42"/>
  </w:num>
  <w:num w:numId="63">
    <w:abstractNumId w:val="97"/>
  </w:num>
  <w:num w:numId="64">
    <w:abstractNumId w:val="68"/>
  </w:num>
  <w:num w:numId="65">
    <w:abstractNumId w:val="77"/>
  </w:num>
  <w:num w:numId="66">
    <w:abstractNumId w:val="30"/>
  </w:num>
  <w:num w:numId="67">
    <w:abstractNumId w:val="83"/>
  </w:num>
  <w:num w:numId="68">
    <w:abstractNumId w:val="54"/>
  </w:num>
  <w:num w:numId="69">
    <w:abstractNumId w:val="12"/>
  </w:num>
  <w:num w:numId="70">
    <w:abstractNumId w:val="86"/>
  </w:num>
  <w:num w:numId="71">
    <w:abstractNumId w:val="5"/>
  </w:num>
  <w:num w:numId="72">
    <w:abstractNumId w:val="36"/>
  </w:num>
  <w:num w:numId="73">
    <w:abstractNumId w:val="49"/>
  </w:num>
  <w:num w:numId="74">
    <w:abstractNumId w:val="37"/>
  </w:num>
  <w:num w:numId="75">
    <w:abstractNumId w:val="28"/>
  </w:num>
  <w:num w:numId="76">
    <w:abstractNumId w:val="98"/>
  </w:num>
  <w:num w:numId="77">
    <w:abstractNumId w:val="47"/>
  </w:num>
  <w:num w:numId="78">
    <w:abstractNumId w:val="2"/>
  </w:num>
  <w:num w:numId="79">
    <w:abstractNumId w:val="63"/>
  </w:num>
  <w:num w:numId="80">
    <w:abstractNumId w:val="13"/>
  </w:num>
  <w:num w:numId="81">
    <w:abstractNumId w:val="110"/>
  </w:num>
  <w:num w:numId="82">
    <w:abstractNumId w:val="72"/>
  </w:num>
  <w:num w:numId="83">
    <w:abstractNumId w:val="91"/>
  </w:num>
  <w:num w:numId="84">
    <w:abstractNumId w:val="76"/>
  </w:num>
  <w:num w:numId="85">
    <w:abstractNumId w:val="58"/>
  </w:num>
  <w:num w:numId="86">
    <w:abstractNumId w:val="7"/>
  </w:num>
  <w:num w:numId="87">
    <w:abstractNumId w:val="9"/>
  </w:num>
  <w:num w:numId="88">
    <w:abstractNumId w:val="111"/>
  </w:num>
  <w:num w:numId="89">
    <w:abstractNumId w:val="16"/>
  </w:num>
  <w:num w:numId="90">
    <w:abstractNumId w:val="81"/>
  </w:num>
  <w:num w:numId="91">
    <w:abstractNumId w:val="75"/>
  </w:num>
  <w:num w:numId="92">
    <w:abstractNumId w:val="79"/>
  </w:num>
  <w:num w:numId="93">
    <w:abstractNumId w:val="96"/>
  </w:num>
  <w:num w:numId="94">
    <w:abstractNumId w:val="29"/>
  </w:num>
  <w:num w:numId="95">
    <w:abstractNumId w:val="82"/>
  </w:num>
  <w:num w:numId="96">
    <w:abstractNumId w:val="71"/>
  </w:num>
  <w:num w:numId="97">
    <w:abstractNumId w:val="15"/>
  </w:num>
  <w:num w:numId="98">
    <w:abstractNumId w:val="106"/>
  </w:num>
  <w:num w:numId="99">
    <w:abstractNumId w:val="33"/>
  </w:num>
  <w:num w:numId="100">
    <w:abstractNumId w:val="10"/>
  </w:num>
  <w:num w:numId="101">
    <w:abstractNumId w:val="104"/>
  </w:num>
  <w:num w:numId="102">
    <w:abstractNumId w:val="93"/>
  </w:num>
  <w:num w:numId="103">
    <w:abstractNumId w:val="61"/>
  </w:num>
  <w:num w:numId="104">
    <w:abstractNumId w:val="22"/>
  </w:num>
  <w:num w:numId="105">
    <w:abstractNumId w:val="59"/>
  </w:num>
  <w:num w:numId="106">
    <w:abstractNumId w:val="38"/>
  </w:num>
  <w:num w:numId="107">
    <w:abstractNumId w:val="0"/>
  </w:num>
  <w:num w:numId="108">
    <w:abstractNumId w:val="20"/>
  </w:num>
  <w:num w:numId="109">
    <w:abstractNumId w:val="21"/>
  </w:num>
  <w:num w:numId="110">
    <w:abstractNumId w:val="100"/>
  </w:num>
  <w:num w:numId="111">
    <w:abstractNumId w:val="74"/>
  </w:num>
  <w:num w:numId="112">
    <w:abstractNumId w:val="113"/>
  </w:num>
  <w:num w:numId="113">
    <w:abstractNumId w:val="41"/>
  </w:num>
  <w:num w:numId="114">
    <w:abstractNumId w:val="108"/>
  </w:num>
  <w:num w:numId="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2"/>
  </w:num>
  <w:num w:numId="117">
    <w:abstractNumId w:val="95"/>
  </w:num>
  <w:num w:numId="11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A85"/>
    <w:rsid w:val="00007654"/>
    <w:rsid w:val="00011AEB"/>
    <w:rsid w:val="00011B07"/>
    <w:rsid w:val="00013A04"/>
    <w:rsid w:val="00020F45"/>
    <w:rsid w:val="000270DD"/>
    <w:rsid w:val="0003351A"/>
    <w:rsid w:val="00037B43"/>
    <w:rsid w:val="00040566"/>
    <w:rsid w:val="0004167A"/>
    <w:rsid w:val="0004317B"/>
    <w:rsid w:val="00043C4C"/>
    <w:rsid w:val="00044BD4"/>
    <w:rsid w:val="0005046F"/>
    <w:rsid w:val="0005252F"/>
    <w:rsid w:val="00052E3C"/>
    <w:rsid w:val="000540F9"/>
    <w:rsid w:val="00056239"/>
    <w:rsid w:val="00061A68"/>
    <w:rsid w:val="000719F4"/>
    <w:rsid w:val="00071CB7"/>
    <w:rsid w:val="00072888"/>
    <w:rsid w:val="00084383"/>
    <w:rsid w:val="000874E5"/>
    <w:rsid w:val="000946D6"/>
    <w:rsid w:val="000950FD"/>
    <w:rsid w:val="000956C2"/>
    <w:rsid w:val="000A05F3"/>
    <w:rsid w:val="000A2FAD"/>
    <w:rsid w:val="000A57C8"/>
    <w:rsid w:val="000A5DDC"/>
    <w:rsid w:val="000A6F8B"/>
    <w:rsid w:val="000A74AC"/>
    <w:rsid w:val="000B3EE6"/>
    <w:rsid w:val="000B51B5"/>
    <w:rsid w:val="000C042A"/>
    <w:rsid w:val="000C4FA1"/>
    <w:rsid w:val="000C5C05"/>
    <w:rsid w:val="000D1FC1"/>
    <w:rsid w:val="000D32E5"/>
    <w:rsid w:val="000D4B2E"/>
    <w:rsid w:val="000E3E8E"/>
    <w:rsid w:val="000E57D5"/>
    <w:rsid w:val="000E5ABB"/>
    <w:rsid w:val="00102018"/>
    <w:rsid w:val="00104BC1"/>
    <w:rsid w:val="00104F59"/>
    <w:rsid w:val="00122CC7"/>
    <w:rsid w:val="00124076"/>
    <w:rsid w:val="00124732"/>
    <w:rsid w:val="00125A12"/>
    <w:rsid w:val="00125AE3"/>
    <w:rsid w:val="0012639E"/>
    <w:rsid w:val="001422EC"/>
    <w:rsid w:val="00143C4A"/>
    <w:rsid w:val="00153BDE"/>
    <w:rsid w:val="00154474"/>
    <w:rsid w:val="001562F9"/>
    <w:rsid w:val="00156E9B"/>
    <w:rsid w:val="00161757"/>
    <w:rsid w:val="00165C32"/>
    <w:rsid w:val="00166A57"/>
    <w:rsid w:val="00167B49"/>
    <w:rsid w:val="00171414"/>
    <w:rsid w:val="00172479"/>
    <w:rsid w:val="00172C5D"/>
    <w:rsid w:val="00174613"/>
    <w:rsid w:val="00182AEA"/>
    <w:rsid w:val="00184381"/>
    <w:rsid w:val="0018699D"/>
    <w:rsid w:val="001A0DDC"/>
    <w:rsid w:val="001A244A"/>
    <w:rsid w:val="001A5B7E"/>
    <w:rsid w:val="001A6858"/>
    <w:rsid w:val="001A6EF6"/>
    <w:rsid w:val="001A7D44"/>
    <w:rsid w:val="001A7DF8"/>
    <w:rsid w:val="001B56C4"/>
    <w:rsid w:val="001B63AA"/>
    <w:rsid w:val="001C24BE"/>
    <w:rsid w:val="001C32E1"/>
    <w:rsid w:val="001C5002"/>
    <w:rsid w:val="001C5657"/>
    <w:rsid w:val="001C6839"/>
    <w:rsid w:val="001D33DB"/>
    <w:rsid w:val="001D4F8C"/>
    <w:rsid w:val="001D7ADF"/>
    <w:rsid w:val="001E4ED0"/>
    <w:rsid w:val="001E6476"/>
    <w:rsid w:val="001F1B74"/>
    <w:rsid w:val="001F2189"/>
    <w:rsid w:val="001F290E"/>
    <w:rsid w:val="002033A7"/>
    <w:rsid w:val="002034DF"/>
    <w:rsid w:val="00203834"/>
    <w:rsid w:val="002065A5"/>
    <w:rsid w:val="002141F1"/>
    <w:rsid w:val="002201C5"/>
    <w:rsid w:val="00221370"/>
    <w:rsid w:val="00234925"/>
    <w:rsid w:val="00236FCE"/>
    <w:rsid w:val="002376B0"/>
    <w:rsid w:val="00240578"/>
    <w:rsid w:val="002458FE"/>
    <w:rsid w:val="0025051B"/>
    <w:rsid w:val="00251A25"/>
    <w:rsid w:val="002530D4"/>
    <w:rsid w:val="002601CD"/>
    <w:rsid w:val="0027477B"/>
    <w:rsid w:val="00275028"/>
    <w:rsid w:val="0027525D"/>
    <w:rsid w:val="00275D95"/>
    <w:rsid w:val="00281CDD"/>
    <w:rsid w:val="0028493E"/>
    <w:rsid w:val="00286E24"/>
    <w:rsid w:val="00287780"/>
    <w:rsid w:val="00287CE4"/>
    <w:rsid w:val="00291617"/>
    <w:rsid w:val="002A0DE9"/>
    <w:rsid w:val="002A5175"/>
    <w:rsid w:val="002A5CB9"/>
    <w:rsid w:val="002B2442"/>
    <w:rsid w:val="002B2F1F"/>
    <w:rsid w:val="002B4CFD"/>
    <w:rsid w:val="002B5401"/>
    <w:rsid w:val="002C2B11"/>
    <w:rsid w:val="002C2E93"/>
    <w:rsid w:val="002C6353"/>
    <w:rsid w:val="002C7485"/>
    <w:rsid w:val="002D1803"/>
    <w:rsid w:val="002D1FC4"/>
    <w:rsid w:val="002D6709"/>
    <w:rsid w:val="002D7544"/>
    <w:rsid w:val="002D75F1"/>
    <w:rsid w:val="002D7821"/>
    <w:rsid w:val="002E0D09"/>
    <w:rsid w:val="002E571C"/>
    <w:rsid w:val="002F09C3"/>
    <w:rsid w:val="002F33F7"/>
    <w:rsid w:val="002F4EBB"/>
    <w:rsid w:val="003058A2"/>
    <w:rsid w:val="003108B3"/>
    <w:rsid w:val="003122E5"/>
    <w:rsid w:val="00313387"/>
    <w:rsid w:val="003138B2"/>
    <w:rsid w:val="00314188"/>
    <w:rsid w:val="00314C83"/>
    <w:rsid w:val="00315F93"/>
    <w:rsid w:val="00316164"/>
    <w:rsid w:val="00316C9E"/>
    <w:rsid w:val="0032149E"/>
    <w:rsid w:val="0032573E"/>
    <w:rsid w:val="00326343"/>
    <w:rsid w:val="00331535"/>
    <w:rsid w:val="00331D8A"/>
    <w:rsid w:val="0033289E"/>
    <w:rsid w:val="00337983"/>
    <w:rsid w:val="00347114"/>
    <w:rsid w:val="0036629C"/>
    <w:rsid w:val="00370936"/>
    <w:rsid w:val="00382DF4"/>
    <w:rsid w:val="003865CB"/>
    <w:rsid w:val="00390BDB"/>
    <w:rsid w:val="00393B27"/>
    <w:rsid w:val="00394EDB"/>
    <w:rsid w:val="00395F63"/>
    <w:rsid w:val="003A0E85"/>
    <w:rsid w:val="003A34B7"/>
    <w:rsid w:val="003A4B4F"/>
    <w:rsid w:val="003B59C5"/>
    <w:rsid w:val="003B6BE4"/>
    <w:rsid w:val="003B78D1"/>
    <w:rsid w:val="003C09EC"/>
    <w:rsid w:val="003C321A"/>
    <w:rsid w:val="003D20E0"/>
    <w:rsid w:val="003D52E2"/>
    <w:rsid w:val="003E0376"/>
    <w:rsid w:val="003E227A"/>
    <w:rsid w:val="003E5382"/>
    <w:rsid w:val="003E596B"/>
    <w:rsid w:val="003E62AA"/>
    <w:rsid w:val="003F007A"/>
    <w:rsid w:val="003F32EF"/>
    <w:rsid w:val="003F418B"/>
    <w:rsid w:val="004009CA"/>
    <w:rsid w:val="00403B0F"/>
    <w:rsid w:val="00404AEB"/>
    <w:rsid w:val="004050BF"/>
    <w:rsid w:val="004051EB"/>
    <w:rsid w:val="00417866"/>
    <w:rsid w:val="004241FD"/>
    <w:rsid w:val="00424F66"/>
    <w:rsid w:val="00430B0D"/>
    <w:rsid w:val="00430DF7"/>
    <w:rsid w:val="00433B2B"/>
    <w:rsid w:val="00436DBC"/>
    <w:rsid w:val="00437CFF"/>
    <w:rsid w:val="0044409F"/>
    <w:rsid w:val="00444D9D"/>
    <w:rsid w:val="004450DA"/>
    <w:rsid w:val="0044678C"/>
    <w:rsid w:val="0044789E"/>
    <w:rsid w:val="00452A39"/>
    <w:rsid w:val="00452FAD"/>
    <w:rsid w:val="0045381E"/>
    <w:rsid w:val="004570D6"/>
    <w:rsid w:val="00457D6D"/>
    <w:rsid w:val="0046074C"/>
    <w:rsid w:val="00461E0D"/>
    <w:rsid w:val="00464CC4"/>
    <w:rsid w:val="004767F2"/>
    <w:rsid w:val="00476ABF"/>
    <w:rsid w:val="00484176"/>
    <w:rsid w:val="00484B8F"/>
    <w:rsid w:val="00485591"/>
    <w:rsid w:val="0048629A"/>
    <w:rsid w:val="00486D6B"/>
    <w:rsid w:val="0049124F"/>
    <w:rsid w:val="004951C3"/>
    <w:rsid w:val="00497101"/>
    <w:rsid w:val="004A5516"/>
    <w:rsid w:val="004A5CBD"/>
    <w:rsid w:val="004A6185"/>
    <w:rsid w:val="004A618A"/>
    <w:rsid w:val="004B040A"/>
    <w:rsid w:val="004C20C6"/>
    <w:rsid w:val="004C4E00"/>
    <w:rsid w:val="004C51F5"/>
    <w:rsid w:val="004C73E3"/>
    <w:rsid w:val="004C7A2D"/>
    <w:rsid w:val="004D1A9D"/>
    <w:rsid w:val="004D1F9A"/>
    <w:rsid w:val="004D32A2"/>
    <w:rsid w:val="004E11E3"/>
    <w:rsid w:val="004E56DE"/>
    <w:rsid w:val="004E7412"/>
    <w:rsid w:val="004F20CE"/>
    <w:rsid w:val="004F4008"/>
    <w:rsid w:val="004F70D1"/>
    <w:rsid w:val="004F7657"/>
    <w:rsid w:val="00501505"/>
    <w:rsid w:val="00503B86"/>
    <w:rsid w:val="00505EE1"/>
    <w:rsid w:val="005074C5"/>
    <w:rsid w:val="00513BDD"/>
    <w:rsid w:val="005142E1"/>
    <w:rsid w:val="00520634"/>
    <w:rsid w:val="0052411E"/>
    <w:rsid w:val="00526A3E"/>
    <w:rsid w:val="00530E76"/>
    <w:rsid w:val="00531722"/>
    <w:rsid w:val="00541527"/>
    <w:rsid w:val="00560633"/>
    <w:rsid w:val="00561643"/>
    <w:rsid w:val="00562E96"/>
    <w:rsid w:val="0056392F"/>
    <w:rsid w:val="00564B12"/>
    <w:rsid w:val="005654FC"/>
    <w:rsid w:val="005655F4"/>
    <w:rsid w:val="00565E32"/>
    <w:rsid w:val="0057352D"/>
    <w:rsid w:val="00575BEB"/>
    <w:rsid w:val="00580FA4"/>
    <w:rsid w:val="00582127"/>
    <w:rsid w:val="0058267C"/>
    <w:rsid w:val="00586FB1"/>
    <w:rsid w:val="00597659"/>
    <w:rsid w:val="005B0863"/>
    <w:rsid w:val="005B0A88"/>
    <w:rsid w:val="005B38E8"/>
    <w:rsid w:val="005B3AD1"/>
    <w:rsid w:val="005B4339"/>
    <w:rsid w:val="005C1689"/>
    <w:rsid w:val="005C1EE9"/>
    <w:rsid w:val="005C3415"/>
    <w:rsid w:val="005C3BBF"/>
    <w:rsid w:val="005C47A9"/>
    <w:rsid w:val="005C6727"/>
    <w:rsid w:val="005D15A0"/>
    <w:rsid w:val="005D22BE"/>
    <w:rsid w:val="005D3554"/>
    <w:rsid w:val="005D3815"/>
    <w:rsid w:val="005E692A"/>
    <w:rsid w:val="005F58DE"/>
    <w:rsid w:val="005F64A7"/>
    <w:rsid w:val="005F6541"/>
    <w:rsid w:val="0060157E"/>
    <w:rsid w:val="006015B1"/>
    <w:rsid w:val="006030D5"/>
    <w:rsid w:val="006037D0"/>
    <w:rsid w:val="00603B3E"/>
    <w:rsid w:val="0060631E"/>
    <w:rsid w:val="00611531"/>
    <w:rsid w:val="006159A5"/>
    <w:rsid w:val="00622DD3"/>
    <w:rsid w:val="00623596"/>
    <w:rsid w:val="00632E2A"/>
    <w:rsid w:val="006338AE"/>
    <w:rsid w:val="00634178"/>
    <w:rsid w:val="0063509C"/>
    <w:rsid w:val="0064493C"/>
    <w:rsid w:val="00647779"/>
    <w:rsid w:val="00650DB1"/>
    <w:rsid w:val="00651F67"/>
    <w:rsid w:val="00652FFE"/>
    <w:rsid w:val="00655EFF"/>
    <w:rsid w:val="00657A5E"/>
    <w:rsid w:val="00666886"/>
    <w:rsid w:val="00673D7B"/>
    <w:rsid w:val="006741A7"/>
    <w:rsid w:val="0067470F"/>
    <w:rsid w:val="006755C3"/>
    <w:rsid w:val="00675D8E"/>
    <w:rsid w:val="00685BAC"/>
    <w:rsid w:val="0069352E"/>
    <w:rsid w:val="00693DED"/>
    <w:rsid w:val="00693E06"/>
    <w:rsid w:val="006A067E"/>
    <w:rsid w:val="006A0D4A"/>
    <w:rsid w:val="006A70A7"/>
    <w:rsid w:val="006B3C74"/>
    <w:rsid w:val="006B7A85"/>
    <w:rsid w:val="006C1734"/>
    <w:rsid w:val="006C1745"/>
    <w:rsid w:val="006C2BA3"/>
    <w:rsid w:val="006D0B15"/>
    <w:rsid w:val="006D1F3F"/>
    <w:rsid w:val="006D24F5"/>
    <w:rsid w:val="006D751D"/>
    <w:rsid w:val="006E4CCC"/>
    <w:rsid w:val="006E4FC4"/>
    <w:rsid w:val="006E5742"/>
    <w:rsid w:val="006E7283"/>
    <w:rsid w:val="006F1959"/>
    <w:rsid w:val="006F6128"/>
    <w:rsid w:val="006F63F8"/>
    <w:rsid w:val="00704D6A"/>
    <w:rsid w:val="00707D77"/>
    <w:rsid w:val="0071118B"/>
    <w:rsid w:val="00711FC9"/>
    <w:rsid w:val="00716CB1"/>
    <w:rsid w:val="007209A1"/>
    <w:rsid w:val="00721FBB"/>
    <w:rsid w:val="00722D2E"/>
    <w:rsid w:val="00723D5C"/>
    <w:rsid w:val="007250E5"/>
    <w:rsid w:val="00726280"/>
    <w:rsid w:val="007262A1"/>
    <w:rsid w:val="007262AE"/>
    <w:rsid w:val="00727C37"/>
    <w:rsid w:val="00731CCD"/>
    <w:rsid w:val="00733868"/>
    <w:rsid w:val="00735169"/>
    <w:rsid w:val="00735DA4"/>
    <w:rsid w:val="007371B6"/>
    <w:rsid w:val="007372F4"/>
    <w:rsid w:val="00742FA8"/>
    <w:rsid w:val="00743BA7"/>
    <w:rsid w:val="00746225"/>
    <w:rsid w:val="00770600"/>
    <w:rsid w:val="007765B0"/>
    <w:rsid w:val="0079570E"/>
    <w:rsid w:val="007A4127"/>
    <w:rsid w:val="007A6087"/>
    <w:rsid w:val="007B1425"/>
    <w:rsid w:val="007B213F"/>
    <w:rsid w:val="007B3201"/>
    <w:rsid w:val="007C0070"/>
    <w:rsid w:val="007C0B8D"/>
    <w:rsid w:val="007C20FC"/>
    <w:rsid w:val="007C2216"/>
    <w:rsid w:val="007C4CF8"/>
    <w:rsid w:val="007D06A9"/>
    <w:rsid w:val="007D4D1A"/>
    <w:rsid w:val="007D6B17"/>
    <w:rsid w:val="007D7FD5"/>
    <w:rsid w:val="007E379A"/>
    <w:rsid w:val="007F09AA"/>
    <w:rsid w:val="007F17A8"/>
    <w:rsid w:val="008116FE"/>
    <w:rsid w:val="00812B1F"/>
    <w:rsid w:val="008131C2"/>
    <w:rsid w:val="0081570B"/>
    <w:rsid w:val="00817ACD"/>
    <w:rsid w:val="0082038A"/>
    <w:rsid w:val="0082439A"/>
    <w:rsid w:val="0082529B"/>
    <w:rsid w:val="008351BF"/>
    <w:rsid w:val="008358A4"/>
    <w:rsid w:val="00835A8C"/>
    <w:rsid w:val="00841DD0"/>
    <w:rsid w:val="00843CCB"/>
    <w:rsid w:val="008500F5"/>
    <w:rsid w:val="008508DE"/>
    <w:rsid w:val="00850AE8"/>
    <w:rsid w:val="00852FE4"/>
    <w:rsid w:val="00863460"/>
    <w:rsid w:val="00867728"/>
    <w:rsid w:val="008771F6"/>
    <w:rsid w:val="00877E2E"/>
    <w:rsid w:val="00880F36"/>
    <w:rsid w:val="00891E6A"/>
    <w:rsid w:val="0089619A"/>
    <w:rsid w:val="008A2390"/>
    <w:rsid w:val="008A7687"/>
    <w:rsid w:val="008A7ACD"/>
    <w:rsid w:val="008B4D2C"/>
    <w:rsid w:val="008D2793"/>
    <w:rsid w:val="008E3C4C"/>
    <w:rsid w:val="008E570A"/>
    <w:rsid w:val="008F269D"/>
    <w:rsid w:val="008F4659"/>
    <w:rsid w:val="0090014E"/>
    <w:rsid w:val="0090107C"/>
    <w:rsid w:val="00910DB8"/>
    <w:rsid w:val="00917AA1"/>
    <w:rsid w:val="009250D8"/>
    <w:rsid w:val="00930AF2"/>
    <w:rsid w:val="009420A0"/>
    <w:rsid w:val="00945886"/>
    <w:rsid w:val="009551AE"/>
    <w:rsid w:val="00961B37"/>
    <w:rsid w:val="00961C60"/>
    <w:rsid w:val="0096365F"/>
    <w:rsid w:val="0096680E"/>
    <w:rsid w:val="00966DBB"/>
    <w:rsid w:val="009708F2"/>
    <w:rsid w:val="00975BFB"/>
    <w:rsid w:val="009817F1"/>
    <w:rsid w:val="00982702"/>
    <w:rsid w:val="00985AD3"/>
    <w:rsid w:val="009870FF"/>
    <w:rsid w:val="00990082"/>
    <w:rsid w:val="0099087D"/>
    <w:rsid w:val="00991DA8"/>
    <w:rsid w:val="0099211B"/>
    <w:rsid w:val="00997FC0"/>
    <w:rsid w:val="009A51BC"/>
    <w:rsid w:val="009B0113"/>
    <w:rsid w:val="009B01D6"/>
    <w:rsid w:val="009B3CD1"/>
    <w:rsid w:val="009C6213"/>
    <w:rsid w:val="009D5727"/>
    <w:rsid w:val="009E4205"/>
    <w:rsid w:val="009F2711"/>
    <w:rsid w:val="00A0296D"/>
    <w:rsid w:val="00A07A7B"/>
    <w:rsid w:val="00A12496"/>
    <w:rsid w:val="00A14541"/>
    <w:rsid w:val="00A2040B"/>
    <w:rsid w:val="00A20AB5"/>
    <w:rsid w:val="00A21B3F"/>
    <w:rsid w:val="00A2442A"/>
    <w:rsid w:val="00A267CF"/>
    <w:rsid w:val="00A447DB"/>
    <w:rsid w:val="00A468BA"/>
    <w:rsid w:val="00A52F82"/>
    <w:rsid w:val="00A55DEF"/>
    <w:rsid w:val="00A6119E"/>
    <w:rsid w:val="00A66B99"/>
    <w:rsid w:val="00A7174C"/>
    <w:rsid w:val="00A73A1E"/>
    <w:rsid w:val="00A81678"/>
    <w:rsid w:val="00A822A5"/>
    <w:rsid w:val="00A8372B"/>
    <w:rsid w:val="00A841E5"/>
    <w:rsid w:val="00A85974"/>
    <w:rsid w:val="00A85F6B"/>
    <w:rsid w:val="00A864E9"/>
    <w:rsid w:val="00A90E7B"/>
    <w:rsid w:val="00A910F7"/>
    <w:rsid w:val="00A96072"/>
    <w:rsid w:val="00AA1168"/>
    <w:rsid w:val="00AA1E41"/>
    <w:rsid w:val="00AA3EF3"/>
    <w:rsid w:val="00AC1738"/>
    <w:rsid w:val="00AC25E4"/>
    <w:rsid w:val="00AC6A70"/>
    <w:rsid w:val="00AE012A"/>
    <w:rsid w:val="00AE61A5"/>
    <w:rsid w:val="00AF4679"/>
    <w:rsid w:val="00AF5A3C"/>
    <w:rsid w:val="00AF7AAD"/>
    <w:rsid w:val="00AF7ACA"/>
    <w:rsid w:val="00B000C1"/>
    <w:rsid w:val="00B04D67"/>
    <w:rsid w:val="00B04EF0"/>
    <w:rsid w:val="00B064C5"/>
    <w:rsid w:val="00B106D6"/>
    <w:rsid w:val="00B124E3"/>
    <w:rsid w:val="00B1389F"/>
    <w:rsid w:val="00B17686"/>
    <w:rsid w:val="00B242E0"/>
    <w:rsid w:val="00B25E16"/>
    <w:rsid w:val="00B261F2"/>
    <w:rsid w:val="00B26B49"/>
    <w:rsid w:val="00B3223B"/>
    <w:rsid w:val="00B32410"/>
    <w:rsid w:val="00B37F22"/>
    <w:rsid w:val="00B45DD2"/>
    <w:rsid w:val="00B54B04"/>
    <w:rsid w:val="00B56871"/>
    <w:rsid w:val="00B56F7F"/>
    <w:rsid w:val="00B62435"/>
    <w:rsid w:val="00B678C3"/>
    <w:rsid w:val="00B7120F"/>
    <w:rsid w:val="00B76D7F"/>
    <w:rsid w:val="00B7736C"/>
    <w:rsid w:val="00B82AFC"/>
    <w:rsid w:val="00B8351E"/>
    <w:rsid w:val="00B873A9"/>
    <w:rsid w:val="00B91108"/>
    <w:rsid w:val="00B94329"/>
    <w:rsid w:val="00B9487C"/>
    <w:rsid w:val="00B953F3"/>
    <w:rsid w:val="00BA4923"/>
    <w:rsid w:val="00BA582B"/>
    <w:rsid w:val="00BA6D81"/>
    <w:rsid w:val="00BA6FB1"/>
    <w:rsid w:val="00BB0C41"/>
    <w:rsid w:val="00BB1D33"/>
    <w:rsid w:val="00BB3C40"/>
    <w:rsid w:val="00BB42AB"/>
    <w:rsid w:val="00BB6D9D"/>
    <w:rsid w:val="00BC1966"/>
    <w:rsid w:val="00BC3F87"/>
    <w:rsid w:val="00BC6D9D"/>
    <w:rsid w:val="00BC6F75"/>
    <w:rsid w:val="00BC6FD4"/>
    <w:rsid w:val="00BC74A9"/>
    <w:rsid w:val="00BD0B83"/>
    <w:rsid w:val="00BD1147"/>
    <w:rsid w:val="00BD362A"/>
    <w:rsid w:val="00BD623E"/>
    <w:rsid w:val="00BD7853"/>
    <w:rsid w:val="00BE2D3E"/>
    <w:rsid w:val="00BE34B1"/>
    <w:rsid w:val="00BE496C"/>
    <w:rsid w:val="00BE7A42"/>
    <w:rsid w:val="00BE7C87"/>
    <w:rsid w:val="00BF3965"/>
    <w:rsid w:val="00C036B9"/>
    <w:rsid w:val="00C10670"/>
    <w:rsid w:val="00C16F41"/>
    <w:rsid w:val="00C2094C"/>
    <w:rsid w:val="00C24EF1"/>
    <w:rsid w:val="00C3202F"/>
    <w:rsid w:val="00C33CA8"/>
    <w:rsid w:val="00C51D54"/>
    <w:rsid w:val="00C53B22"/>
    <w:rsid w:val="00C546A8"/>
    <w:rsid w:val="00C6123C"/>
    <w:rsid w:val="00C615CA"/>
    <w:rsid w:val="00C641B5"/>
    <w:rsid w:val="00C7434C"/>
    <w:rsid w:val="00C748C8"/>
    <w:rsid w:val="00C810FF"/>
    <w:rsid w:val="00C90C4B"/>
    <w:rsid w:val="00C91159"/>
    <w:rsid w:val="00C929CF"/>
    <w:rsid w:val="00C95501"/>
    <w:rsid w:val="00CA041A"/>
    <w:rsid w:val="00CA391B"/>
    <w:rsid w:val="00CA50C1"/>
    <w:rsid w:val="00CA56D9"/>
    <w:rsid w:val="00CB1291"/>
    <w:rsid w:val="00CB3A6E"/>
    <w:rsid w:val="00CB584E"/>
    <w:rsid w:val="00CC204D"/>
    <w:rsid w:val="00CC4A6B"/>
    <w:rsid w:val="00CC5E00"/>
    <w:rsid w:val="00CC6545"/>
    <w:rsid w:val="00CD076C"/>
    <w:rsid w:val="00CD1750"/>
    <w:rsid w:val="00CD2E57"/>
    <w:rsid w:val="00CE1F17"/>
    <w:rsid w:val="00CE269B"/>
    <w:rsid w:val="00CE72AC"/>
    <w:rsid w:val="00CE7C79"/>
    <w:rsid w:val="00CF3FBD"/>
    <w:rsid w:val="00CF5446"/>
    <w:rsid w:val="00CF7572"/>
    <w:rsid w:val="00D0111B"/>
    <w:rsid w:val="00D04A1B"/>
    <w:rsid w:val="00D04C72"/>
    <w:rsid w:val="00D25CD1"/>
    <w:rsid w:val="00D2681A"/>
    <w:rsid w:val="00D2749D"/>
    <w:rsid w:val="00D32474"/>
    <w:rsid w:val="00D33BC9"/>
    <w:rsid w:val="00D37B38"/>
    <w:rsid w:val="00D444BD"/>
    <w:rsid w:val="00D44974"/>
    <w:rsid w:val="00D46AD3"/>
    <w:rsid w:val="00D5118B"/>
    <w:rsid w:val="00D5177C"/>
    <w:rsid w:val="00D5244A"/>
    <w:rsid w:val="00D604EB"/>
    <w:rsid w:val="00D60E62"/>
    <w:rsid w:val="00D71144"/>
    <w:rsid w:val="00D770D5"/>
    <w:rsid w:val="00D83E93"/>
    <w:rsid w:val="00D84D0D"/>
    <w:rsid w:val="00D9000A"/>
    <w:rsid w:val="00D97093"/>
    <w:rsid w:val="00DA204E"/>
    <w:rsid w:val="00DA2A5E"/>
    <w:rsid w:val="00DA2C7D"/>
    <w:rsid w:val="00DA39CB"/>
    <w:rsid w:val="00DA489F"/>
    <w:rsid w:val="00DB1C3E"/>
    <w:rsid w:val="00DB298A"/>
    <w:rsid w:val="00DB67CA"/>
    <w:rsid w:val="00DB6D58"/>
    <w:rsid w:val="00DB74A3"/>
    <w:rsid w:val="00DC08CD"/>
    <w:rsid w:val="00DC1A50"/>
    <w:rsid w:val="00DC25C3"/>
    <w:rsid w:val="00DD0042"/>
    <w:rsid w:val="00DD1E4E"/>
    <w:rsid w:val="00DF04B9"/>
    <w:rsid w:val="00DF2B2C"/>
    <w:rsid w:val="00DF55E4"/>
    <w:rsid w:val="00E04B4A"/>
    <w:rsid w:val="00E07E5B"/>
    <w:rsid w:val="00E12FC4"/>
    <w:rsid w:val="00E218CD"/>
    <w:rsid w:val="00E22695"/>
    <w:rsid w:val="00E25C39"/>
    <w:rsid w:val="00E31710"/>
    <w:rsid w:val="00E447AB"/>
    <w:rsid w:val="00E4689A"/>
    <w:rsid w:val="00E47041"/>
    <w:rsid w:val="00E5050A"/>
    <w:rsid w:val="00E54685"/>
    <w:rsid w:val="00E5676E"/>
    <w:rsid w:val="00E70098"/>
    <w:rsid w:val="00E7103F"/>
    <w:rsid w:val="00E7115A"/>
    <w:rsid w:val="00E75C3B"/>
    <w:rsid w:val="00E812D2"/>
    <w:rsid w:val="00E84EA5"/>
    <w:rsid w:val="00E91FF6"/>
    <w:rsid w:val="00E93FF1"/>
    <w:rsid w:val="00E94EF5"/>
    <w:rsid w:val="00E9515E"/>
    <w:rsid w:val="00E96E3E"/>
    <w:rsid w:val="00EA0764"/>
    <w:rsid w:val="00EA1D6A"/>
    <w:rsid w:val="00EA200D"/>
    <w:rsid w:val="00EA4612"/>
    <w:rsid w:val="00EA54BB"/>
    <w:rsid w:val="00EB23EE"/>
    <w:rsid w:val="00EB5A32"/>
    <w:rsid w:val="00EC75AA"/>
    <w:rsid w:val="00EE157D"/>
    <w:rsid w:val="00EE58D6"/>
    <w:rsid w:val="00EE7FDE"/>
    <w:rsid w:val="00EF179E"/>
    <w:rsid w:val="00EF3A7E"/>
    <w:rsid w:val="00EF50F3"/>
    <w:rsid w:val="00EF5404"/>
    <w:rsid w:val="00F00172"/>
    <w:rsid w:val="00F02803"/>
    <w:rsid w:val="00F17182"/>
    <w:rsid w:val="00F21320"/>
    <w:rsid w:val="00F217DC"/>
    <w:rsid w:val="00F228BE"/>
    <w:rsid w:val="00F25A03"/>
    <w:rsid w:val="00F30D48"/>
    <w:rsid w:val="00F35DB6"/>
    <w:rsid w:val="00F37613"/>
    <w:rsid w:val="00F4404A"/>
    <w:rsid w:val="00F46CC4"/>
    <w:rsid w:val="00F50EDF"/>
    <w:rsid w:val="00F54640"/>
    <w:rsid w:val="00F5529E"/>
    <w:rsid w:val="00F5677A"/>
    <w:rsid w:val="00F6114F"/>
    <w:rsid w:val="00F64231"/>
    <w:rsid w:val="00F73787"/>
    <w:rsid w:val="00F91D57"/>
    <w:rsid w:val="00F95B12"/>
    <w:rsid w:val="00FA228B"/>
    <w:rsid w:val="00FA3AF5"/>
    <w:rsid w:val="00FA517B"/>
    <w:rsid w:val="00FA79BC"/>
    <w:rsid w:val="00FB0DAD"/>
    <w:rsid w:val="00FB2E38"/>
    <w:rsid w:val="00FB63EE"/>
    <w:rsid w:val="00FB7E12"/>
    <w:rsid w:val="00FC1B06"/>
    <w:rsid w:val="00FC1E2C"/>
    <w:rsid w:val="00FC6AF9"/>
    <w:rsid w:val="00FD3698"/>
    <w:rsid w:val="00FD3AC8"/>
    <w:rsid w:val="00FD63E6"/>
    <w:rsid w:val="00FE4FB2"/>
    <w:rsid w:val="00FF4353"/>
    <w:rsid w:val="00FF6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C74"/>
  </w:style>
  <w:style w:type="paragraph" w:styleId="Heading1">
    <w:name w:val="heading 1"/>
    <w:basedOn w:val="Normal"/>
    <w:next w:val="Normal"/>
    <w:link w:val="Heading1Char"/>
    <w:uiPriority w:val="9"/>
    <w:qFormat/>
    <w:rsid w:val="006B3C7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B3C7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B3C7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B3C7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B3C7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B3C7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B3C7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B3C7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B3C7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7983"/>
    <w:pPr>
      <w:tabs>
        <w:tab w:val="center" w:pos="4702"/>
        <w:tab w:val="right" w:pos="9405"/>
      </w:tabs>
      <w:spacing w:after="0"/>
    </w:pPr>
  </w:style>
  <w:style w:type="character" w:customStyle="1" w:styleId="HeaderChar">
    <w:name w:val="Header Char"/>
    <w:basedOn w:val="DefaultParagraphFont"/>
    <w:link w:val="Header"/>
    <w:uiPriority w:val="99"/>
    <w:rsid w:val="00337983"/>
  </w:style>
  <w:style w:type="paragraph" w:styleId="Footer">
    <w:name w:val="footer"/>
    <w:basedOn w:val="Normal"/>
    <w:link w:val="FooterChar"/>
    <w:uiPriority w:val="99"/>
    <w:unhideWhenUsed/>
    <w:rsid w:val="00337983"/>
    <w:pPr>
      <w:tabs>
        <w:tab w:val="center" w:pos="4702"/>
        <w:tab w:val="right" w:pos="9405"/>
      </w:tabs>
      <w:spacing w:after="0"/>
    </w:pPr>
  </w:style>
  <w:style w:type="character" w:customStyle="1" w:styleId="FooterChar">
    <w:name w:val="Footer Char"/>
    <w:basedOn w:val="DefaultParagraphFont"/>
    <w:link w:val="Footer"/>
    <w:uiPriority w:val="99"/>
    <w:rsid w:val="00337983"/>
  </w:style>
  <w:style w:type="paragraph" w:styleId="BalloonText">
    <w:name w:val="Balloon Text"/>
    <w:basedOn w:val="Normal"/>
    <w:link w:val="BalloonTextChar"/>
    <w:uiPriority w:val="99"/>
    <w:semiHidden/>
    <w:unhideWhenUsed/>
    <w:rsid w:val="003379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983"/>
    <w:rPr>
      <w:rFonts w:ascii="Tahoma" w:hAnsi="Tahoma" w:cs="Tahoma"/>
      <w:sz w:val="16"/>
      <w:szCs w:val="16"/>
    </w:rPr>
  </w:style>
  <w:style w:type="numbering" w:customStyle="1" w:styleId="NoList1">
    <w:name w:val="No List1"/>
    <w:next w:val="NoList"/>
    <w:uiPriority w:val="99"/>
    <w:semiHidden/>
    <w:unhideWhenUsed/>
    <w:rsid w:val="00B873A9"/>
  </w:style>
  <w:style w:type="character" w:customStyle="1" w:styleId="Heading1Char">
    <w:name w:val="Heading 1 Char"/>
    <w:basedOn w:val="DefaultParagraphFont"/>
    <w:link w:val="Heading1"/>
    <w:uiPriority w:val="9"/>
    <w:rsid w:val="006B3C7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B3C7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6B3C74"/>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B3C7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B3C7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B3C7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B3C7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B3C7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B3C7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B3C7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B3C7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B3C74"/>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6B3C74"/>
    <w:rPr>
      <w:rFonts w:asciiTheme="majorHAnsi" w:eastAsiaTheme="majorEastAsia" w:hAnsiTheme="majorHAnsi" w:cstheme="majorBidi"/>
      <w:i/>
      <w:iCs/>
      <w:spacing w:val="13"/>
      <w:sz w:val="24"/>
      <w:szCs w:val="24"/>
    </w:rPr>
  </w:style>
  <w:style w:type="character" w:styleId="Strong">
    <w:name w:val="Strong"/>
    <w:uiPriority w:val="22"/>
    <w:qFormat/>
    <w:rsid w:val="006B3C74"/>
    <w:rPr>
      <w:b/>
      <w:bCs/>
    </w:rPr>
  </w:style>
  <w:style w:type="character" w:styleId="Emphasis">
    <w:name w:val="Emphasis"/>
    <w:uiPriority w:val="20"/>
    <w:qFormat/>
    <w:rsid w:val="006B3C74"/>
    <w:rPr>
      <w:b/>
      <w:bCs/>
      <w:i/>
      <w:iCs/>
      <w:spacing w:val="10"/>
      <w:bdr w:val="none" w:sz="0" w:space="0" w:color="auto"/>
      <w:shd w:val="clear" w:color="auto" w:fill="auto"/>
    </w:rPr>
  </w:style>
  <w:style w:type="paragraph" w:styleId="NoSpacing">
    <w:name w:val="No Spacing"/>
    <w:basedOn w:val="Normal"/>
    <w:link w:val="NoSpacingChar"/>
    <w:uiPriority w:val="1"/>
    <w:qFormat/>
    <w:rsid w:val="006B3C74"/>
    <w:pPr>
      <w:spacing w:after="0"/>
    </w:pPr>
  </w:style>
  <w:style w:type="paragraph" w:styleId="ListParagraph">
    <w:name w:val="List Paragraph"/>
    <w:basedOn w:val="Normal"/>
    <w:uiPriority w:val="34"/>
    <w:qFormat/>
    <w:rsid w:val="006B3C74"/>
    <w:pPr>
      <w:ind w:left="720"/>
      <w:contextualSpacing/>
    </w:pPr>
  </w:style>
  <w:style w:type="paragraph" w:styleId="Quote">
    <w:name w:val="Quote"/>
    <w:basedOn w:val="Normal"/>
    <w:next w:val="Normal"/>
    <w:link w:val="QuoteChar"/>
    <w:uiPriority w:val="29"/>
    <w:qFormat/>
    <w:rsid w:val="006B3C74"/>
    <w:pPr>
      <w:spacing w:before="200" w:after="0"/>
      <w:ind w:left="360" w:right="360"/>
    </w:pPr>
    <w:rPr>
      <w:i/>
      <w:iCs/>
    </w:rPr>
  </w:style>
  <w:style w:type="character" w:customStyle="1" w:styleId="QuoteChar">
    <w:name w:val="Quote Char"/>
    <w:basedOn w:val="DefaultParagraphFont"/>
    <w:link w:val="Quote"/>
    <w:uiPriority w:val="29"/>
    <w:rsid w:val="006B3C74"/>
    <w:rPr>
      <w:i/>
      <w:iCs/>
    </w:rPr>
  </w:style>
  <w:style w:type="paragraph" w:styleId="IntenseQuote">
    <w:name w:val="Intense Quote"/>
    <w:basedOn w:val="Normal"/>
    <w:next w:val="Normal"/>
    <w:link w:val="IntenseQuoteChar"/>
    <w:uiPriority w:val="30"/>
    <w:qFormat/>
    <w:rsid w:val="006B3C7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B3C74"/>
    <w:rPr>
      <w:b/>
      <w:bCs/>
      <w:i/>
      <w:iCs/>
    </w:rPr>
  </w:style>
  <w:style w:type="character" w:styleId="SubtleEmphasis">
    <w:name w:val="Subtle Emphasis"/>
    <w:uiPriority w:val="19"/>
    <w:qFormat/>
    <w:rsid w:val="006B3C74"/>
    <w:rPr>
      <w:i/>
      <w:iCs/>
    </w:rPr>
  </w:style>
  <w:style w:type="character" w:styleId="IntenseEmphasis">
    <w:name w:val="Intense Emphasis"/>
    <w:uiPriority w:val="21"/>
    <w:qFormat/>
    <w:rsid w:val="006B3C74"/>
    <w:rPr>
      <w:b/>
      <w:bCs/>
    </w:rPr>
  </w:style>
  <w:style w:type="character" w:styleId="SubtleReference">
    <w:name w:val="Subtle Reference"/>
    <w:uiPriority w:val="31"/>
    <w:qFormat/>
    <w:rsid w:val="006B3C74"/>
    <w:rPr>
      <w:smallCaps/>
    </w:rPr>
  </w:style>
  <w:style w:type="character" w:styleId="IntenseReference">
    <w:name w:val="Intense Reference"/>
    <w:uiPriority w:val="32"/>
    <w:qFormat/>
    <w:rsid w:val="006B3C74"/>
    <w:rPr>
      <w:smallCaps/>
      <w:spacing w:val="5"/>
      <w:u w:val="single"/>
    </w:rPr>
  </w:style>
  <w:style w:type="character" w:styleId="BookTitle">
    <w:name w:val="Book Title"/>
    <w:uiPriority w:val="33"/>
    <w:qFormat/>
    <w:rsid w:val="006B3C74"/>
    <w:rPr>
      <w:i/>
      <w:iCs/>
      <w:smallCaps/>
      <w:spacing w:val="5"/>
    </w:rPr>
  </w:style>
  <w:style w:type="paragraph" w:styleId="TOCHeading">
    <w:name w:val="TOC Heading"/>
    <w:basedOn w:val="Heading1"/>
    <w:next w:val="Normal"/>
    <w:uiPriority w:val="39"/>
    <w:semiHidden/>
    <w:unhideWhenUsed/>
    <w:qFormat/>
    <w:rsid w:val="006B3C74"/>
    <w:pPr>
      <w:outlineLvl w:val="9"/>
    </w:pPr>
    <w:rPr>
      <w:lang w:bidi="en-US"/>
    </w:rPr>
  </w:style>
  <w:style w:type="paragraph" w:styleId="TOC1">
    <w:name w:val="toc 1"/>
    <w:basedOn w:val="Normal"/>
    <w:next w:val="Normal"/>
    <w:autoRedefine/>
    <w:uiPriority w:val="39"/>
    <w:unhideWhenUsed/>
    <w:rsid w:val="009B01D6"/>
    <w:pPr>
      <w:tabs>
        <w:tab w:val="left" w:pos="851"/>
        <w:tab w:val="right" w:leader="dot" w:pos="9345"/>
      </w:tabs>
      <w:spacing w:after="100"/>
      <w:ind w:left="851" w:hanging="851"/>
    </w:pPr>
  </w:style>
  <w:style w:type="paragraph" w:styleId="TOC2">
    <w:name w:val="toc 2"/>
    <w:basedOn w:val="Normal"/>
    <w:next w:val="Normal"/>
    <w:autoRedefine/>
    <w:uiPriority w:val="39"/>
    <w:unhideWhenUsed/>
    <w:rsid w:val="00BF3965"/>
    <w:pPr>
      <w:tabs>
        <w:tab w:val="left" w:pos="880"/>
        <w:tab w:val="right" w:leader="dot" w:pos="9356"/>
      </w:tabs>
      <w:spacing w:after="40"/>
      <w:ind w:left="851" w:hanging="613"/>
    </w:pPr>
  </w:style>
  <w:style w:type="paragraph" w:styleId="TOC3">
    <w:name w:val="toc 3"/>
    <w:basedOn w:val="Normal"/>
    <w:next w:val="Normal"/>
    <w:autoRedefine/>
    <w:uiPriority w:val="39"/>
    <w:unhideWhenUsed/>
    <w:rsid w:val="001C24BE"/>
    <w:pPr>
      <w:spacing w:after="100"/>
      <w:ind w:left="480"/>
    </w:pPr>
  </w:style>
  <w:style w:type="paragraph" w:styleId="TOC4">
    <w:name w:val="toc 4"/>
    <w:basedOn w:val="Normal"/>
    <w:next w:val="Normal"/>
    <w:autoRedefine/>
    <w:uiPriority w:val="39"/>
    <w:unhideWhenUsed/>
    <w:rsid w:val="001C24BE"/>
    <w:pPr>
      <w:spacing w:after="100"/>
      <w:ind w:left="720"/>
    </w:pPr>
  </w:style>
  <w:style w:type="paragraph" w:styleId="TOC5">
    <w:name w:val="toc 5"/>
    <w:basedOn w:val="Normal"/>
    <w:next w:val="Normal"/>
    <w:autoRedefine/>
    <w:uiPriority w:val="39"/>
    <w:unhideWhenUsed/>
    <w:rsid w:val="001C24BE"/>
    <w:pPr>
      <w:spacing w:after="100" w:line="276" w:lineRule="auto"/>
      <w:ind w:left="880"/>
    </w:pPr>
    <w:rPr>
      <w:rFonts w:asciiTheme="minorHAnsi" w:hAnsiTheme="minorHAnsi"/>
      <w:sz w:val="22"/>
      <w:szCs w:val="22"/>
    </w:rPr>
  </w:style>
  <w:style w:type="paragraph" w:styleId="TOC6">
    <w:name w:val="toc 6"/>
    <w:basedOn w:val="Normal"/>
    <w:next w:val="Normal"/>
    <w:autoRedefine/>
    <w:uiPriority w:val="39"/>
    <w:unhideWhenUsed/>
    <w:rsid w:val="001C24BE"/>
    <w:pPr>
      <w:spacing w:after="100" w:line="276" w:lineRule="auto"/>
      <w:ind w:left="1100"/>
    </w:pPr>
    <w:rPr>
      <w:rFonts w:asciiTheme="minorHAnsi" w:hAnsiTheme="minorHAnsi"/>
      <w:sz w:val="22"/>
      <w:szCs w:val="22"/>
    </w:rPr>
  </w:style>
  <w:style w:type="paragraph" w:styleId="TOC7">
    <w:name w:val="toc 7"/>
    <w:basedOn w:val="Normal"/>
    <w:next w:val="Normal"/>
    <w:autoRedefine/>
    <w:uiPriority w:val="39"/>
    <w:unhideWhenUsed/>
    <w:rsid w:val="001C24BE"/>
    <w:pPr>
      <w:spacing w:after="100" w:line="276" w:lineRule="auto"/>
      <w:ind w:left="1320"/>
    </w:pPr>
    <w:rPr>
      <w:rFonts w:asciiTheme="minorHAnsi" w:hAnsiTheme="minorHAnsi"/>
      <w:sz w:val="22"/>
      <w:szCs w:val="22"/>
    </w:rPr>
  </w:style>
  <w:style w:type="paragraph" w:styleId="TOC8">
    <w:name w:val="toc 8"/>
    <w:basedOn w:val="Normal"/>
    <w:next w:val="Normal"/>
    <w:autoRedefine/>
    <w:uiPriority w:val="39"/>
    <w:unhideWhenUsed/>
    <w:rsid w:val="001C24BE"/>
    <w:pPr>
      <w:spacing w:after="100" w:line="276" w:lineRule="auto"/>
      <w:ind w:left="1540"/>
    </w:pPr>
    <w:rPr>
      <w:rFonts w:asciiTheme="minorHAnsi" w:hAnsiTheme="minorHAnsi"/>
      <w:sz w:val="22"/>
      <w:szCs w:val="22"/>
    </w:rPr>
  </w:style>
  <w:style w:type="paragraph" w:styleId="TOC9">
    <w:name w:val="toc 9"/>
    <w:basedOn w:val="Normal"/>
    <w:next w:val="Normal"/>
    <w:autoRedefine/>
    <w:uiPriority w:val="39"/>
    <w:unhideWhenUsed/>
    <w:rsid w:val="001C24BE"/>
    <w:pPr>
      <w:spacing w:after="100" w:line="276" w:lineRule="auto"/>
      <w:ind w:left="1760"/>
    </w:pPr>
    <w:rPr>
      <w:rFonts w:asciiTheme="minorHAnsi" w:hAnsiTheme="minorHAnsi"/>
      <w:sz w:val="22"/>
      <w:szCs w:val="22"/>
    </w:rPr>
  </w:style>
  <w:style w:type="character" w:styleId="Hyperlink">
    <w:name w:val="Hyperlink"/>
    <w:basedOn w:val="DefaultParagraphFont"/>
    <w:uiPriority w:val="99"/>
    <w:unhideWhenUsed/>
    <w:rsid w:val="001C24BE"/>
    <w:rPr>
      <w:color w:val="0000FF" w:themeColor="hyperlink"/>
      <w:u w:val="single"/>
    </w:rPr>
  </w:style>
  <w:style w:type="table" w:styleId="TableGrid">
    <w:name w:val="Table Grid"/>
    <w:basedOn w:val="TableNormal"/>
    <w:uiPriority w:val="59"/>
    <w:rsid w:val="00E07E5B"/>
    <w:pPr>
      <w:spacing w:after="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275D95"/>
    <w:pPr>
      <w:spacing w:after="0"/>
    </w:pPr>
    <w:rPr>
      <w:rFonts w:ascii="Times New Roman" w:eastAsia="PMingLiU" w:hAnsi="Times New Roman" w:cs="Times New Roman"/>
      <w:sz w:val="20"/>
      <w:szCs w:val="20"/>
      <w:lang w:eastAsia="zh-TW"/>
    </w:rPr>
  </w:style>
  <w:style w:type="character" w:customStyle="1" w:styleId="FootnoteTextChar">
    <w:name w:val="Footnote Text Char"/>
    <w:basedOn w:val="DefaultParagraphFont"/>
    <w:link w:val="FootnoteText"/>
    <w:uiPriority w:val="99"/>
    <w:rsid w:val="00275D95"/>
    <w:rPr>
      <w:rFonts w:ascii="Times New Roman" w:eastAsia="PMingLiU" w:hAnsi="Times New Roman" w:cs="Times New Roman"/>
      <w:sz w:val="20"/>
      <w:szCs w:val="20"/>
      <w:lang w:eastAsia="zh-TW"/>
    </w:rPr>
  </w:style>
  <w:style w:type="character" w:styleId="FootnoteReference">
    <w:name w:val="footnote reference"/>
    <w:rsid w:val="00275D95"/>
    <w:rPr>
      <w:vertAlign w:val="superscript"/>
    </w:rPr>
  </w:style>
  <w:style w:type="paragraph" w:styleId="BodyText2">
    <w:name w:val="Body Text 2"/>
    <w:basedOn w:val="Normal"/>
    <w:link w:val="BodyText2Char"/>
    <w:rsid w:val="0036629C"/>
    <w:pPr>
      <w:spacing w:after="0"/>
      <w:jc w:val="center"/>
    </w:pPr>
    <w:rPr>
      <w:rFonts w:ascii="Times New Roman" w:eastAsia="Times New Roman" w:hAnsi="Times New Roman" w:cs="Times New Roman"/>
      <w:b/>
      <w:sz w:val="28"/>
      <w:szCs w:val="20"/>
    </w:rPr>
  </w:style>
  <w:style w:type="character" w:customStyle="1" w:styleId="BodyText2Char">
    <w:name w:val="Body Text 2 Char"/>
    <w:basedOn w:val="DefaultParagraphFont"/>
    <w:link w:val="BodyText2"/>
    <w:rsid w:val="0036629C"/>
    <w:rPr>
      <w:rFonts w:ascii="Times New Roman" w:eastAsia="Times New Roman" w:hAnsi="Times New Roman" w:cs="Times New Roman"/>
      <w:b/>
      <w:sz w:val="28"/>
      <w:szCs w:val="20"/>
    </w:rPr>
  </w:style>
  <w:style w:type="paragraph" w:styleId="HTMLPreformatted">
    <w:name w:val="HTML Preformatted"/>
    <w:basedOn w:val="Normal"/>
    <w:link w:val="HTMLPreformattedChar"/>
    <w:rsid w:val="0036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6629C"/>
    <w:rPr>
      <w:rFonts w:ascii="Courier New" w:eastAsia="Times New Roman" w:hAnsi="Courier New" w:cs="Courier New"/>
      <w:sz w:val="20"/>
      <w:szCs w:val="20"/>
    </w:rPr>
  </w:style>
  <w:style w:type="numbering" w:customStyle="1" w:styleId="NoList2">
    <w:name w:val="No List2"/>
    <w:next w:val="NoList"/>
    <w:uiPriority w:val="99"/>
    <w:semiHidden/>
    <w:unhideWhenUsed/>
    <w:rsid w:val="00F4404A"/>
  </w:style>
  <w:style w:type="numbering" w:customStyle="1" w:styleId="NoList11">
    <w:name w:val="No List11"/>
    <w:next w:val="NoList"/>
    <w:uiPriority w:val="99"/>
    <w:semiHidden/>
    <w:unhideWhenUsed/>
    <w:rsid w:val="00F4404A"/>
  </w:style>
  <w:style w:type="table" w:customStyle="1" w:styleId="TableGrid1">
    <w:name w:val="Table Grid1"/>
    <w:basedOn w:val="TableNormal"/>
    <w:next w:val="TableGrid"/>
    <w:uiPriority w:val="59"/>
    <w:rsid w:val="00F4404A"/>
    <w:pPr>
      <w:spacing w:after="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A05F3"/>
  </w:style>
  <w:style w:type="numbering" w:customStyle="1" w:styleId="NoList4">
    <w:name w:val="No List4"/>
    <w:next w:val="NoList"/>
    <w:uiPriority w:val="99"/>
    <w:semiHidden/>
    <w:unhideWhenUsed/>
    <w:rsid w:val="0032149E"/>
  </w:style>
  <w:style w:type="character" w:styleId="CommentReference">
    <w:name w:val="annotation reference"/>
    <w:basedOn w:val="DefaultParagraphFont"/>
    <w:uiPriority w:val="99"/>
    <w:semiHidden/>
    <w:unhideWhenUsed/>
    <w:rsid w:val="00E5676E"/>
    <w:rPr>
      <w:sz w:val="16"/>
      <w:szCs w:val="16"/>
    </w:rPr>
  </w:style>
  <w:style w:type="paragraph" w:styleId="CommentText">
    <w:name w:val="annotation text"/>
    <w:basedOn w:val="Normal"/>
    <w:link w:val="CommentTextChar"/>
    <w:uiPriority w:val="99"/>
    <w:semiHidden/>
    <w:unhideWhenUsed/>
    <w:rsid w:val="00E5676E"/>
    <w:rPr>
      <w:sz w:val="20"/>
      <w:szCs w:val="20"/>
    </w:rPr>
  </w:style>
  <w:style w:type="character" w:customStyle="1" w:styleId="CommentTextChar">
    <w:name w:val="Comment Text Char"/>
    <w:basedOn w:val="DefaultParagraphFont"/>
    <w:link w:val="CommentText"/>
    <w:uiPriority w:val="99"/>
    <w:semiHidden/>
    <w:rsid w:val="00E5676E"/>
    <w:rPr>
      <w:sz w:val="20"/>
      <w:szCs w:val="20"/>
    </w:rPr>
  </w:style>
  <w:style w:type="paragraph" w:styleId="CommentSubject">
    <w:name w:val="annotation subject"/>
    <w:basedOn w:val="CommentText"/>
    <w:next w:val="CommentText"/>
    <w:link w:val="CommentSubjectChar"/>
    <w:uiPriority w:val="99"/>
    <w:semiHidden/>
    <w:unhideWhenUsed/>
    <w:rsid w:val="00E5676E"/>
    <w:rPr>
      <w:b/>
      <w:bCs/>
    </w:rPr>
  </w:style>
  <w:style w:type="character" w:customStyle="1" w:styleId="CommentSubjectChar">
    <w:name w:val="Comment Subject Char"/>
    <w:basedOn w:val="CommentTextChar"/>
    <w:link w:val="CommentSubject"/>
    <w:uiPriority w:val="99"/>
    <w:semiHidden/>
    <w:rsid w:val="00E5676E"/>
    <w:rPr>
      <w:b/>
      <w:bCs/>
      <w:sz w:val="20"/>
      <w:szCs w:val="20"/>
    </w:rPr>
  </w:style>
  <w:style w:type="character" w:customStyle="1" w:styleId="NoSpacingChar">
    <w:name w:val="No Spacing Char"/>
    <w:basedOn w:val="DefaultParagraphFont"/>
    <w:link w:val="NoSpacing"/>
    <w:uiPriority w:val="1"/>
    <w:rsid w:val="002D75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C74"/>
  </w:style>
  <w:style w:type="paragraph" w:styleId="Heading1">
    <w:name w:val="heading 1"/>
    <w:basedOn w:val="Normal"/>
    <w:next w:val="Normal"/>
    <w:link w:val="Heading1Char"/>
    <w:uiPriority w:val="9"/>
    <w:qFormat/>
    <w:rsid w:val="006B3C7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B3C7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B3C7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B3C7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B3C7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B3C7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B3C7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B3C7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B3C7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7983"/>
    <w:pPr>
      <w:tabs>
        <w:tab w:val="center" w:pos="4702"/>
        <w:tab w:val="right" w:pos="9405"/>
      </w:tabs>
      <w:spacing w:after="0"/>
    </w:pPr>
  </w:style>
  <w:style w:type="character" w:customStyle="1" w:styleId="HeaderChar">
    <w:name w:val="Header Char"/>
    <w:basedOn w:val="DefaultParagraphFont"/>
    <w:link w:val="Header"/>
    <w:uiPriority w:val="99"/>
    <w:rsid w:val="00337983"/>
  </w:style>
  <w:style w:type="paragraph" w:styleId="Footer">
    <w:name w:val="footer"/>
    <w:basedOn w:val="Normal"/>
    <w:link w:val="FooterChar"/>
    <w:uiPriority w:val="99"/>
    <w:unhideWhenUsed/>
    <w:rsid w:val="00337983"/>
    <w:pPr>
      <w:tabs>
        <w:tab w:val="center" w:pos="4702"/>
        <w:tab w:val="right" w:pos="9405"/>
      </w:tabs>
      <w:spacing w:after="0"/>
    </w:pPr>
  </w:style>
  <w:style w:type="character" w:customStyle="1" w:styleId="FooterChar">
    <w:name w:val="Footer Char"/>
    <w:basedOn w:val="DefaultParagraphFont"/>
    <w:link w:val="Footer"/>
    <w:uiPriority w:val="99"/>
    <w:rsid w:val="00337983"/>
  </w:style>
  <w:style w:type="paragraph" w:styleId="BalloonText">
    <w:name w:val="Balloon Text"/>
    <w:basedOn w:val="Normal"/>
    <w:link w:val="BalloonTextChar"/>
    <w:uiPriority w:val="99"/>
    <w:semiHidden/>
    <w:unhideWhenUsed/>
    <w:rsid w:val="003379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983"/>
    <w:rPr>
      <w:rFonts w:ascii="Tahoma" w:hAnsi="Tahoma" w:cs="Tahoma"/>
      <w:sz w:val="16"/>
      <w:szCs w:val="16"/>
    </w:rPr>
  </w:style>
  <w:style w:type="numbering" w:customStyle="1" w:styleId="NoList1">
    <w:name w:val="No List1"/>
    <w:next w:val="NoList"/>
    <w:uiPriority w:val="99"/>
    <w:semiHidden/>
    <w:unhideWhenUsed/>
    <w:rsid w:val="00B873A9"/>
  </w:style>
  <w:style w:type="character" w:customStyle="1" w:styleId="Heading1Char">
    <w:name w:val="Heading 1 Char"/>
    <w:basedOn w:val="DefaultParagraphFont"/>
    <w:link w:val="Heading1"/>
    <w:uiPriority w:val="9"/>
    <w:rsid w:val="006B3C7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B3C7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6B3C74"/>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B3C7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B3C7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B3C7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B3C7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B3C7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B3C7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B3C74"/>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B3C7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B3C74"/>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6B3C74"/>
    <w:rPr>
      <w:rFonts w:asciiTheme="majorHAnsi" w:eastAsiaTheme="majorEastAsia" w:hAnsiTheme="majorHAnsi" w:cstheme="majorBidi"/>
      <w:i/>
      <w:iCs/>
      <w:spacing w:val="13"/>
      <w:sz w:val="24"/>
      <w:szCs w:val="24"/>
    </w:rPr>
  </w:style>
  <w:style w:type="character" w:styleId="Strong">
    <w:name w:val="Strong"/>
    <w:uiPriority w:val="22"/>
    <w:qFormat/>
    <w:rsid w:val="006B3C74"/>
    <w:rPr>
      <w:b/>
      <w:bCs/>
    </w:rPr>
  </w:style>
  <w:style w:type="character" w:styleId="Emphasis">
    <w:name w:val="Emphasis"/>
    <w:uiPriority w:val="20"/>
    <w:qFormat/>
    <w:rsid w:val="006B3C74"/>
    <w:rPr>
      <w:b/>
      <w:bCs/>
      <w:i/>
      <w:iCs/>
      <w:spacing w:val="10"/>
      <w:bdr w:val="none" w:sz="0" w:space="0" w:color="auto"/>
      <w:shd w:val="clear" w:color="auto" w:fill="auto"/>
    </w:rPr>
  </w:style>
  <w:style w:type="paragraph" w:styleId="NoSpacing">
    <w:name w:val="No Spacing"/>
    <w:basedOn w:val="Normal"/>
    <w:link w:val="NoSpacingChar"/>
    <w:uiPriority w:val="1"/>
    <w:qFormat/>
    <w:rsid w:val="006B3C74"/>
    <w:pPr>
      <w:spacing w:after="0"/>
    </w:pPr>
  </w:style>
  <w:style w:type="paragraph" w:styleId="ListParagraph">
    <w:name w:val="List Paragraph"/>
    <w:basedOn w:val="Normal"/>
    <w:uiPriority w:val="34"/>
    <w:qFormat/>
    <w:rsid w:val="006B3C74"/>
    <w:pPr>
      <w:ind w:left="720"/>
      <w:contextualSpacing/>
    </w:pPr>
  </w:style>
  <w:style w:type="paragraph" w:styleId="Quote">
    <w:name w:val="Quote"/>
    <w:basedOn w:val="Normal"/>
    <w:next w:val="Normal"/>
    <w:link w:val="QuoteChar"/>
    <w:uiPriority w:val="29"/>
    <w:qFormat/>
    <w:rsid w:val="006B3C74"/>
    <w:pPr>
      <w:spacing w:before="200" w:after="0"/>
      <w:ind w:left="360" w:right="360"/>
    </w:pPr>
    <w:rPr>
      <w:i/>
      <w:iCs/>
    </w:rPr>
  </w:style>
  <w:style w:type="character" w:customStyle="1" w:styleId="QuoteChar">
    <w:name w:val="Quote Char"/>
    <w:basedOn w:val="DefaultParagraphFont"/>
    <w:link w:val="Quote"/>
    <w:uiPriority w:val="29"/>
    <w:rsid w:val="006B3C74"/>
    <w:rPr>
      <w:i/>
      <w:iCs/>
    </w:rPr>
  </w:style>
  <w:style w:type="paragraph" w:styleId="IntenseQuote">
    <w:name w:val="Intense Quote"/>
    <w:basedOn w:val="Normal"/>
    <w:next w:val="Normal"/>
    <w:link w:val="IntenseQuoteChar"/>
    <w:uiPriority w:val="30"/>
    <w:qFormat/>
    <w:rsid w:val="006B3C7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B3C74"/>
    <w:rPr>
      <w:b/>
      <w:bCs/>
      <w:i/>
      <w:iCs/>
    </w:rPr>
  </w:style>
  <w:style w:type="character" w:styleId="SubtleEmphasis">
    <w:name w:val="Subtle Emphasis"/>
    <w:uiPriority w:val="19"/>
    <w:qFormat/>
    <w:rsid w:val="006B3C74"/>
    <w:rPr>
      <w:i/>
      <w:iCs/>
    </w:rPr>
  </w:style>
  <w:style w:type="character" w:styleId="IntenseEmphasis">
    <w:name w:val="Intense Emphasis"/>
    <w:uiPriority w:val="21"/>
    <w:qFormat/>
    <w:rsid w:val="006B3C74"/>
    <w:rPr>
      <w:b/>
      <w:bCs/>
    </w:rPr>
  </w:style>
  <w:style w:type="character" w:styleId="SubtleReference">
    <w:name w:val="Subtle Reference"/>
    <w:uiPriority w:val="31"/>
    <w:qFormat/>
    <w:rsid w:val="006B3C74"/>
    <w:rPr>
      <w:smallCaps/>
    </w:rPr>
  </w:style>
  <w:style w:type="character" w:styleId="IntenseReference">
    <w:name w:val="Intense Reference"/>
    <w:uiPriority w:val="32"/>
    <w:qFormat/>
    <w:rsid w:val="006B3C74"/>
    <w:rPr>
      <w:smallCaps/>
      <w:spacing w:val="5"/>
      <w:u w:val="single"/>
    </w:rPr>
  </w:style>
  <w:style w:type="character" w:styleId="BookTitle">
    <w:name w:val="Book Title"/>
    <w:uiPriority w:val="33"/>
    <w:qFormat/>
    <w:rsid w:val="006B3C74"/>
    <w:rPr>
      <w:i/>
      <w:iCs/>
      <w:smallCaps/>
      <w:spacing w:val="5"/>
    </w:rPr>
  </w:style>
  <w:style w:type="paragraph" w:styleId="TOCHeading">
    <w:name w:val="TOC Heading"/>
    <w:basedOn w:val="Heading1"/>
    <w:next w:val="Normal"/>
    <w:uiPriority w:val="39"/>
    <w:semiHidden/>
    <w:unhideWhenUsed/>
    <w:qFormat/>
    <w:rsid w:val="006B3C74"/>
    <w:pPr>
      <w:outlineLvl w:val="9"/>
    </w:pPr>
    <w:rPr>
      <w:lang w:bidi="en-US"/>
    </w:rPr>
  </w:style>
  <w:style w:type="paragraph" w:styleId="TOC1">
    <w:name w:val="toc 1"/>
    <w:basedOn w:val="Normal"/>
    <w:next w:val="Normal"/>
    <w:autoRedefine/>
    <w:uiPriority w:val="39"/>
    <w:unhideWhenUsed/>
    <w:rsid w:val="009B01D6"/>
    <w:pPr>
      <w:tabs>
        <w:tab w:val="left" w:pos="851"/>
        <w:tab w:val="right" w:leader="dot" w:pos="9345"/>
      </w:tabs>
      <w:spacing w:after="100"/>
      <w:ind w:left="851" w:hanging="851"/>
    </w:pPr>
  </w:style>
  <w:style w:type="paragraph" w:styleId="TOC2">
    <w:name w:val="toc 2"/>
    <w:basedOn w:val="Normal"/>
    <w:next w:val="Normal"/>
    <w:autoRedefine/>
    <w:uiPriority w:val="39"/>
    <w:unhideWhenUsed/>
    <w:rsid w:val="00BF3965"/>
    <w:pPr>
      <w:tabs>
        <w:tab w:val="left" w:pos="880"/>
        <w:tab w:val="right" w:leader="dot" w:pos="9356"/>
      </w:tabs>
      <w:spacing w:after="40"/>
      <w:ind w:left="851" w:hanging="613"/>
    </w:pPr>
  </w:style>
  <w:style w:type="paragraph" w:styleId="TOC3">
    <w:name w:val="toc 3"/>
    <w:basedOn w:val="Normal"/>
    <w:next w:val="Normal"/>
    <w:autoRedefine/>
    <w:uiPriority w:val="39"/>
    <w:unhideWhenUsed/>
    <w:rsid w:val="001C24BE"/>
    <w:pPr>
      <w:spacing w:after="100"/>
      <w:ind w:left="480"/>
    </w:pPr>
  </w:style>
  <w:style w:type="paragraph" w:styleId="TOC4">
    <w:name w:val="toc 4"/>
    <w:basedOn w:val="Normal"/>
    <w:next w:val="Normal"/>
    <w:autoRedefine/>
    <w:uiPriority w:val="39"/>
    <w:unhideWhenUsed/>
    <w:rsid w:val="001C24BE"/>
    <w:pPr>
      <w:spacing w:after="100"/>
      <w:ind w:left="720"/>
    </w:pPr>
  </w:style>
  <w:style w:type="paragraph" w:styleId="TOC5">
    <w:name w:val="toc 5"/>
    <w:basedOn w:val="Normal"/>
    <w:next w:val="Normal"/>
    <w:autoRedefine/>
    <w:uiPriority w:val="39"/>
    <w:unhideWhenUsed/>
    <w:rsid w:val="001C24BE"/>
    <w:pPr>
      <w:spacing w:after="100" w:line="276" w:lineRule="auto"/>
      <w:ind w:left="880"/>
    </w:pPr>
    <w:rPr>
      <w:rFonts w:asciiTheme="minorHAnsi" w:hAnsiTheme="minorHAnsi"/>
      <w:sz w:val="22"/>
      <w:szCs w:val="22"/>
    </w:rPr>
  </w:style>
  <w:style w:type="paragraph" w:styleId="TOC6">
    <w:name w:val="toc 6"/>
    <w:basedOn w:val="Normal"/>
    <w:next w:val="Normal"/>
    <w:autoRedefine/>
    <w:uiPriority w:val="39"/>
    <w:unhideWhenUsed/>
    <w:rsid w:val="001C24BE"/>
    <w:pPr>
      <w:spacing w:after="100" w:line="276" w:lineRule="auto"/>
      <w:ind w:left="1100"/>
    </w:pPr>
    <w:rPr>
      <w:rFonts w:asciiTheme="minorHAnsi" w:hAnsiTheme="minorHAnsi"/>
      <w:sz w:val="22"/>
      <w:szCs w:val="22"/>
    </w:rPr>
  </w:style>
  <w:style w:type="paragraph" w:styleId="TOC7">
    <w:name w:val="toc 7"/>
    <w:basedOn w:val="Normal"/>
    <w:next w:val="Normal"/>
    <w:autoRedefine/>
    <w:uiPriority w:val="39"/>
    <w:unhideWhenUsed/>
    <w:rsid w:val="001C24BE"/>
    <w:pPr>
      <w:spacing w:after="100" w:line="276" w:lineRule="auto"/>
      <w:ind w:left="1320"/>
    </w:pPr>
    <w:rPr>
      <w:rFonts w:asciiTheme="minorHAnsi" w:hAnsiTheme="minorHAnsi"/>
      <w:sz w:val="22"/>
      <w:szCs w:val="22"/>
    </w:rPr>
  </w:style>
  <w:style w:type="paragraph" w:styleId="TOC8">
    <w:name w:val="toc 8"/>
    <w:basedOn w:val="Normal"/>
    <w:next w:val="Normal"/>
    <w:autoRedefine/>
    <w:uiPriority w:val="39"/>
    <w:unhideWhenUsed/>
    <w:rsid w:val="001C24BE"/>
    <w:pPr>
      <w:spacing w:after="100" w:line="276" w:lineRule="auto"/>
      <w:ind w:left="1540"/>
    </w:pPr>
    <w:rPr>
      <w:rFonts w:asciiTheme="minorHAnsi" w:hAnsiTheme="minorHAnsi"/>
      <w:sz w:val="22"/>
      <w:szCs w:val="22"/>
    </w:rPr>
  </w:style>
  <w:style w:type="paragraph" w:styleId="TOC9">
    <w:name w:val="toc 9"/>
    <w:basedOn w:val="Normal"/>
    <w:next w:val="Normal"/>
    <w:autoRedefine/>
    <w:uiPriority w:val="39"/>
    <w:unhideWhenUsed/>
    <w:rsid w:val="001C24BE"/>
    <w:pPr>
      <w:spacing w:after="100" w:line="276" w:lineRule="auto"/>
      <w:ind w:left="1760"/>
    </w:pPr>
    <w:rPr>
      <w:rFonts w:asciiTheme="minorHAnsi" w:hAnsiTheme="minorHAnsi"/>
      <w:sz w:val="22"/>
      <w:szCs w:val="22"/>
    </w:rPr>
  </w:style>
  <w:style w:type="character" w:styleId="Hyperlink">
    <w:name w:val="Hyperlink"/>
    <w:basedOn w:val="DefaultParagraphFont"/>
    <w:uiPriority w:val="99"/>
    <w:unhideWhenUsed/>
    <w:rsid w:val="001C24BE"/>
    <w:rPr>
      <w:color w:val="0000FF" w:themeColor="hyperlink"/>
      <w:u w:val="single"/>
    </w:rPr>
  </w:style>
  <w:style w:type="table" w:styleId="TableGrid">
    <w:name w:val="Table Grid"/>
    <w:basedOn w:val="TableNormal"/>
    <w:uiPriority w:val="59"/>
    <w:rsid w:val="00E07E5B"/>
    <w:pPr>
      <w:spacing w:after="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275D95"/>
    <w:pPr>
      <w:spacing w:after="0"/>
    </w:pPr>
    <w:rPr>
      <w:rFonts w:ascii="Times New Roman" w:eastAsia="PMingLiU" w:hAnsi="Times New Roman" w:cs="Times New Roman"/>
      <w:sz w:val="20"/>
      <w:szCs w:val="20"/>
      <w:lang w:eastAsia="zh-TW"/>
    </w:rPr>
  </w:style>
  <w:style w:type="character" w:customStyle="1" w:styleId="FootnoteTextChar">
    <w:name w:val="Footnote Text Char"/>
    <w:basedOn w:val="DefaultParagraphFont"/>
    <w:link w:val="FootnoteText"/>
    <w:uiPriority w:val="99"/>
    <w:rsid w:val="00275D95"/>
    <w:rPr>
      <w:rFonts w:ascii="Times New Roman" w:eastAsia="PMingLiU" w:hAnsi="Times New Roman" w:cs="Times New Roman"/>
      <w:sz w:val="20"/>
      <w:szCs w:val="20"/>
      <w:lang w:eastAsia="zh-TW"/>
    </w:rPr>
  </w:style>
  <w:style w:type="character" w:styleId="FootnoteReference">
    <w:name w:val="footnote reference"/>
    <w:rsid w:val="00275D95"/>
    <w:rPr>
      <w:vertAlign w:val="superscript"/>
    </w:rPr>
  </w:style>
  <w:style w:type="paragraph" w:styleId="BodyText2">
    <w:name w:val="Body Text 2"/>
    <w:basedOn w:val="Normal"/>
    <w:link w:val="BodyText2Char"/>
    <w:rsid w:val="0036629C"/>
    <w:pPr>
      <w:spacing w:after="0"/>
      <w:jc w:val="center"/>
    </w:pPr>
    <w:rPr>
      <w:rFonts w:ascii="Times New Roman" w:eastAsia="Times New Roman" w:hAnsi="Times New Roman" w:cs="Times New Roman"/>
      <w:b/>
      <w:sz w:val="28"/>
      <w:szCs w:val="20"/>
    </w:rPr>
  </w:style>
  <w:style w:type="character" w:customStyle="1" w:styleId="BodyText2Char">
    <w:name w:val="Body Text 2 Char"/>
    <w:basedOn w:val="DefaultParagraphFont"/>
    <w:link w:val="BodyText2"/>
    <w:rsid w:val="0036629C"/>
    <w:rPr>
      <w:rFonts w:ascii="Times New Roman" w:eastAsia="Times New Roman" w:hAnsi="Times New Roman" w:cs="Times New Roman"/>
      <w:b/>
      <w:sz w:val="28"/>
      <w:szCs w:val="20"/>
    </w:rPr>
  </w:style>
  <w:style w:type="paragraph" w:styleId="HTMLPreformatted">
    <w:name w:val="HTML Preformatted"/>
    <w:basedOn w:val="Normal"/>
    <w:link w:val="HTMLPreformattedChar"/>
    <w:rsid w:val="0036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6629C"/>
    <w:rPr>
      <w:rFonts w:ascii="Courier New" w:eastAsia="Times New Roman" w:hAnsi="Courier New" w:cs="Courier New"/>
      <w:sz w:val="20"/>
      <w:szCs w:val="20"/>
    </w:rPr>
  </w:style>
  <w:style w:type="numbering" w:customStyle="1" w:styleId="NoList2">
    <w:name w:val="No List2"/>
    <w:next w:val="NoList"/>
    <w:uiPriority w:val="99"/>
    <w:semiHidden/>
    <w:unhideWhenUsed/>
    <w:rsid w:val="00F4404A"/>
  </w:style>
  <w:style w:type="numbering" w:customStyle="1" w:styleId="NoList11">
    <w:name w:val="No List11"/>
    <w:next w:val="NoList"/>
    <w:uiPriority w:val="99"/>
    <w:semiHidden/>
    <w:unhideWhenUsed/>
    <w:rsid w:val="00F4404A"/>
  </w:style>
  <w:style w:type="table" w:customStyle="1" w:styleId="TableGrid1">
    <w:name w:val="Table Grid1"/>
    <w:basedOn w:val="TableNormal"/>
    <w:next w:val="TableGrid"/>
    <w:uiPriority w:val="59"/>
    <w:rsid w:val="00F4404A"/>
    <w:pPr>
      <w:spacing w:after="0"/>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A05F3"/>
  </w:style>
  <w:style w:type="numbering" w:customStyle="1" w:styleId="NoList4">
    <w:name w:val="No List4"/>
    <w:next w:val="NoList"/>
    <w:uiPriority w:val="99"/>
    <w:semiHidden/>
    <w:unhideWhenUsed/>
    <w:rsid w:val="0032149E"/>
  </w:style>
  <w:style w:type="character" w:styleId="CommentReference">
    <w:name w:val="annotation reference"/>
    <w:basedOn w:val="DefaultParagraphFont"/>
    <w:uiPriority w:val="99"/>
    <w:semiHidden/>
    <w:unhideWhenUsed/>
    <w:rsid w:val="00E5676E"/>
    <w:rPr>
      <w:sz w:val="16"/>
      <w:szCs w:val="16"/>
    </w:rPr>
  </w:style>
  <w:style w:type="paragraph" w:styleId="CommentText">
    <w:name w:val="annotation text"/>
    <w:basedOn w:val="Normal"/>
    <w:link w:val="CommentTextChar"/>
    <w:uiPriority w:val="99"/>
    <w:semiHidden/>
    <w:unhideWhenUsed/>
    <w:rsid w:val="00E5676E"/>
    <w:rPr>
      <w:sz w:val="20"/>
      <w:szCs w:val="20"/>
    </w:rPr>
  </w:style>
  <w:style w:type="character" w:customStyle="1" w:styleId="CommentTextChar">
    <w:name w:val="Comment Text Char"/>
    <w:basedOn w:val="DefaultParagraphFont"/>
    <w:link w:val="CommentText"/>
    <w:uiPriority w:val="99"/>
    <w:semiHidden/>
    <w:rsid w:val="00E5676E"/>
    <w:rPr>
      <w:sz w:val="20"/>
      <w:szCs w:val="20"/>
    </w:rPr>
  </w:style>
  <w:style w:type="paragraph" w:styleId="CommentSubject">
    <w:name w:val="annotation subject"/>
    <w:basedOn w:val="CommentText"/>
    <w:next w:val="CommentText"/>
    <w:link w:val="CommentSubjectChar"/>
    <w:uiPriority w:val="99"/>
    <w:semiHidden/>
    <w:unhideWhenUsed/>
    <w:rsid w:val="00E5676E"/>
    <w:rPr>
      <w:b/>
      <w:bCs/>
    </w:rPr>
  </w:style>
  <w:style w:type="character" w:customStyle="1" w:styleId="CommentSubjectChar">
    <w:name w:val="Comment Subject Char"/>
    <w:basedOn w:val="CommentTextChar"/>
    <w:link w:val="CommentSubject"/>
    <w:uiPriority w:val="99"/>
    <w:semiHidden/>
    <w:rsid w:val="00E5676E"/>
    <w:rPr>
      <w:b/>
      <w:bCs/>
      <w:sz w:val="20"/>
      <w:szCs w:val="20"/>
    </w:rPr>
  </w:style>
  <w:style w:type="character" w:customStyle="1" w:styleId="NoSpacingChar">
    <w:name w:val="No Spacing Char"/>
    <w:basedOn w:val="DefaultParagraphFont"/>
    <w:link w:val="NoSpacing"/>
    <w:uiPriority w:val="1"/>
    <w:rsid w:val="002D75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968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4.xml"/><Relationship Id="rId33" Type="http://schemas.openxmlformats.org/officeDocument/2006/relationships/image" Target="media/image17.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3.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3.xml"/><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putevi-srbije.rs" TargetMode="External"/><Relationship Id="rId23" Type="http://schemas.openxmlformats.org/officeDocument/2006/relationships/footer" Target="footer3.xml"/><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eur-lex.europa.eu/LexUriServ/LexUriServ.do?uri=OJ:L:2002:189:0012"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8FA92-68BE-4533-8295-2987E67F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12834</Words>
  <Characters>73154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85817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MR60159</dc:creator>
  <cp:lastModifiedBy>Claire Guimbert</cp:lastModifiedBy>
  <cp:revision>2</cp:revision>
  <cp:lastPrinted>2013-01-15T08:39:00Z</cp:lastPrinted>
  <dcterms:created xsi:type="dcterms:W3CDTF">2013-02-27T17:52:00Z</dcterms:created>
  <dcterms:modified xsi:type="dcterms:W3CDTF">2013-02-27T17:52:00Z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2011-12-22T00:00:00Z</vt:filetime>
  </property>
  <property fmtid="{D5CDD505-2E9C-101B-9397-08002B2CF9AE}" pid="3" name="LastSaved">
    <vt:filetime>2012-12-18T00:00:00Z</vt:filetime>
  </property>
</Properties>
</file>